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076D2" w14:textId="77777777" w:rsidR="009C7D1F" w:rsidRPr="001B426B" w:rsidRDefault="009C7D1F" w:rsidP="003B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B42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Одеський національний університет імені І. І. Мечникова</w:t>
      </w:r>
    </w:p>
    <w:p w14:paraId="3BBB17DA" w14:textId="77777777" w:rsidR="009C7D1F" w:rsidRPr="001B426B" w:rsidRDefault="009C7D1F" w:rsidP="003B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B42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Факультет </w:t>
      </w:r>
      <w:r w:rsidRPr="001B42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міжнародних відносин, політології і соціології</w:t>
      </w:r>
      <w:r w:rsidRPr="001B42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br/>
      </w:r>
      <w:r w:rsidRPr="001B42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Кафедра </w:t>
      </w:r>
      <w:r w:rsidRPr="001B42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іноземних мов </w:t>
      </w:r>
      <w:r w:rsidRPr="001B42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професійного спрямування</w:t>
      </w:r>
    </w:p>
    <w:p w14:paraId="138EDD91" w14:textId="77777777" w:rsidR="009C7D1F" w:rsidRPr="001B426B" w:rsidRDefault="009C7D1F" w:rsidP="003B6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D6AF35" w14:textId="77777777" w:rsidR="009C7D1F" w:rsidRPr="001B426B" w:rsidRDefault="009C7D1F" w:rsidP="003B6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1B426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Силабус</w:t>
      </w:r>
      <w:proofErr w:type="spellEnd"/>
      <w:r w:rsidRPr="001B42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курсу</w:t>
      </w:r>
    </w:p>
    <w:p w14:paraId="490C728C" w14:textId="4F1C6D8E" w:rsidR="009C7D1F" w:rsidRPr="001B426B" w:rsidRDefault="009C7D1F" w:rsidP="003B6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426B">
        <w:rPr>
          <w:rFonts w:ascii="Times New Roman" w:hAnsi="Times New Roman" w:cs="Times New Roman"/>
          <w:sz w:val="28"/>
          <w:szCs w:val="28"/>
          <w:lang w:val="uk-UA"/>
        </w:rPr>
        <w:t>Англійська мова(</w:t>
      </w:r>
      <w:r w:rsidR="001B426B" w:rsidRPr="001B426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B426B">
        <w:rPr>
          <w:rFonts w:ascii="Times New Roman" w:hAnsi="Times New Roman" w:cs="Times New Roman"/>
          <w:sz w:val="28"/>
          <w:szCs w:val="28"/>
          <w:lang w:val="uk-UA"/>
        </w:rPr>
        <w:t xml:space="preserve"> курс)</w:t>
      </w:r>
    </w:p>
    <w:p w14:paraId="7D934D15" w14:textId="77777777" w:rsidR="009C7D1F" w:rsidRPr="001B426B" w:rsidRDefault="009C7D1F" w:rsidP="003B6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7081"/>
      </w:tblGrid>
      <w:tr w:rsidR="00A867A9" w:rsidRPr="00A867A9" w14:paraId="5DD433C4" w14:textId="77777777" w:rsidTr="00C17079">
        <w:tc>
          <w:tcPr>
            <w:tcW w:w="2410" w:type="dxa"/>
          </w:tcPr>
          <w:p w14:paraId="170111DF" w14:textId="77777777" w:rsidR="009C7D1F" w:rsidRPr="00A867A9" w:rsidRDefault="009C7D1F" w:rsidP="003B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7081" w:type="dxa"/>
          </w:tcPr>
          <w:p w14:paraId="1F175994" w14:textId="77777777" w:rsidR="009C7D1F" w:rsidRPr="00A867A9" w:rsidRDefault="009C7D1F" w:rsidP="003B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кредитів  –  12, годин – 360</w:t>
            </w:r>
          </w:p>
        </w:tc>
      </w:tr>
      <w:tr w:rsidR="00A867A9" w:rsidRPr="00A867A9" w14:paraId="25F6641F" w14:textId="77777777" w:rsidTr="00C17079">
        <w:tc>
          <w:tcPr>
            <w:tcW w:w="2410" w:type="dxa"/>
          </w:tcPr>
          <w:p w14:paraId="30D2DE77" w14:textId="77777777" w:rsidR="009C7D1F" w:rsidRPr="00A867A9" w:rsidRDefault="009C7D1F" w:rsidP="003B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Семестр, рік навчання</w:t>
            </w:r>
          </w:p>
        </w:tc>
        <w:tc>
          <w:tcPr>
            <w:tcW w:w="7081" w:type="dxa"/>
          </w:tcPr>
          <w:p w14:paraId="24AD432A" w14:textId="56395579" w:rsidR="009C7D1F" w:rsidRPr="00A867A9" w:rsidRDefault="001B426B" w:rsidP="003B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C7D1F"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-й рік, </w:t>
            </w:r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C7D1F"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C7D1F"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семестри</w:t>
            </w:r>
          </w:p>
        </w:tc>
      </w:tr>
      <w:tr w:rsidR="00A867A9" w:rsidRPr="00A867A9" w14:paraId="7A27EF46" w14:textId="77777777" w:rsidTr="00C17079">
        <w:tc>
          <w:tcPr>
            <w:tcW w:w="2410" w:type="dxa"/>
          </w:tcPr>
          <w:p w14:paraId="786BC623" w14:textId="77777777" w:rsidR="009C7D1F" w:rsidRPr="00A867A9" w:rsidRDefault="009C7D1F" w:rsidP="003B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Дні, час, місце</w:t>
            </w:r>
          </w:p>
        </w:tc>
        <w:tc>
          <w:tcPr>
            <w:tcW w:w="7081" w:type="dxa"/>
          </w:tcPr>
          <w:p w14:paraId="599D147D" w14:textId="77777777" w:rsidR="009C7D1F" w:rsidRPr="00A867A9" w:rsidRDefault="009C7D1F" w:rsidP="003B6D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7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Французький б-р, 24/26,</w:t>
            </w:r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розкладом</w:t>
            </w:r>
          </w:p>
        </w:tc>
      </w:tr>
      <w:tr w:rsidR="00A867A9" w:rsidRPr="00306DD3" w14:paraId="34129577" w14:textId="77777777" w:rsidTr="00C17079">
        <w:tc>
          <w:tcPr>
            <w:tcW w:w="2410" w:type="dxa"/>
          </w:tcPr>
          <w:p w14:paraId="691357E6" w14:textId="77777777" w:rsidR="009C7D1F" w:rsidRPr="00A867A9" w:rsidRDefault="009C7D1F" w:rsidP="003B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7081" w:type="dxa"/>
          </w:tcPr>
          <w:p w14:paraId="261FFBFB" w14:textId="67520C54" w:rsidR="009C7D1F" w:rsidRPr="00A867A9" w:rsidRDefault="00A867A9" w:rsidP="003B6D31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Кривоніс Д.В.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викладач кафедри іноземних мов професійного спрямування; </w:t>
            </w:r>
            <w:proofErr w:type="spellStart"/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Мікава</w:t>
            </w:r>
            <w:proofErr w:type="spellEnd"/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Н.М., к. </w:t>
            </w:r>
            <w:proofErr w:type="spellStart"/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</w:t>
            </w:r>
            <w:proofErr w:type="spellEnd"/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н., доцент кафедри іноземних мов професійного спрямування;</w:t>
            </w:r>
            <w:r w:rsidRPr="00A8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Набока О.М., к. </w:t>
            </w:r>
            <w:proofErr w:type="spellStart"/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</w:t>
            </w:r>
            <w:proofErr w:type="spellEnd"/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н., доцент, доцент кафедри іноземних мов професійного спрямування; Онищук </w:t>
            </w:r>
            <w:r w:rsidRPr="00A867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</w:t>
            </w:r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.Ю., </w:t>
            </w:r>
            <w:proofErr w:type="spellStart"/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к.філол.н</w:t>
            </w:r>
            <w:proofErr w:type="spellEnd"/>
            <w:r w:rsidRPr="00A86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доцент, доцент кафедри іноземних мов професійного спрямування.</w:t>
            </w:r>
          </w:p>
        </w:tc>
      </w:tr>
      <w:tr w:rsidR="00A867A9" w:rsidRPr="00A867A9" w14:paraId="3F40570C" w14:textId="77777777" w:rsidTr="00C17079">
        <w:tc>
          <w:tcPr>
            <w:tcW w:w="2410" w:type="dxa"/>
          </w:tcPr>
          <w:p w14:paraId="47FCC26F" w14:textId="77777777" w:rsidR="009C7D1F" w:rsidRPr="00A867A9" w:rsidRDefault="009C7D1F" w:rsidP="003B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Контактні</w:t>
            </w:r>
          </w:p>
          <w:p w14:paraId="46BBEBC0" w14:textId="77777777" w:rsidR="009C7D1F" w:rsidRPr="00A867A9" w:rsidRDefault="009C7D1F" w:rsidP="003B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телефони</w:t>
            </w:r>
          </w:p>
        </w:tc>
        <w:tc>
          <w:tcPr>
            <w:tcW w:w="7081" w:type="dxa"/>
          </w:tcPr>
          <w:p w14:paraId="324FECE8" w14:textId="77777777" w:rsidR="009C7D1F" w:rsidRPr="00A867A9" w:rsidRDefault="009C7D1F" w:rsidP="003B6D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7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A867A9" w:rsidRPr="00306DD3" w14:paraId="721D3EF0" w14:textId="77777777" w:rsidTr="00C17079">
        <w:tc>
          <w:tcPr>
            <w:tcW w:w="2410" w:type="dxa"/>
          </w:tcPr>
          <w:p w14:paraId="22584E3D" w14:textId="77777777" w:rsidR="009C7D1F" w:rsidRPr="00A867A9" w:rsidRDefault="009C7D1F" w:rsidP="003B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Е-</w:t>
            </w:r>
            <w:proofErr w:type="spellStart"/>
            <w:r w:rsidRPr="00A8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7081" w:type="dxa"/>
          </w:tcPr>
          <w:p w14:paraId="51713CE4" w14:textId="1FE44BBC" w:rsidR="00A867A9" w:rsidRPr="0082699B" w:rsidRDefault="004A3CD5" w:rsidP="003B6D3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A867A9" w:rsidRPr="00A867A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 kkrivonosdiana</w:t>
              </w:r>
              <w:r w:rsidR="00A867A9" w:rsidRPr="0082699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@</w:t>
              </w:r>
              <w:r w:rsidR="00A867A9" w:rsidRPr="00A867A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gmail</w:t>
              </w:r>
              <w:r w:rsidR="00A867A9" w:rsidRPr="0082699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A867A9" w:rsidRPr="00A867A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</w:hyperlink>
          </w:p>
          <w:p w14:paraId="0D2B5DE5" w14:textId="6EA1D4E5" w:rsidR="009C7D1F" w:rsidRPr="00A867A9" w:rsidRDefault="004A3CD5" w:rsidP="003B6D3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8" w:history="1">
              <w:r w:rsidR="009C7D1F" w:rsidRPr="00A867A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mikava</w:t>
              </w:r>
              <w:r w:rsidR="009C7D1F" w:rsidRPr="00A867A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.</w:t>
              </w:r>
              <w:r w:rsidR="009C7D1F" w:rsidRPr="00A867A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nani</w:t>
              </w:r>
              <w:r w:rsidR="009C7D1F" w:rsidRPr="00A867A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84@</w:t>
              </w:r>
              <w:r w:rsidR="009C7D1F" w:rsidRPr="00A867A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="009C7D1F" w:rsidRPr="00A867A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.</w:t>
              </w:r>
              <w:r w:rsidR="009C7D1F" w:rsidRPr="00A867A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14:paraId="53BDDCE0" w14:textId="77777777" w:rsidR="009C7D1F" w:rsidRPr="00A867A9" w:rsidRDefault="004A3CD5" w:rsidP="003B6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9C7D1F" w:rsidRPr="00A867A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olena</w:t>
              </w:r>
              <w:r w:rsidR="009C7D1F" w:rsidRPr="00A867A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9C7D1F" w:rsidRPr="00A867A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naboka</w:t>
              </w:r>
              <w:r w:rsidR="009C7D1F" w:rsidRPr="00A867A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@</w:t>
              </w:r>
              <w:r w:rsidR="009C7D1F" w:rsidRPr="00A867A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onu</w:t>
              </w:r>
              <w:r w:rsidR="009C7D1F" w:rsidRPr="00A867A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9C7D1F" w:rsidRPr="00A867A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edu</w:t>
              </w:r>
              <w:r w:rsidR="009C7D1F" w:rsidRPr="00A867A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.</w:t>
              </w:r>
              <w:proofErr w:type="spellStart"/>
              <w:r w:rsidR="009C7D1F" w:rsidRPr="00A867A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35CF708A" w14:textId="77777777" w:rsidR="009C7D1F" w:rsidRPr="00A867A9" w:rsidRDefault="004A3CD5" w:rsidP="003B6D3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9C7D1F" w:rsidRPr="00A867A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i</w:t>
              </w:r>
              <w:r w:rsidR="009C7D1F" w:rsidRPr="00A867A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.</w:t>
              </w:r>
              <w:r w:rsidR="009C7D1F" w:rsidRPr="00A867A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onischuk</w:t>
              </w:r>
              <w:r w:rsidR="009C7D1F" w:rsidRPr="00A867A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@</w:t>
              </w:r>
              <w:r w:rsidR="009C7D1F" w:rsidRPr="00A867A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gmail</w:t>
              </w:r>
              <w:r w:rsidR="009C7D1F" w:rsidRPr="00A867A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.</w:t>
              </w:r>
              <w:proofErr w:type="spellStart"/>
              <w:r w:rsidR="009C7D1F" w:rsidRPr="00A867A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com</w:t>
              </w:r>
              <w:proofErr w:type="spellEnd"/>
            </w:hyperlink>
          </w:p>
        </w:tc>
      </w:tr>
      <w:tr w:rsidR="00A867A9" w:rsidRPr="00A867A9" w14:paraId="6570DE30" w14:textId="77777777" w:rsidTr="00C17079">
        <w:tc>
          <w:tcPr>
            <w:tcW w:w="2410" w:type="dxa"/>
          </w:tcPr>
          <w:p w14:paraId="67047119" w14:textId="77777777" w:rsidR="009C7D1F" w:rsidRPr="00A867A9" w:rsidRDefault="009C7D1F" w:rsidP="003B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Робоче місце</w:t>
            </w:r>
          </w:p>
        </w:tc>
        <w:tc>
          <w:tcPr>
            <w:tcW w:w="7081" w:type="dxa"/>
          </w:tcPr>
          <w:p w14:paraId="3073CC49" w14:textId="2C3B8D27" w:rsidR="009C7D1F" w:rsidRPr="00A867A9" w:rsidRDefault="009C7D1F" w:rsidP="003B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67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Кафедра іноземних мов </w:t>
            </w:r>
            <w:r w:rsidRPr="00A86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професійного спрямування</w:t>
            </w:r>
            <w:r w:rsidRPr="00A867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к. </w:t>
            </w:r>
            <w:r w:rsidR="008269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Pr="00A867A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867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8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867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Французький б-р, 24/26</w:t>
            </w:r>
          </w:p>
        </w:tc>
      </w:tr>
      <w:tr w:rsidR="00A867A9" w:rsidRPr="00A867A9" w14:paraId="4BAF754C" w14:textId="77777777" w:rsidTr="00C17079">
        <w:tc>
          <w:tcPr>
            <w:tcW w:w="2410" w:type="dxa"/>
          </w:tcPr>
          <w:p w14:paraId="3608D731" w14:textId="77777777" w:rsidR="009C7D1F" w:rsidRPr="00A867A9" w:rsidRDefault="009C7D1F" w:rsidP="003B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081" w:type="dxa"/>
          </w:tcPr>
          <w:p w14:paraId="70C1DDC0" w14:textId="2635BC38" w:rsidR="009C7D1F" w:rsidRPr="00C17079" w:rsidRDefault="009C7D1F" w:rsidP="003B6D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1707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Очні консультації:</w:t>
            </w:r>
            <w:r w:rsidRPr="00C170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Французький б-р, 24/26, к. </w:t>
            </w:r>
            <w:r w:rsidR="0082699B" w:rsidRPr="00C170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15</w:t>
            </w:r>
            <w:r w:rsidR="00A867A9" w:rsidRPr="00C170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5\</w:t>
            </w:r>
            <w:r w:rsidRPr="00C170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26</w:t>
            </w:r>
            <w:r w:rsidR="0082699B" w:rsidRPr="00C170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\309</w:t>
            </w:r>
            <w:r w:rsidRPr="00C170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, щотижнево за розкладом.</w:t>
            </w:r>
          </w:p>
          <w:p w14:paraId="0C344108" w14:textId="58650510" w:rsidR="0082699B" w:rsidRPr="00A867A9" w:rsidRDefault="0082699B" w:rsidP="003B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C170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он-лайн</w:t>
            </w:r>
            <w:proofErr w:type="gramEnd"/>
            <w:r w:rsidRPr="00C170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: за </w:t>
            </w:r>
            <w:proofErr w:type="spellStart"/>
            <w:r w:rsidRPr="00C170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попередньою</w:t>
            </w:r>
            <w:proofErr w:type="spellEnd"/>
            <w:r w:rsidRPr="00C170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170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домовленістю</w:t>
            </w:r>
            <w:proofErr w:type="spellEnd"/>
            <w:r w:rsidRPr="00C170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через платформу </w:t>
            </w:r>
            <w:proofErr w:type="spellStart"/>
            <w:r w:rsidRPr="00C170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Zoom</w:t>
            </w:r>
            <w:proofErr w:type="spellEnd"/>
          </w:p>
        </w:tc>
      </w:tr>
    </w:tbl>
    <w:p w14:paraId="2533B097" w14:textId="77777777" w:rsidR="009C7D1F" w:rsidRPr="009C7D1F" w:rsidRDefault="009C7D1F" w:rsidP="003B6D31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FF0000"/>
          <w:sz w:val="28"/>
          <w:szCs w:val="28"/>
          <w:lang w:val="uk-UA"/>
        </w:rPr>
      </w:pPr>
    </w:p>
    <w:p w14:paraId="4B0A4B60" w14:textId="77777777" w:rsidR="009C7D1F" w:rsidRPr="00A867A9" w:rsidRDefault="009C7D1F" w:rsidP="003B6D31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8"/>
          <w:szCs w:val="28"/>
          <w:lang w:val="uk-UA"/>
        </w:rPr>
      </w:pPr>
      <w:r w:rsidRPr="00A867A9">
        <w:rPr>
          <w:rFonts w:ascii="Times New Roman" w:hAnsi="Times New Roman" w:cs="Times New Roman"/>
          <w:b/>
          <w:bCs/>
          <w:smallCaps/>
          <w:sz w:val="28"/>
          <w:szCs w:val="28"/>
          <w:lang w:val="uk-UA"/>
        </w:rPr>
        <w:t xml:space="preserve">КОМУНІКАЦІЯ </w:t>
      </w:r>
    </w:p>
    <w:p w14:paraId="2CD19A94" w14:textId="77777777" w:rsidR="003D7450" w:rsidRPr="00DE46DA" w:rsidRDefault="003D7450" w:rsidP="003D74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57359081"/>
      <w:r w:rsidRPr="00DE46DA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Комунікація зі студентами відбувається під час практичних занять, у дні очних консультацій, </w:t>
      </w:r>
      <w:r w:rsidRPr="00DE46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попередньою домовленістю з викладачем – через платформу </w:t>
      </w:r>
      <w:proofErr w:type="spellStart"/>
      <w:r w:rsidRPr="00AE6BB1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DE4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електрону пошту, </w:t>
      </w:r>
      <w:r w:rsidRPr="00DE46DA">
        <w:rPr>
          <w:rFonts w:ascii="Times New Roman" w:hAnsi="Times New Roman" w:cs="Times New Roman"/>
          <w:sz w:val="28"/>
          <w:szCs w:val="28"/>
          <w:lang w:val="uk-UA"/>
        </w:rPr>
        <w:t>соціальні мережі: телеграм чат.</w:t>
      </w:r>
    </w:p>
    <w:bookmarkEnd w:id="0"/>
    <w:p w14:paraId="779CD655" w14:textId="77777777" w:rsidR="009C7D1F" w:rsidRPr="00DE46DA" w:rsidRDefault="009C7D1F" w:rsidP="003B6D31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8"/>
          <w:szCs w:val="28"/>
          <w:lang w:val="uk-UA"/>
        </w:rPr>
      </w:pPr>
    </w:p>
    <w:p w14:paraId="56D76C52" w14:textId="0428B2CA" w:rsidR="009C7D1F" w:rsidRDefault="009C7D1F" w:rsidP="003B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7A9">
        <w:rPr>
          <w:rFonts w:ascii="Times New Roman" w:hAnsi="Times New Roman" w:cs="Times New Roman"/>
          <w:b/>
          <w:bCs/>
          <w:smallCaps/>
          <w:sz w:val="28"/>
          <w:szCs w:val="28"/>
          <w:lang w:val="uk-UA"/>
        </w:rPr>
        <w:t>АНОТАЦІЯ  КУРСУ</w:t>
      </w:r>
      <w:r w:rsidRPr="00A867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85FA64F" w14:textId="77777777" w:rsidR="0082699B" w:rsidRPr="00A867A9" w:rsidRDefault="0082699B" w:rsidP="003B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635FEE" w14:textId="77777777" w:rsidR="009C7D1F" w:rsidRPr="00A867A9" w:rsidRDefault="009C7D1F" w:rsidP="003B6D31">
      <w:pPr>
        <w:tabs>
          <w:tab w:val="left" w:pos="18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867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Предмет</w:t>
      </w:r>
      <w:r w:rsidRPr="00A867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867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вивчення дисципліни</w:t>
      </w:r>
      <w:r w:rsidRPr="00A867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7C63F4A4" w14:textId="787BDDA4" w:rsidR="009C7D1F" w:rsidRPr="00A867A9" w:rsidRDefault="009C7D1F" w:rsidP="003B6D31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7A9">
        <w:rPr>
          <w:rFonts w:ascii="Times New Roman" w:hAnsi="Times New Roman" w:cs="Times New Roman"/>
          <w:sz w:val="28"/>
          <w:szCs w:val="28"/>
          <w:lang w:val="uk-UA"/>
        </w:rPr>
        <w:tab/>
        <w:t>Англійська мова</w:t>
      </w:r>
      <w:r w:rsidR="0082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7A9">
        <w:rPr>
          <w:rFonts w:ascii="Times New Roman" w:hAnsi="Times New Roman" w:cs="Times New Roman"/>
          <w:sz w:val="28"/>
          <w:szCs w:val="28"/>
          <w:lang w:val="uk-UA"/>
        </w:rPr>
        <w:t>(обов</w:t>
      </w:r>
      <w:r w:rsidRPr="0082699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867A9">
        <w:rPr>
          <w:rFonts w:ascii="Times New Roman" w:hAnsi="Times New Roman" w:cs="Times New Roman"/>
          <w:sz w:val="28"/>
          <w:szCs w:val="28"/>
          <w:lang w:val="uk-UA"/>
        </w:rPr>
        <w:t>язкова)</w:t>
      </w:r>
    </w:p>
    <w:p w14:paraId="0F066A4D" w14:textId="77777777" w:rsidR="0082699B" w:rsidRDefault="0082699B" w:rsidP="003B6D31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</w:p>
    <w:p w14:paraId="167E7FCB" w14:textId="1855AC3A" w:rsidR="009C7D1F" w:rsidRPr="00F71BDB" w:rsidRDefault="0082699B" w:rsidP="003B6D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F71BD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Метою </w:t>
      </w:r>
      <w:r w:rsidRPr="00F71BDB">
        <w:rPr>
          <w:rFonts w:ascii="Times New Roman" w:hAnsi="Times New Roman" w:cs="Times New Roman"/>
          <w:b/>
          <w:sz w:val="28"/>
          <w:szCs w:val="28"/>
          <w:lang w:val="uk-UA" w:eastAsia="uk-UA"/>
        </w:rPr>
        <w:t>курсу</w:t>
      </w:r>
      <w:r w:rsidRPr="00F71B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“Англійська мова” є</w:t>
      </w:r>
      <w:r w:rsidRPr="00F71BDB">
        <w:rPr>
          <w:rFonts w:ascii="Times New Roman" w:hAnsi="Times New Roman" w:cs="Times New Roman"/>
          <w:sz w:val="28"/>
          <w:szCs w:val="28"/>
          <w:lang w:val="uk-UA"/>
        </w:rPr>
        <w:t xml:space="preserve"> практичне оволодіння здобувачами англійською мовою, що передбачає формування </w:t>
      </w:r>
      <w:r w:rsidRPr="00F71BDB">
        <w:rPr>
          <w:rFonts w:ascii="Times New Roman" w:hAnsi="Times New Roman" w:cs="Times New Roman"/>
          <w:sz w:val="28"/>
          <w:szCs w:val="28"/>
          <w:lang w:val="uk-UA" w:eastAsia="uk-UA"/>
        </w:rPr>
        <w:t>комунікативної компетентності</w:t>
      </w:r>
      <w:r w:rsidRPr="00F71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BDB">
        <w:rPr>
          <w:rFonts w:ascii="Times New Roman" w:hAnsi="Times New Roman" w:cs="Times New Roman"/>
          <w:sz w:val="28"/>
          <w:szCs w:val="28"/>
          <w:lang w:val="uk-UA"/>
        </w:rPr>
        <w:lastRenderedPageBreak/>
        <w:t>в різних видах мовленнєвої діяльності, таких як  читання, аудіювання, монологічне та діалогічне мовлення, письмо</w:t>
      </w:r>
      <w:r w:rsidRPr="00F71BD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в професійному середовищі</w:t>
      </w:r>
      <w:r w:rsidRPr="00F71BD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4970DF71" w14:textId="77777777" w:rsidR="00F71BDB" w:rsidRPr="00F71BDB" w:rsidRDefault="009C7D1F" w:rsidP="003B6D31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F71BD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ab/>
      </w:r>
    </w:p>
    <w:p w14:paraId="0DF93FAD" w14:textId="24075C69" w:rsidR="009C7D1F" w:rsidRPr="00F71BDB" w:rsidRDefault="009C7D1F" w:rsidP="003B6D31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D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Завдання дисципліни</w:t>
      </w:r>
      <w:r w:rsidRPr="00F71BD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11415" w:type="dxa"/>
        <w:tblInd w:w="-1414" w:type="dxa"/>
        <w:tblLook w:val="04A0" w:firstRow="1" w:lastRow="0" w:firstColumn="1" w:lastColumn="0" w:noHBand="0" w:noVBand="1"/>
      </w:tblPr>
      <w:tblGrid>
        <w:gridCol w:w="12153"/>
      </w:tblGrid>
      <w:tr w:rsidR="00F71BDB" w:rsidRPr="00F71BDB" w14:paraId="71275A57" w14:textId="77777777" w:rsidTr="00F71BDB">
        <w:tc>
          <w:tcPr>
            <w:tcW w:w="11415" w:type="dxa"/>
            <w:shd w:val="clear" w:color="auto" w:fill="auto"/>
          </w:tcPr>
          <w:tbl>
            <w:tblPr>
              <w:tblW w:w="11199" w:type="dxa"/>
              <w:tblInd w:w="738" w:type="dxa"/>
              <w:tblLook w:val="04A0" w:firstRow="1" w:lastRow="0" w:firstColumn="1" w:lastColumn="0" w:noHBand="0" w:noVBand="1"/>
            </w:tblPr>
            <w:tblGrid>
              <w:gridCol w:w="336"/>
              <w:gridCol w:w="10863"/>
            </w:tblGrid>
            <w:tr w:rsidR="00F71BDB" w:rsidRPr="00F71BDB" w14:paraId="04708573" w14:textId="77777777" w:rsidTr="00C17079">
              <w:tc>
                <w:tcPr>
                  <w:tcW w:w="336" w:type="dxa"/>
                </w:tcPr>
                <w:p w14:paraId="53B6FF9F" w14:textId="6437A114" w:rsidR="0082699B" w:rsidRPr="00F71BDB" w:rsidRDefault="009C7D1F" w:rsidP="003B6D31">
                  <w:pPr>
                    <w:shd w:val="clear" w:color="auto" w:fill="FFFFFF" w:themeFill="background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US" w:eastAsia="uk-UA"/>
                    </w:rPr>
                  </w:pPr>
                  <w:r w:rsidRPr="00F71BD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82699B"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US" w:eastAsia="uk-UA"/>
                    </w:rPr>
                    <w:t xml:space="preserve">   </w:t>
                  </w:r>
                </w:p>
              </w:tc>
              <w:tc>
                <w:tcPr>
                  <w:tcW w:w="10863" w:type="dxa"/>
                  <w:shd w:val="clear" w:color="auto" w:fill="auto"/>
                </w:tcPr>
                <w:p w14:paraId="2E7954F3" w14:textId="77777777" w:rsidR="0082699B" w:rsidRPr="00F71BDB" w:rsidRDefault="0082699B" w:rsidP="003B6D31">
                  <w:pPr>
                    <w:pStyle w:val="a6"/>
                    <w:numPr>
                      <w:ilvl w:val="2"/>
                      <w:numId w:val="1"/>
                    </w:numPr>
                    <w:shd w:val="clear" w:color="auto" w:fill="FFFFFF" w:themeFill="background1"/>
                    <w:tabs>
                      <w:tab w:val="left" w:pos="261"/>
                    </w:tabs>
                    <w:spacing w:after="0" w:line="240" w:lineRule="auto"/>
                    <w:ind w:left="0" w:hanging="284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</w:pP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w:t xml:space="preserve">сформувати у </w:t>
                  </w: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 w:eastAsia="uk-UA"/>
                    </w:rPr>
                    <w:t>здобувач</w:t>
                  </w: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w:t xml:space="preserve">ів загальні компетентності (знання, вміння та навички: вміння вчитися та продовжувати навчання впродовж життя); </w:t>
                  </w:r>
                </w:p>
                <w:p w14:paraId="7FBCAE1D" w14:textId="77777777" w:rsidR="0082699B" w:rsidRPr="00F71BDB" w:rsidRDefault="0082699B" w:rsidP="003B6D31">
                  <w:pPr>
                    <w:pStyle w:val="a6"/>
                    <w:numPr>
                      <w:ilvl w:val="2"/>
                      <w:numId w:val="1"/>
                    </w:numPr>
                    <w:shd w:val="clear" w:color="auto" w:fill="FFFFFF" w:themeFill="background1"/>
                    <w:tabs>
                      <w:tab w:val="left" w:pos="261"/>
                    </w:tabs>
                    <w:spacing w:after="0" w:line="240" w:lineRule="auto"/>
                    <w:ind w:left="0" w:hanging="284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</w:pP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w:t xml:space="preserve">сприяти розвитку здібностей до самооцінювання та здатності до самостійного навчання, що дозволятиме </w:t>
                  </w: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 w:eastAsia="uk-UA"/>
                    </w:rPr>
                    <w:t>здобувач</w:t>
                  </w: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w:t>ам продовжувати освіту в академічному та професійному середовищі</w:t>
                  </w: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 w:eastAsia="uk-UA"/>
                    </w:rPr>
                    <w:t>;</w:t>
                  </w:r>
                </w:p>
              </w:tc>
            </w:tr>
            <w:tr w:rsidR="00F71BDB" w:rsidRPr="00F71BDB" w14:paraId="32FA3E31" w14:textId="77777777" w:rsidTr="00C17079">
              <w:tc>
                <w:tcPr>
                  <w:tcW w:w="336" w:type="dxa"/>
                </w:tcPr>
                <w:p w14:paraId="6BBC4A71" w14:textId="77777777" w:rsidR="0082699B" w:rsidRPr="00F71BDB" w:rsidRDefault="0082699B" w:rsidP="003B6D31">
                  <w:pPr>
                    <w:shd w:val="clear" w:color="auto" w:fill="FFFFFF" w:themeFill="background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0863" w:type="dxa"/>
                  <w:shd w:val="clear" w:color="auto" w:fill="auto"/>
                </w:tcPr>
                <w:p w14:paraId="3180BDB3" w14:textId="77777777" w:rsidR="0082699B" w:rsidRPr="00F71BDB" w:rsidRDefault="0082699B" w:rsidP="003B6D31">
                  <w:pPr>
                    <w:pStyle w:val="a6"/>
                    <w:numPr>
                      <w:ilvl w:val="2"/>
                      <w:numId w:val="1"/>
                    </w:numPr>
                    <w:shd w:val="clear" w:color="auto" w:fill="FFFFFF" w:themeFill="background1"/>
                    <w:tabs>
                      <w:tab w:val="left" w:pos="261"/>
                    </w:tabs>
                    <w:spacing w:after="0" w:line="240" w:lineRule="auto"/>
                    <w:ind w:left="0" w:hanging="284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</w:pP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w:t xml:space="preserve">залучати </w:t>
                  </w: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 w:eastAsia="uk-UA"/>
                    </w:rPr>
                    <w:t>здобувач</w:t>
                  </w: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w:t>ів до таких академічних видів діяльності, які активізують і далі розвивають увесь спектр пізнавальних здібностей.</w:t>
                  </w:r>
                </w:p>
              </w:tc>
            </w:tr>
            <w:tr w:rsidR="00F71BDB" w:rsidRPr="00F71BDB" w14:paraId="4376E256" w14:textId="77777777" w:rsidTr="00C17079">
              <w:tc>
                <w:tcPr>
                  <w:tcW w:w="336" w:type="dxa"/>
                </w:tcPr>
                <w:p w14:paraId="4530A030" w14:textId="77777777" w:rsidR="0082699B" w:rsidRPr="00F71BDB" w:rsidRDefault="0082699B" w:rsidP="003B6D31">
                  <w:pPr>
                    <w:shd w:val="clear" w:color="auto" w:fill="FFFFFF" w:themeFill="background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0863" w:type="dxa"/>
                  <w:shd w:val="clear" w:color="auto" w:fill="auto"/>
                </w:tcPr>
                <w:p w14:paraId="757E28BA" w14:textId="77777777" w:rsidR="0082699B" w:rsidRPr="00F71BDB" w:rsidRDefault="0082699B" w:rsidP="003B6D31">
                  <w:pPr>
                    <w:pStyle w:val="a6"/>
                    <w:numPr>
                      <w:ilvl w:val="2"/>
                      <w:numId w:val="1"/>
                    </w:numPr>
                    <w:shd w:val="clear" w:color="auto" w:fill="FFFFFF" w:themeFill="background1"/>
                    <w:tabs>
                      <w:tab w:val="left" w:pos="261"/>
                    </w:tabs>
                    <w:spacing w:after="0" w:line="240" w:lineRule="auto"/>
                    <w:ind w:left="0" w:hanging="284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</w:pP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w:t xml:space="preserve">допомагати </w:t>
                  </w:r>
                  <w:r w:rsidRPr="00F71BD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здобувачам</w:t>
                  </w: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w:t xml:space="preserve"> у формуванні загальних компетентностей з метою розвитку особистої мотивації (цінностей, ідеалів); </w:t>
                  </w:r>
                </w:p>
                <w:p w14:paraId="03ED58DE" w14:textId="77777777" w:rsidR="0082699B" w:rsidRPr="00F71BDB" w:rsidRDefault="0082699B" w:rsidP="003B6D31">
                  <w:pPr>
                    <w:pStyle w:val="a6"/>
                    <w:numPr>
                      <w:ilvl w:val="2"/>
                      <w:numId w:val="1"/>
                    </w:numPr>
                    <w:shd w:val="clear" w:color="auto" w:fill="FFFFFF" w:themeFill="background1"/>
                    <w:tabs>
                      <w:tab w:val="left" w:pos="261"/>
                    </w:tabs>
                    <w:spacing w:after="0" w:line="240" w:lineRule="auto"/>
                    <w:ind w:left="0" w:hanging="284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</w:pP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w:t xml:space="preserve">зміцнювати впевненість </w:t>
                  </w: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 w:eastAsia="uk-UA"/>
                    </w:rPr>
                    <w:t>здобувач</w:t>
                  </w: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w:t>ів як користувачів мови, а також їхнє позитивне ставлення до вивчення мови.</w:t>
                  </w:r>
                </w:p>
              </w:tc>
            </w:tr>
            <w:tr w:rsidR="00F71BDB" w:rsidRPr="00F71BDB" w14:paraId="1E9F46EB" w14:textId="77777777" w:rsidTr="00C17079">
              <w:tc>
                <w:tcPr>
                  <w:tcW w:w="336" w:type="dxa"/>
                </w:tcPr>
                <w:p w14:paraId="42D5E518" w14:textId="77777777" w:rsidR="0082699B" w:rsidRPr="00F71BDB" w:rsidRDefault="0082699B" w:rsidP="003B6D31">
                  <w:pPr>
                    <w:shd w:val="clear" w:color="auto" w:fill="FFFFFF" w:themeFill="background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</w:pP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10863" w:type="dxa"/>
                  <w:shd w:val="clear" w:color="auto" w:fill="auto"/>
                </w:tcPr>
                <w:p w14:paraId="22C29A1E" w14:textId="77777777" w:rsidR="0082699B" w:rsidRPr="00F71BDB" w:rsidRDefault="0082699B" w:rsidP="003B6D31">
                  <w:pPr>
                    <w:pStyle w:val="a6"/>
                    <w:numPr>
                      <w:ilvl w:val="2"/>
                      <w:numId w:val="1"/>
                    </w:numPr>
                    <w:shd w:val="clear" w:color="auto" w:fill="FFFFFF" w:themeFill="background1"/>
                    <w:tabs>
                      <w:tab w:val="left" w:pos="261"/>
                    </w:tabs>
                    <w:spacing w:after="0" w:line="240" w:lineRule="auto"/>
                    <w:ind w:left="0" w:hanging="284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</w:pP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w:t>сприяти становленню критичного самоусвідомлення та умінь спілкуватися і робити вагомий внесок у міжнародне середовище, що постійно змінюється.</w:t>
                  </w:r>
                </w:p>
              </w:tc>
            </w:tr>
            <w:tr w:rsidR="00F71BDB" w:rsidRPr="00F71BDB" w14:paraId="2F405EF4" w14:textId="77777777" w:rsidTr="00C17079">
              <w:tc>
                <w:tcPr>
                  <w:tcW w:w="336" w:type="dxa"/>
                </w:tcPr>
                <w:p w14:paraId="5F706CED" w14:textId="77777777" w:rsidR="0082699B" w:rsidRPr="00F71BDB" w:rsidRDefault="0082699B" w:rsidP="003B6D31">
                  <w:pPr>
                    <w:shd w:val="clear" w:color="auto" w:fill="FFFFFF" w:themeFill="background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0863" w:type="dxa"/>
                  <w:shd w:val="clear" w:color="auto" w:fill="auto"/>
                </w:tcPr>
                <w:p w14:paraId="770FABD7" w14:textId="77777777" w:rsidR="0082699B" w:rsidRPr="00F71BDB" w:rsidRDefault="0082699B" w:rsidP="003B6D31">
                  <w:pPr>
                    <w:pStyle w:val="a6"/>
                    <w:numPr>
                      <w:ilvl w:val="2"/>
                      <w:numId w:val="1"/>
                    </w:numPr>
                    <w:shd w:val="clear" w:color="auto" w:fill="FFFFFF" w:themeFill="background1"/>
                    <w:tabs>
                      <w:tab w:val="left" w:pos="261"/>
                    </w:tabs>
                    <w:spacing w:after="0" w:line="240" w:lineRule="auto"/>
                    <w:ind w:left="0" w:hanging="284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</w:pP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w:t>сприяти розумінню різнопланових міжнародних соціо-культурних проблем для того, щоб діяти належним чином у культурному розмаїтті професійних та академічних ситуацій.</w:t>
                  </w:r>
                </w:p>
              </w:tc>
            </w:tr>
            <w:tr w:rsidR="00F71BDB" w:rsidRPr="00F71BDB" w14:paraId="6F7006B7" w14:textId="77777777" w:rsidTr="00C17079">
              <w:tc>
                <w:tcPr>
                  <w:tcW w:w="336" w:type="dxa"/>
                </w:tcPr>
                <w:p w14:paraId="53877641" w14:textId="77777777" w:rsidR="0082699B" w:rsidRPr="00F71BDB" w:rsidRDefault="0082699B" w:rsidP="003B6D31">
                  <w:pPr>
                    <w:shd w:val="clear" w:color="auto" w:fill="FFFFFF" w:themeFill="background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0863" w:type="dxa"/>
                  <w:shd w:val="clear" w:color="auto" w:fill="auto"/>
                </w:tcPr>
                <w:p w14:paraId="0ED07D9F" w14:textId="77777777" w:rsidR="0082699B" w:rsidRPr="00F71BDB" w:rsidRDefault="0082699B" w:rsidP="003B6D31">
                  <w:pPr>
                    <w:pStyle w:val="a6"/>
                    <w:numPr>
                      <w:ilvl w:val="2"/>
                      <w:numId w:val="1"/>
                    </w:numPr>
                    <w:shd w:val="clear" w:color="auto" w:fill="FFFFFF" w:themeFill="background1"/>
                    <w:tabs>
                      <w:tab w:val="left" w:pos="261"/>
                    </w:tabs>
                    <w:spacing w:after="0" w:line="240" w:lineRule="auto"/>
                    <w:ind w:left="0" w:hanging="284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</w:pP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w:t xml:space="preserve">сформувати у </w:t>
                  </w: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 w:eastAsia="uk-UA"/>
                    </w:rPr>
                    <w:t>здобувач</w:t>
                  </w:r>
                  <w:r w:rsidRPr="00F71BD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w:t>ів загальні фахові комунікативні компетентності для забезпечення спілкування в знайомому академічному та професійному середовищі.</w:t>
                  </w:r>
                </w:p>
              </w:tc>
            </w:tr>
          </w:tbl>
          <w:p w14:paraId="3827FD26" w14:textId="776E0B5E" w:rsidR="0082699B" w:rsidRPr="00F71BDB" w:rsidRDefault="0082699B" w:rsidP="003B6D31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61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</w:tr>
    </w:tbl>
    <w:p w14:paraId="7E59054F" w14:textId="77777777" w:rsidR="009C7D1F" w:rsidRPr="00F71BDB" w:rsidRDefault="009C7D1F" w:rsidP="003B6D31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71B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Очікувані результати - </w:t>
      </w:r>
      <w:r w:rsidRPr="00F71BDB">
        <w:rPr>
          <w:rFonts w:ascii="Times New Roman" w:hAnsi="Times New Roman" w:cs="Times New Roman"/>
          <w:sz w:val="28"/>
          <w:szCs w:val="28"/>
          <w:lang w:val="uk-UA"/>
        </w:rPr>
        <w:t xml:space="preserve">здобувач повинен </w:t>
      </w:r>
    </w:p>
    <w:p w14:paraId="382D935F" w14:textId="77777777" w:rsidR="009C7D1F" w:rsidRPr="009C7D1F" w:rsidRDefault="009C7D1F" w:rsidP="003B6D3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k-UA"/>
        </w:rPr>
      </w:pPr>
    </w:p>
    <w:p w14:paraId="5EAFF6F6" w14:textId="77777777" w:rsidR="00F71BDB" w:rsidRPr="00F71BDB" w:rsidRDefault="00F71BDB" w:rsidP="003B6D31">
      <w:pPr>
        <w:shd w:val="clear" w:color="auto" w:fill="FFFFFF" w:themeFill="background1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  <w:r w:rsidRPr="00F71BD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знати</w:t>
      </w:r>
      <w:r w:rsidRPr="00F71BDB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:</w:t>
      </w:r>
    </w:p>
    <w:p w14:paraId="1FA22757" w14:textId="77777777" w:rsidR="00F71BDB" w:rsidRPr="00F71BDB" w:rsidRDefault="00F71BDB" w:rsidP="003B6D31">
      <w:pPr>
        <w:shd w:val="clear" w:color="auto" w:fill="FFFFFF" w:themeFill="background1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2ACC04A1" w14:textId="77777777" w:rsidR="00F71BDB" w:rsidRPr="00F71BDB" w:rsidRDefault="00F71BDB" w:rsidP="003B6D31">
      <w:pPr>
        <w:numPr>
          <w:ilvl w:val="0"/>
          <w:numId w:val="2"/>
        </w:num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1" w:name="_Hlk152049855"/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особливості монологічного та діалогічного мовлення (специфіку розпитування та пошуку інформації, відповідей на запитання, контраргументації, коментування тощо, основи публічного виступу (презентації), етикет усного спілкування відповідною іноземною мовою) ;</w:t>
      </w:r>
    </w:p>
    <w:p w14:paraId="6FDA6E06" w14:textId="77777777" w:rsidR="00F71BDB" w:rsidRPr="00F71BDB" w:rsidRDefault="00F71BDB" w:rsidP="003B6D31">
      <w:pPr>
        <w:numPr>
          <w:ilvl w:val="0"/>
          <w:numId w:val="2"/>
        </w:num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принципи переглядового та глибинного читання статей загально-політичної тематики, виявлення головної ідеї тексту та ключових слів;</w:t>
      </w:r>
    </w:p>
    <w:p w14:paraId="29BBDEB5" w14:textId="77777777" w:rsidR="00F71BDB" w:rsidRPr="00F71BDB" w:rsidRDefault="00F71BDB" w:rsidP="003B6D31">
      <w:pPr>
        <w:numPr>
          <w:ilvl w:val="0"/>
          <w:numId w:val="2"/>
        </w:numPr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F71BD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загально-політичний  </w:t>
      </w:r>
      <w:proofErr w:type="spellStart"/>
      <w:r w:rsidRPr="00F71BD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вокабуляр</w:t>
      </w:r>
      <w:proofErr w:type="spellEnd"/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Pr="00F71BD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</w:p>
    <w:bookmarkEnd w:id="1"/>
    <w:p w14:paraId="275B896A" w14:textId="77777777" w:rsidR="00F71BDB" w:rsidRPr="00F71BDB" w:rsidRDefault="00F71BDB" w:rsidP="003B6D31">
      <w:pPr>
        <w:shd w:val="clear" w:color="auto" w:fill="FFFFFF" w:themeFill="background1"/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ar-SA"/>
        </w:rPr>
      </w:pPr>
    </w:p>
    <w:p w14:paraId="7DB3822B" w14:textId="77777777" w:rsidR="00F71BDB" w:rsidRPr="00F71BDB" w:rsidRDefault="00F71BDB" w:rsidP="003B6D31">
      <w:pPr>
        <w:shd w:val="clear" w:color="auto" w:fill="FFFFFF" w:themeFill="background1"/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ar-SA"/>
        </w:rPr>
      </w:pPr>
      <w:r w:rsidRPr="00F71BD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ar-SA"/>
        </w:rPr>
        <w:t xml:space="preserve">  вміти: </w:t>
      </w:r>
    </w:p>
    <w:p w14:paraId="6A95A394" w14:textId="77777777" w:rsidR="00F71BDB" w:rsidRPr="00F71BDB" w:rsidRDefault="00F71BDB" w:rsidP="003B6D31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</w:tabs>
        <w:suppressAutoHyphens/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2" w:name="_Hlk152049886"/>
      <w:r w:rsidRPr="00F71BD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вільно спілкуватися державною та іноземними мовами на професійному рівні необхідному для ведення професійної дискусії, з обов’язковим використанням загально-політичної лексики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09B15DA1" w14:textId="77777777" w:rsidR="00F71BDB" w:rsidRPr="00F71BDB" w:rsidRDefault="00F71BDB" w:rsidP="003B6D31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</w:tabs>
        <w:suppressAutoHyphens/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аналізувати  та реферувати статті загально-політичної тематики та  зосереджуюсь на ключових позиціях, формувати навички критичного мислення;</w:t>
      </w:r>
    </w:p>
    <w:p w14:paraId="74619C70" w14:textId="77777777" w:rsidR="00F71BDB" w:rsidRPr="00F71BDB" w:rsidRDefault="00F71BDB" w:rsidP="003B6D31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</w:tabs>
        <w:suppressAutoHyphens/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71BD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вміти перекладати усно та  </w:t>
      </w:r>
      <w:proofErr w:type="spellStart"/>
      <w:r w:rsidRPr="00F71BD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та</w:t>
      </w:r>
      <w:proofErr w:type="spellEnd"/>
      <w:r w:rsidRPr="00F71BD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письмово з/на англійську мову тексти  фахової тематики;</w:t>
      </w:r>
    </w:p>
    <w:p w14:paraId="5FBB624E" w14:textId="77777777" w:rsidR="00F71BDB" w:rsidRPr="00F71BDB" w:rsidRDefault="00F71BDB" w:rsidP="003B6D31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F71BD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представляти підсумки виконаної роботи у вигляді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презентацій та доповідей та під час  групових дискусій та під час проведення круглих столів</w:t>
      </w:r>
      <w:r w:rsidRPr="00F71BD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; </w:t>
      </w:r>
    </w:p>
    <w:p w14:paraId="32B740A6" w14:textId="77777777" w:rsidR="00F71BDB" w:rsidRPr="00F71BDB" w:rsidRDefault="00F71BDB" w:rsidP="003B6D31">
      <w:pPr>
        <w:numPr>
          <w:ilvl w:val="0"/>
          <w:numId w:val="3"/>
        </w:numPr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F71BD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демонструвати високий ступінь самостійності, академічну чесність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14:paraId="3B37F2E0" w14:textId="77777777" w:rsidR="00F71BDB" w:rsidRPr="00F71BDB" w:rsidRDefault="00F71BDB" w:rsidP="003B6D31">
      <w:pPr>
        <w:numPr>
          <w:ilvl w:val="0"/>
          <w:numId w:val="3"/>
        </w:num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0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F71BDB">
        <w:rPr>
          <w:rFonts w:ascii="Times New Roman" w:eastAsia="Calibri" w:hAnsi="Times New Roman" w:cs="Times New Roman"/>
          <w:sz w:val="28"/>
          <w:szCs w:val="28"/>
          <w:lang w:val="uk-UA" w:eastAsia="ar-SA"/>
        </w:rPr>
        <w:lastRenderedPageBreak/>
        <w:t xml:space="preserve">вміти представляти результати проведених досліджень, обґрунтовувати власний погляд на проблему, вміти захистити свої результати під час проведення  наукових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конференцій здобувачів</w:t>
      </w:r>
      <w:bookmarkEnd w:id="2"/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673363D8" w14:textId="77777777" w:rsidR="009C7D1F" w:rsidRPr="00F71BDB" w:rsidRDefault="009C7D1F" w:rsidP="003B6D31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8A3A79" w14:textId="77777777" w:rsidR="009C7D1F" w:rsidRPr="00F71BDB" w:rsidRDefault="009C7D1F" w:rsidP="003B6D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1BD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КУРСУ</w:t>
      </w:r>
    </w:p>
    <w:p w14:paraId="06F2081B" w14:textId="77777777" w:rsidR="009C7D1F" w:rsidRPr="009C7D1F" w:rsidRDefault="009C7D1F" w:rsidP="003B6D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0E2DA69D" w14:textId="77777777" w:rsidR="009C7D1F" w:rsidRPr="00DE46DA" w:rsidRDefault="009C7D1F" w:rsidP="003B6D31">
      <w:pPr>
        <w:keepNext/>
        <w:keepLines/>
        <w:widowControl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C7D1F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E46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Форми і методи навчання</w:t>
      </w:r>
    </w:p>
    <w:p w14:paraId="085D8E5C" w14:textId="77777777" w:rsidR="009C7D1F" w:rsidRPr="00DE46DA" w:rsidRDefault="009C7D1F" w:rsidP="003B6D3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6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Курс буде викладений у формі практичних занять (144 год.), організації самостійної роботи студентів  (216 год.). </w:t>
      </w:r>
    </w:p>
    <w:p w14:paraId="082B112E" w14:textId="77777777" w:rsidR="009C7D1F" w:rsidRPr="009C7D1F" w:rsidRDefault="009C7D1F" w:rsidP="003B6D3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14:paraId="773EB633" w14:textId="77777777" w:rsidR="009C7D1F" w:rsidRPr="00324A1C" w:rsidRDefault="009C7D1F" w:rsidP="003B6D3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324A1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Методи навчання під час викладання дисципліни:</w:t>
      </w:r>
    </w:p>
    <w:p w14:paraId="2A9B9A87" w14:textId="77777777" w:rsidR="00F71BDB" w:rsidRPr="00B00FDA" w:rsidRDefault="00F71BDB" w:rsidP="003B6D3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52049950"/>
      <w:proofErr w:type="spellStart"/>
      <w:r w:rsidRPr="00B00FDA">
        <w:rPr>
          <w:rFonts w:ascii="Times New Roman" w:hAnsi="Times New Roman" w:cs="Times New Roman"/>
          <w:b/>
          <w:sz w:val="28"/>
          <w:szCs w:val="28"/>
        </w:rPr>
        <w:t>Словесні</w:t>
      </w:r>
      <w:proofErr w:type="spellEnd"/>
      <w:r w:rsidRPr="00B00FD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00FDA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B00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FDA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B0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FDA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B0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FD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00F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FDA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B00F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0FD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0FDA">
        <w:rPr>
          <w:rFonts w:ascii="Times New Roman" w:hAnsi="Times New Roman" w:cs="Times New Roman"/>
          <w:b/>
          <w:sz w:val="28"/>
          <w:szCs w:val="28"/>
        </w:rPr>
        <w:t>Наочні</w:t>
      </w:r>
      <w:proofErr w:type="spellEnd"/>
      <w:r w:rsidRPr="00B00FD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00FDA">
        <w:rPr>
          <w:rFonts w:ascii="Times New Roman" w:hAnsi="Times New Roman" w:cs="Times New Roman"/>
          <w:sz w:val="28"/>
          <w:szCs w:val="28"/>
        </w:rPr>
        <w:t>ілюстрація</w:t>
      </w:r>
      <w:proofErr w:type="spellEnd"/>
      <w:r w:rsidRPr="00B00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FDA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B00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FD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0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FDA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B0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FDA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B00F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FDA">
        <w:rPr>
          <w:rFonts w:ascii="Times New Roman" w:hAnsi="Times New Roman" w:cs="Times New Roman"/>
          <w:sz w:val="28"/>
          <w:szCs w:val="28"/>
        </w:rPr>
        <w:t>телекомунікаційних</w:t>
      </w:r>
      <w:proofErr w:type="spellEnd"/>
      <w:r w:rsidRPr="00B0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FD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00F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83FA72" w14:textId="77777777" w:rsidR="00F71BDB" w:rsidRDefault="00F71BDB" w:rsidP="003B6D3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E6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Практичні: </w:t>
      </w:r>
      <w:r w:rsidRPr="00B00FDA">
        <w:rPr>
          <w:rFonts w:ascii="Times New Roman" w:hAnsi="Times New Roman" w:cs="Times New Roman"/>
          <w:bCs/>
          <w:sz w:val="28"/>
          <w:szCs w:val="28"/>
          <w:lang w:val="uk-UA"/>
        </w:rPr>
        <w:t>лексичні</w:t>
      </w:r>
      <w:r w:rsidRPr="005E60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607B">
        <w:rPr>
          <w:rFonts w:ascii="Times New Roman" w:hAnsi="Times New Roman" w:cs="Times New Roman"/>
          <w:sz w:val="28"/>
          <w:szCs w:val="28"/>
          <w:lang w:val="uk-UA"/>
        </w:rPr>
        <w:t xml:space="preserve">вправи,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вправи на переклад, </w:t>
      </w:r>
      <w:r w:rsidRPr="005E607B">
        <w:rPr>
          <w:rFonts w:ascii="Times New Roman" w:hAnsi="Times New Roman" w:cs="Times New Roman"/>
          <w:sz w:val="28"/>
          <w:szCs w:val="28"/>
          <w:lang w:val="uk-UA"/>
        </w:rPr>
        <w:t xml:space="preserve">обмін думками, підготовка і виступи з доповідями, </w:t>
      </w:r>
      <w:r w:rsidRPr="005E607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новинами,</w:t>
      </w:r>
      <w:r w:rsidRPr="005E607B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3"/>
    <w:p w14:paraId="676BACB9" w14:textId="77777777" w:rsidR="009C7D1F" w:rsidRPr="00F71BDB" w:rsidRDefault="009C7D1F" w:rsidP="003B6D3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8CE2CDF" w14:textId="77777777" w:rsidR="009C7D1F" w:rsidRPr="00F71BDB" w:rsidRDefault="009C7D1F" w:rsidP="003B6D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1B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Зміст навчальної дисципліни </w:t>
      </w:r>
    </w:p>
    <w:p w14:paraId="089C1D90" w14:textId="77777777" w:rsidR="009C7D1F" w:rsidRPr="009C7D1F" w:rsidRDefault="009C7D1F" w:rsidP="003B6D3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9C7D1F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ab/>
      </w:r>
    </w:p>
    <w:p w14:paraId="49EAB899" w14:textId="77777777" w:rsidR="00F71BDB" w:rsidRPr="00F71BDB" w:rsidRDefault="00F71BDB" w:rsidP="003B6D31">
      <w:pPr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4" w:name="_Hlk152050017"/>
      <w:r w:rsidRPr="00F71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Семестр 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</w:p>
    <w:p w14:paraId="4CB8A198" w14:textId="77777777" w:rsidR="00F71BDB" w:rsidRPr="00F71BDB" w:rsidRDefault="00F71BDB" w:rsidP="003B6D31">
      <w:pPr>
        <w:tabs>
          <w:tab w:val="left" w:pos="284"/>
          <w:tab w:val="left" w:pos="567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F71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Змістовий</w:t>
      </w:r>
      <w:proofErr w:type="spellEnd"/>
      <w:r w:rsidRPr="00F71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модуль 1. 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Мовленнєва практика за професійним спрямуванням</w:t>
      </w:r>
    </w:p>
    <w:p w14:paraId="621C2027" w14:textId="77777777" w:rsidR="00F71BDB" w:rsidRPr="00F71BDB" w:rsidRDefault="00F71BDB" w:rsidP="003B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F71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DE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1. </w:t>
      </w:r>
      <w:r w:rsidRPr="00F71BD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Building identity</w:t>
      </w:r>
      <w:r w:rsidRPr="00F71BD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.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Tasks and interests. Personal branding. Professional </w:t>
      </w:r>
    </w:p>
    <w:p w14:paraId="6C0A737F" w14:textId="77777777" w:rsidR="00F71BDB" w:rsidRPr="00F71BDB" w:rsidRDefault="00F71BDB" w:rsidP="003B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branding. Meeting people and making the right impression.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Creating a professional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profile.</w:t>
      </w:r>
    </w:p>
    <w:p w14:paraId="67FDCE96" w14:textId="77777777" w:rsidR="00F71BDB" w:rsidRPr="00F71BDB" w:rsidRDefault="00F71BDB" w:rsidP="003B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F71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2.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ar-SA"/>
        </w:rPr>
        <w:t>Careers.</w:t>
      </w:r>
      <w:r w:rsidRPr="00F71BD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 xml:space="preserve"> Learning skills for the XXI cent. Jobs for the future. Career goals. </w:t>
      </w:r>
    </w:p>
    <w:p w14:paraId="0EEB4FA6" w14:textId="77777777" w:rsidR="00F71BDB" w:rsidRPr="00F71BDB" w:rsidRDefault="00F71BDB" w:rsidP="003B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F71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3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</w:t>
      </w:r>
      <w:r w:rsidRPr="00F71BDB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Balance.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Work-life balance in building a career.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Balancing political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interests in international diplomacy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</w:p>
    <w:p w14:paraId="745B5025" w14:textId="77777777" w:rsidR="00F71BDB" w:rsidRPr="00F71BDB" w:rsidRDefault="00F71BDB" w:rsidP="003B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F71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4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</w:t>
      </w:r>
      <w:r w:rsidRPr="00F71BDB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Growth and development.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Personal development</w:t>
      </w:r>
      <w:r w:rsidRPr="00F71BD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>. Needs analysis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 The </w:t>
      </w:r>
    </w:p>
    <w:p w14:paraId="6E1E8829" w14:textId="77777777" w:rsidR="00F71BDB" w:rsidRPr="00F71BDB" w:rsidRDefault="00F71BDB" w:rsidP="003B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world’s largest economies and their role in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International Relations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Global population growth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and its impact on International Relations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</w:p>
    <w:p w14:paraId="245A7C51" w14:textId="77777777" w:rsidR="00F71BDB" w:rsidRPr="00F71BDB" w:rsidRDefault="00F71BDB" w:rsidP="003B6D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  <w:r w:rsidRPr="00F71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5. </w:t>
      </w:r>
      <w:r w:rsidRPr="00F71BD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>Finance.</w:t>
      </w:r>
      <w:r w:rsidRPr="00F71BD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 xml:space="preserve">Sponsorship and International Relations: the intersection of business  </w:t>
      </w:r>
    </w:p>
    <w:p w14:paraId="3E5FE6CC" w14:textId="77777777" w:rsidR="00F71BDB" w:rsidRPr="00F71BDB" w:rsidRDefault="00F71BDB" w:rsidP="003B6D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GB" w:eastAsia="ar-SA"/>
        </w:rPr>
      </w:pPr>
      <w:r w:rsidRPr="00F71BDB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and politics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</w:t>
      </w:r>
      <w:r w:rsidRPr="00F71BD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ar-SA"/>
        </w:rPr>
        <w:t xml:space="preserve">Young </w:t>
      </w:r>
      <w:r w:rsidRPr="00F71BD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GB" w:eastAsia="ar-SA"/>
        </w:rPr>
        <w:t>entrepreneurs in the political environment. Overcoming challenges.</w:t>
      </w:r>
    </w:p>
    <w:p w14:paraId="002602DE" w14:textId="77777777" w:rsidR="00F71BDB" w:rsidRPr="00F71BDB" w:rsidRDefault="00F71BDB" w:rsidP="003B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F71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 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6. </w:t>
      </w:r>
      <w:r w:rsidRPr="00F71BDB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Success and failure.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Lessons for life. Measures of success.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Success in diplomacy: skills and strategies.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Reviewing and planning a diplomatic event.</w:t>
      </w:r>
      <w:r w:rsidRPr="00F71BD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   </w:t>
      </w:r>
    </w:p>
    <w:p w14:paraId="4D48C18F" w14:textId="77777777" w:rsidR="00F71BDB" w:rsidRPr="00F71BDB" w:rsidRDefault="00F71BDB" w:rsidP="003B6D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</w:pPr>
      <w:r w:rsidRPr="00F71BD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Тема</w:t>
      </w:r>
      <w:r w:rsidRPr="00F71BD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7.</w:t>
      </w:r>
      <w:r w:rsidRPr="00F71BD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ar-SA"/>
        </w:rPr>
        <w:t>Reflecting on experiences.</w:t>
      </w:r>
      <w:r w:rsidRPr="00F71BD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 xml:space="preserve"> Got a meeting? Take a walk. How to reduce the </w:t>
      </w:r>
    </w:p>
    <w:p w14:paraId="7B366CA7" w14:textId="77777777" w:rsidR="00F71BDB" w:rsidRPr="00F71BDB" w:rsidRDefault="00F71BDB" w:rsidP="003B6D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</w:pPr>
      <w:r w:rsidRPr="00F71BD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>level of stress in our daily life. How to cope with stress in our professional life. Stage fright and discretion in International Relations.</w:t>
      </w:r>
    </w:p>
    <w:p w14:paraId="71F34BDC" w14:textId="77777777" w:rsidR="00F71BDB" w:rsidRPr="00F71BDB" w:rsidRDefault="00F71BDB" w:rsidP="003B6D31">
      <w:pPr>
        <w:shd w:val="clear" w:color="auto" w:fill="FFFFFF" w:themeFill="background1"/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ar-SA"/>
        </w:rPr>
      </w:pPr>
    </w:p>
    <w:p w14:paraId="1DB2273E" w14:textId="77777777" w:rsidR="00F71BDB" w:rsidRPr="00F71BDB" w:rsidRDefault="00F71BDB" w:rsidP="003B6D31">
      <w:pPr>
        <w:shd w:val="clear" w:color="auto" w:fill="FFFFFF" w:themeFill="background1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Змістовий модуль 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2.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Мас-медіа та політика</w:t>
      </w:r>
    </w:p>
    <w:p w14:paraId="569833CA" w14:textId="77777777" w:rsidR="00F71BDB" w:rsidRPr="00F71BDB" w:rsidRDefault="00F71BDB" w:rsidP="003B6D3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bookmarkStart w:id="5" w:name="_Hlk153108814"/>
      <w:proofErr w:type="spellStart"/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Тема</w:t>
      </w:r>
      <w:proofErr w:type="spellEnd"/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8.</w:t>
      </w:r>
      <w:r w:rsidRPr="00F71BDB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Mass Media. Different types of media. </w:t>
      </w:r>
      <w:r w:rsidRPr="00F71BD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ar-SA"/>
        </w:rPr>
        <w:t>The pros and cons of mass media.</w:t>
      </w:r>
      <w:r w:rsidRPr="00F71BDB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The radio industry and the birth of broadcasting radio programming. Radio today: getting worse or more diverse? How do TV executives decide which programs to air? Trends in TV today. The rise of the Internet.</w:t>
      </w:r>
    </w:p>
    <w:p w14:paraId="2807A40D" w14:textId="77777777" w:rsidR="00F71BDB" w:rsidRPr="00F71BDB" w:rsidRDefault="00F71BDB" w:rsidP="003B6D3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proofErr w:type="spellStart"/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Тема</w:t>
      </w:r>
      <w:proofErr w:type="spellEnd"/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9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71BDB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evolution of the media.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The first mass media: the golden age of the press.</w:t>
      </w:r>
      <w:r w:rsidRPr="00F71B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Mass media in Ukraine. Strengthening public interest in Ukraine’s media sector.</w:t>
      </w:r>
      <w:r w:rsidRPr="00F71BDB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Media ownership monitor: who owns the media in Ukraine?</w:t>
      </w:r>
    </w:p>
    <w:p w14:paraId="482D4E21" w14:textId="77777777" w:rsidR="00F71BDB" w:rsidRPr="00F71BDB" w:rsidRDefault="00F71BDB" w:rsidP="003B6D31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71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10.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Mass media in Great Britain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&amp; the USA.</w:t>
      </w:r>
      <w:r w:rsidRPr="00F71BDB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The media's role in British and American foreign policy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0D1B25CD" w14:textId="77777777" w:rsidR="00F71BDB" w:rsidRPr="00F71BDB" w:rsidRDefault="00F71BDB" w:rsidP="003B6D31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spellStart"/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Тема</w:t>
      </w:r>
      <w:proofErr w:type="spellEnd"/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11.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The role and influence of mass media. Media censorship pros and cons.</w:t>
      </w:r>
      <w:bookmarkEnd w:id="5"/>
    </w:p>
    <w:p w14:paraId="6585ECD5" w14:textId="77777777" w:rsidR="00F71BDB" w:rsidRPr="00F71BDB" w:rsidRDefault="00F71BDB" w:rsidP="003B6D31">
      <w:pPr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5DDB8C88" w14:textId="77777777" w:rsidR="00F71BDB" w:rsidRPr="00F71BDB" w:rsidRDefault="00F71BDB" w:rsidP="003B6D31">
      <w:pPr>
        <w:tabs>
          <w:tab w:val="left" w:pos="284"/>
          <w:tab w:val="left" w:pos="567"/>
        </w:tabs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1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Семестр 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</w:p>
    <w:p w14:paraId="4AAB1F7D" w14:textId="77777777" w:rsidR="00F71BDB" w:rsidRPr="00F71BDB" w:rsidRDefault="00F71BDB" w:rsidP="003B6D31">
      <w:pPr>
        <w:tabs>
          <w:tab w:val="left" w:pos="284"/>
          <w:tab w:val="left" w:pos="567"/>
        </w:tabs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F71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Змістовий</w:t>
      </w:r>
      <w:proofErr w:type="spellEnd"/>
      <w:r w:rsidRPr="00F71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модуль 1.  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Мовленнєва практика за професійним спрямування</w:t>
      </w:r>
    </w:p>
    <w:p w14:paraId="21E3CF56" w14:textId="77777777" w:rsidR="00F71BDB" w:rsidRPr="00F71BDB" w:rsidRDefault="00F71BDB" w:rsidP="003B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</w:pPr>
      <w:r w:rsidRPr="00F71BD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Тема</w:t>
      </w:r>
      <w:r w:rsidRPr="00F71BD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 12. </w:t>
      </w:r>
      <w:r w:rsidRPr="00F71BDB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Values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  <w:r w:rsidRPr="00F71BD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 xml:space="preserve">Critical thinking and personal values. The role of values in politics </w:t>
      </w:r>
    </w:p>
    <w:p w14:paraId="3B95D050" w14:textId="77777777" w:rsidR="00F71BDB" w:rsidRPr="00F71BDB" w:rsidRDefault="00F71BDB" w:rsidP="003B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</w:pPr>
      <w:r w:rsidRPr="00F71BD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>and International Relations. Ethical awareness. The globalization of consumer culture and its impact on the global economy and international relations.</w:t>
      </w:r>
    </w:p>
    <w:p w14:paraId="7D655E22" w14:textId="77777777" w:rsidR="00F71BDB" w:rsidRPr="00F71BDB" w:rsidRDefault="00F71BDB" w:rsidP="003B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F71BD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Тема</w:t>
      </w:r>
      <w:r w:rsidRPr="00F71BD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 13. </w:t>
      </w:r>
      <w:r w:rsidRPr="00F71BDB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Innovation and technology.</w:t>
      </w:r>
      <w:r w:rsidRPr="00F71BD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 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Technology in everyday life. New ways of </w:t>
      </w:r>
    </w:p>
    <w:p w14:paraId="34D92CB9" w14:textId="77777777" w:rsidR="00F71BDB" w:rsidRPr="00F71BDB" w:rsidRDefault="00F71BDB" w:rsidP="003B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doing things.   New ideas for unexpected problems. It can all be done online. Digital diplomacy.</w:t>
      </w:r>
    </w:p>
    <w:p w14:paraId="0A957E1E" w14:textId="77777777" w:rsidR="00F71BDB" w:rsidRPr="00F71BDB" w:rsidRDefault="00F71BDB" w:rsidP="003B6D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  <w:r w:rsidRPr="00F71BD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Тема</w:t>
      </w:r>
      <w:r w:rsidRPr="00F71BD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 14. </w:t>
      </w:r>
      <w:r w:rsidRPr="00F71BDB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Creative thinking.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The concept of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creative diplomacy in addressing international conflicts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  <w:r w:rsidRPr="00F71BD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Negotiating.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Cooperating in a discussion in a diplomatic setting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  <w:r w:rsidRPr="00F71BD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Negotiating.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Persuading strategies in international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diplomatic meetings.</w:t>
      </w:r>
    </w:p>
    <w:p w14:paraId="2413EE43" w14:textId="77777777" w:rsidR="00F71BDB" w:rsidRPr="00F71BDB" w:rsidRDefault="00F71BDB" w:rsidP="003B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F71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 15.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Connections.</w:t>
      </w:r>
      <w:r w:rsidRPr="00F71BD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The importance of cross-cultural awareness in diplomacy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Problem- solving strategies in diplomatic setting.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Taking part in meetings. RASA strategy for diplomats.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</w:t>
      </w:r>
    </w:p>
    <w:p w14:paraId="2BA83E02" w14:textId="77777777" w:rsidR="00F71BDB" w:rsidRPr="00F71BDB" w:rsidRDefault="00F71BDB" w:rsidP="003B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71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16. </w:t>
      </w:r>
      <w:r w:rsidRPr="00F71BDB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Resources.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Collaborative resource sharing for global development.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Making </w:t>
      </w:r>
    </w:p>
    <w:p w14:paraId="705F9902" w14:textId="77777777" w:rsidR="00F71BDB" w:rsidRPr="00F71BDB" w:rsidRDefault="00F71BDB" w:rsidP="003B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 difference. International movements and organizations.</w:t>
      </w:r>
    </w:p>
    <w:p w14:paraId="1E7DCA1B" w14:textId="77777777" w:rsidR="00F71BDB" w:rsidRPr="00F71BDB" w:rsidRDefault="00F71BDB" w:rsidP="003B6D3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val="en-GB" w:eastAsia="ar-SA"/>
        </w:rPr>
      </w:pPr>
      <w:r w:rsidRPr="00F71BD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Тема</w:t>
      </w:r>
      <w:r w:rsidRPr="00F71BD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ar-SA"/>
        </w:rPr>
        <w:t xml:space="preserve"> 17.  </w:t>
      </w:r>
      <w:r w:rsidRPr="00F71BD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ar-SA"/>
        </w:rPr>
        <w:t>Change.</w:t>
      </w:r>
      <w:r w:rsidRPr="00F71BD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pacing w:val="-4"/>
          <w:sz w:val="28"/>
          <w:szCs w:val="28"/>
          <w:lang w:val="en-GB" w:eastAsia="ar-SA"/>
        </w:rPr>
        <w:t xml:space="preserve">Managing change in a globalized world: the role of international </w:t>
      </w:r>
    </w:p>
    <w:p w14:paraId="5ABF2255" w14:textId="77777777" w:rsidR="00F71BDB" w:rsidRPr="00F71BDB" w:rsidRDefault="00F71BDB" w:rsidP="003B6D3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val="en-GB" w:eastAsia="ar-SA"/>
        </w:rPr>
      </w:pPr>
      <w:r w:rsidRPr="00F71BDB">
        <w:rPr>
          <w:rFonts w:ascii="Times New Roman" w:eastAsia="Times New Roman" w:hAnsi="Times New Roman" w:cs="Times New Roman"/>
          <w:spacing w:val="-4"/>
          <w:sz w:val="28"/>
          <w:szCs w:val="28"/>
          <w:lang w:val="en-GB" w:eastAsia="ar-SA"/>
        </w:rPr>
        <w:t>relations. Navigating disagreements in a changing world for the collective good.</w:t>
      </w:r>
    </w:p>
    <w:p w14:paraId="7194FD61" w14:textId="77777777" w:rsidR="00F71BDB" w:rsidRPr="00F71BDB" w:rsidRDefault="00F71BDB" w:rsidP="003B6D3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F71BDB">
        <w:rPr>
          <w:rFonts w:ascii="Times New Roman" w:hAnsi="Times New Roman" w:cs="Times New Roman"/>
          <w:b/>
          <w:spacing w:val="-4"/>
          <w:sz w:val="28"/>
          <w:szCs w:val="28"/>
        </w:rPr>
        <w:t>Тема</w:t>
      </w:r>
      <w:r w:rsidRPr="00F71BDB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18.</w:t>
      </w:r>
      <w:r w:rsidRPr="00F71BD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</w:t>
      </w:r>
      <w:r w:rsidRPr="00F71BDB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Two sides to every story.</w:t>
      </w:r>
      <w:r w:rsidRPr="00F71BD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71BDB">
        <w:rPr>
          <w:rFonts w:ascii="Times New Roman" w:hAnsi="Times New Roman" w:cs="Times New Roman"/>
          <w:spacing w:val="-4"/>
          <w:sz w:val="28"/>
          <w:szCs w:val="28"/>
          <w:lang w:val="en-US"/>
        </w:rPr>
        <w:t>Identifying problems and solutions. A letter to my</w:t>
      </w:r>
      <w:r w:rsidRPr="00F71BD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71BDB">
        <w:rPr>
          <w:rFonts w:ascii="Times New Roman" w:hAnsi="Times New Roman" w:cs="Times New Roman"/>
          <w:spacing w:val="-4"/>
          <w:sz w:val="28"/>
          <w:szCs w:val="28"/>
          <w:lang w:val="en-US"/>
        </w:rPr>
        <w:t>younger self.</w:t>
      </w:r>
    </w:p>
    <w:p w14:paraId="7BC95EA8" w14:textId="77777777" w:rsidR="00F71BDB" w:rsidRPr="00F71BDB" w:rsidRDefault="00F71BDB" w:rsidP="003B6D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Змістовий модуль 2. Мас-медіа та політика.</w:t>
      </w:r>
    </w:p>
    <w:p w14:paraId="77414CF0" w14:textId="77777777" w:rsidR="00F71BDB" w:rsidRPr="00F71BDB" w:rsidRDefault="00F71BDB" w:rsidP="003B6D31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F71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19.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News Presentation. News Through Time. Journalistic ethics, effective communication, researching and verifying information Real News vs. Fake News. Verification, Independence, Accountability.</w:t>
      </w:r>
    </w:p>
    <w:p w14:paraId="1F318169" w14:textId="77777777" w:rsidR="00F71BDB" w:rsidRPr="00F71BDB" w:rsidRDefault="00F71BDB" w:rsidP="003B6D31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spellStart"/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Тема</w:t>
      </w:r>
      <w:proofErr w:type="spellEnd"/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20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.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News and Social Media. News Literacy: Establishing the Truth. Balance, Fairness. What Is Good Digital Citizenship?</w:t>
      </w:r>
      <w:r w:rsidRPr="00F71BD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How Social Media Influences News Coverage.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Current Events in Mass Media. Diplomatic Visits and Arrivals.</w:t>
      </w:r>
    </w:p>
    <w:p w14:paraId="493E541D" w14:textId="77777777" w:rsidR="00F71BDB" w:rsidRPr="00F71BDB" w:rsidRDefault="00F71BDB" w:rsidP="003B6D31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Тема</w:t>
      </w:r>
      <w:proofErr w:type="spellEnd"/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1.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News Literacy: Quality of News Reports. Current Events in Mass Media; Talks, Conferences, Agreements.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</w:p>
    <w:p w14:paraId="772DB47F" w14:textId="77777777" w:rsidR="00F71BDB" w:rsidRPr="00F71BDB" w:rsidRDefault="00F71BDB" w:rsidP="003B6D31">
      <w:pPr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Тема 22.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Government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and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Media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Relations</w:t>
      </w:r>
      <w:r w:rsidRPr="00F71BD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Pr="00F71BD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</w:t>
      </w:r>
    </w:p>
    <w:bookmarkEnd w:id="4"/>
    <w:p w14:paraId="71268D04" w14:textId="77777777" w:rsidR="009C7D1F" w:rsidRPr="00583392" w:rsidRDefault="009C7D1F" w:rsidP="003B6D31">
      <w:pPr>
        <w:spacing w:after="0" w:line="240" w:lineRule="auto"/>
        <w:ind w:hanging="425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6EFCCE62" w14:textId="77777777" w:rsidR="009C7D1F" w:rsidRPr="00583392" w:rsidRDefault="009C7D1F" w:rsidP="003B6D31">
      <w:pPr>
        <w:spacing w:after="0" w:line="240" w:lineRule="auto"/>
        <w:ind w:hanging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33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Перелік  рекомендованої літератури </w:t>
      </w:r>
    </w:p>
    <w:p w14:paraId="73867039" w14:textId="77777777" w:rsidR="009C7D1F" w:rsidRPr="009C7D1F" w:rsidRDefault="009C7D1F" w:rsidP="003B6D31">
      <w:pPr>
        <w:spacing w:after="0" w:line="240" w:lineRule="auto"/>
        <w:ind w:hanging="42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25B1DBC" w14:textId="77777777" w:rsidR="00583392" w:rsidRPr="00306DD3" w:rsidRDefault="00583392" w:rsidP="003B6D31">
      <w:pPr>
        <w:pStyle w:val="a6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D3">
        <w:rPr>
          <w:rFonts w:ascii="Times New Roman" w:hAnsi="Times New Roman"/>
          <w:sz w:val="28"/>
          <w:szCs w:val="28"/>
        </w:rPr>
        <w:t>Літвіняк</w:t>
      </w:r>
      <w:proofErr w:type="spellEnd"/>
      <w:r w:rsidRPr="00306DD3">
        <w:rPr>
          <w:rFonts w:ascii="Times New Roman" w:hAnsi="Times New Roman"/>
          <w:sz w:val="28"/>
          <w:szCs w:val="28"/>
        </w:rPr>
        <w:t xml:space="preserve"> О. В. </w:t>
      </w:r>
      <w:proofErr w:type="spellStart"/>
      <w:r w:rsidRPr="00306DD3">
        <w:rPr>
          <w:rFonts w:ascii="Times New Roman" w:hAnsi="Times New Roman"/>
          <w:sz w:val="28"/>
          <w:szCs w:val="28"/>
        </w:rPr>
        <w:t>Збірник</w:t>
      </w:r>
      <w:proofErr w:type="spellEnd"/>
      <w:r w:rsidRPr="00306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DD3">
        <w:rPr>
          <w:rFonts w:ascii="Times New Roman" w:hAnsi="Times New Roman"/>
          <w:sz w:val="28"/>
          <w:szCs w:val="28"/>
        </w:rPr>
        <w:t>вправ</w:t>
      </w:r>
      <w:proofErr w:type="spellEnd"/>
      <w:r w:rsidRPr="00306DD3">
        <w:rPr>
          <w:rFonts w:ascii="Times New Roman" w:hAnsi="Times New Roman"/>
          <w:sz w:val="28"/>
          <w:szCs w:val="28"/>
        </w:rPr>
        <w:t xml:space="preserve"> для занять з </w:t>
      </w:r>
      <w:proofErr w:type="spellStart"/>
      <w:r w:rsidRPr="00306DD3">
        <w:rPr>
          <w:rFonts w:ascii="Times New Roman" w:hAnsi="Times New Roman"/>
          <w:sz w:val="28"/>
          <w:szCs w:val="28"/>
        </w:rPr>
        <w:t>усного</w:t>
      </w:r>
      <w:proofErr w:type="spellEnd"/>
      <w:r w:rsidRPr="00306DD3">
        <w:rPr>
          <w:rFonts w:ascii="Times New Roman" w:hAnsi="Times New Roman"/>
          <w:sz w:val="28"/>
          <w:szCs w:val="28"/>
        </w:rPr>
        <w:t xml:space="preserve"> перекладу: англо-</w:t>
      </w:r>
      <w:proofErr w:type="spellStart"/>
      <w:r w:rsidRPr="00306DD3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306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DD3">
        <w:rPr>
          <w:rFonts w:ascii="Times New Roman" w:hAnsi="Times New Roman"/>
          <w:sz w:val="28"/>
          <w:szCs w:val="28"/>
        </w:rPr>
        <w:t>мовна</w:t>
      </w:r>
      <w:proofErr w:type="spellEnd"/>
      <w:r w:rsidRPr="00306DD3">
        <w:rPr>
          <w:rFonts w:ascii="Times New Roman" w:hAnsi="Times New Roman"/>
          <w:sz w:val="28"/>
          <w:szCs w:val="28"/>
        </w:rPr>
        <w:t xml:space="preserve"> пара</w:t>
      </w:r>
      <w:r w:rsidRPr="00306DD3">
        <w:rPr>
          <w:rFonts w:ascii="Times New Roman" w:hAnsi="Times New Roman"/>
          <w:sz w:val="28"/>
          <w:szCs w:val="28"/>
          <w:lang w:val="uk-UA"/>
        </w:rPr>
        <w:t>.</w:t>
      </w:r>
      <w:r w:rsidRPr="00306DD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06DD3">
        <w:rPr>
          <w:rFonts w:ascii="Times New Roman" w:hAnsi="Times New Roman"/>
          <w:sz w:val="28"/>
          <w:szCs w:val="28"/>
        </w:rPr>
        <w:t>Вінниця</w:t>
      </w:r>
      <w:proofErr w:type="spellEnd"/>
      <w:r w:rsidRPr="00306D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06DD3">
        <w:rPr>
          <w:rFonts w:ascii="Times New Roman" w:hAnsi="Times New Roman"/>
          <w:sz w:val="28"/>
          <w:szCs w:val="28"/>
        </w:rPr>
        <w:t xml:space="preserve"> Нова Книга, 2019. 232 с.</w:t>
      </w:r>
    </w:p>
    <w:p w14:paraId="6DF76AAB" w14:textId="77777777" w:rsidR="003B6D31" w:rsidRPr="00306DD3" w:rsidRDefault="003B6D31" w:rsidP="003B6D31">
      <w:pPr>
        <w:pStyle w:val="a6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06DD3">
        <w:rPr>
          <w:rFonts w:ascii="Times New Roman" w:hAnsi="Times New Roman"/>
          <w:sz w:val="28"/>
          <w:szCs w:val="28"/>
        </w:rPr>
        <w:t>Набока</w:t>
      </w:r>
      <w:proofErr w:type="spellEnd"/>
      <w:r w:rsidRPr="00306DD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6DD3">
        <w:rPr>
          <w:rFonts w:ascii="Times New Roman" w:hAnsi="Times New Roman"/>
          <w:sz w:val="28"/>
          <w:szCs w:val="28"/>
        </w:rPr>
        <w:t>О</w:t>
      </w:r>
      <w:r w:rsidRPr="00306DD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06DD3">
        <w:rPr>
          <w:rFonts w:ascii="Times New Roman" w:hAnsi="Times New Roman"/>
          <w:sz w:val="28"/>
          <w:szCs w:val="28"/>
        </w:rPr>
        <w:t>М</w:t>
      </w:r>
      <w:r w:rsidRPr="00306DD3">
        <w:rPr>
          <w:rFonts w:ascii="Times New Roman" w:hAnsi="Times New Roman"/>
          <w:sz w:val="28"/>
          <w:szCs w:val="28"/>
          <w:lang w:val="en-US"/>
        </w:rPr>
        <w:t xml:space="preserve">. Listening comprehension practice: </w:t>
      </w:r>
      <w:proofErr w:type="spellStart"/>
      <w:r w:rsidRPr="00306DD3">
        <w:rPr>
          <w:rFonts w:ascii="Times New Roman" w:hAnsi="Times New Roman"/>
          <w:sz w:val="28"/>
          <w:szCs w:val="28"/>
        </w:rPr>
        <w:t>навч</w:t>
      </w:r>
      <w:proofErr w:type="spellEnd"/>
      <w:r w:rsidRPr="00306DD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306DD3">
        <w:rPr>
          <w:rFonts w:ascii="Times New Roman" w:hAnsi="Times New Roman"/>
          <w:sz w:val="28"/>
          <w:szCs w:val="28"/>
        </w:rPr>
        <w:t>посіб</w:t>
      </w:r>
      <w:proofErr w:type="spellEnd"/>
      <w:r w:rsidRPr="00306DD3"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306DD3">
        <w:rPr>
          <w:rFonts w:ascii="Times New Roman" w:hAnsi="Times New Roman"/>
          <w:sz w:val="28"/>
          <w:szCs w:val="28"/>
        </w:rPr>
        <w:t>Одеса</w:t>
      </w:r>
      <w:r w:rsidRPr="00306DD3">
        <w:rPr>
          <w:rFonts w:ascii="Times New Roman" w:hAnsi="Times New Roman"/>
          <w:sz w:val="28"/>
          <w:szCs w:val="28"/>
          <w:lang w:val="en-US"/>
        </w:rPr>
        <w:t>:</w:t>
      </w:r>
      <w:r w:rsidRPr="00306DD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306DD3">
        <w:rPr>
          <w:rFonts w:ascii="Times New Roman" w:hAnsi="Times New Roman"/>
          <w:sz w:val="28"/>
          <w:szCs w:val="28"/>
        </w:rPr>
        <w:t>Фенікс</w:t>
      </w:r>
      <w:proofErr w:type="spellEnd"/>
      <w:r w:rsidRPr="00306DD3">
        <w:rPr>
          <w:rFonts w:ascii="Times New Roman" w:hAnsi="Times New Roman"/>
          <w:sz w:val="28"/>
          <w:szCs w:val="28"/>
          <w:lang w:val="en-US"/>
        </w:rPr>
        <w:t>,</w:t>
      </w:r>
      <w:r w:rsidRPr="00306DD3">
        <w:rPr>
          <w:sz w:val="28"/>
          <w:szCs w:val="28"/>
          <w:lang w:val="en-US"/>
        </w:rPr>
        <w:t xml:space="preserve"> </w:t>
      </w:r>
      <w:r w:rsidRPr="00306DD3">
        <w:rPr>
          <w:rFonts w:ascii="Times New Roman" w:hAnsi="Times New Roman"/>
          <w:sz w:val="28"/>
          <w:szCs w:val="28"/>
          <w:lang w:val="en-US"/>
        </w:rPr>
        <w:t xml:space="preserve">2014. 56 </w:t>
      </w:r>
      <w:r w:rsidRPr="00306DD3">
        <w:rPr>
          <w:rFonts w:ascii="Times New Roman" w:hAnsi="Times New Roman"/>
          <w:sz w:val="28"/>
          <w:szCs w:val="28"/>
        </w:rPr>
        <w:t>с</w:t>
      </w:r>
      <w:r w:rsidRPr="00306DD3">
        <w:rPr>
          <w:rFonts w:ascii="Times New Roman" w:hAnsi="Times New Roman"/>
          <w:sz w:val="28"/>
          <w:szCs w:val="28"/>
          <w:lang w:val="en-US"/>
        </w:rPr>
        <w:t>.</w:t>
      </w:r>
    </w:p>
    <w:p w14:paraId="1F22926D" w14:textId="50328412" w:rsidR="00583392" w:rsidRPr="00306DD3" w:rsidRDefault="00583392" w:rsidP="003B6D31">
      <w:pPr>
        <w:pStyle w:val="a6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/>
        <w:rPr>
          <w:sz w:val="28"/>
          <w:szCs w:val="28"/>
          <w:lang w:val="en-US"/>
        </w:rPr>
      </w:pPr>
      <w:r w:rsidRPr="00306DD3">
        <w:rPr>
          <w:rFonts w:ascii="Times New Roman" w:hAnsi="Times New Roman"/>
          <w:sz w:val="28"/>
          <w:szCs w:val="28"/>
          <w:lang w:val="en-GB"/>
        </w:rPr>
        <w:lastRenderedPageBreak/>
        <w:t>English Collocations in Use:</w:t>
      </w:r>
      <w:r w:rsidR="003B6D31" w:rsidRPr="00306D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6DD3">
        <w:rPr>
          <w:rFonts w:ascii="Times New Roman" w:hAnsi="Times New Roman"/>
          <w:sz w:val="28"/>
          <w:szCs w:val="28"/>
          <w:lang w:val="en-GB"/>
        </w:rPr>
        <w:t>Intermediate.</w:t>
      </w:r>
      <w:r w:rsidR="00324A1C" w:rsidRPr="00306D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6DD3">
        <w:rPr>
          <w:rFonts w:ascii="Times New Roman" w:hAnsi="Times New Roman"/>
          <w:sz w:val="28"/>
          <w:szCs w:val="28"/>
          <w:lang w:val="en-GB"/>
        </w:rPr>
        <w:t>Cambridge University Press.2017.190 p.</w:t>
      </w:r>
    </w:p>
    <w:p w14:paraId="0C582715" w14:textId="77777777" w:rsidR="00583392" w:rsidRPr="00306DD3" w:rsidRDefault="00583392" w:rsidP="003B6D31">
      <w:pPr>
        <w:pStyle w:val="a6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306DD3">
        <w:rPr>
          <w:rFonts w:ascii="Times New Roman" w:hAnsi="Times New Roman"/>
          <w:sz w:val="28"/>
          <w:szCs w:val="28"/>
          <w:lang w:val="en-US"/>
        </w:rPr>
        <w:t xml:space="preserve">English Grammar in Use. Upper Intermediate. Cambridge University Press. 2017. 396 p. </w:t>
      </w:r>
    </w:p>
    <w:p w14:paraId="2CE00F0C" w14:textId="77777777" w:rsidR="00583392" w:rsidRPr="00306DD3" w:rsidRDefault="00583392" w:rsidP="003B6D31">
      <w:pPr>
        <w:pStyle w:val="a6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  <w:lang w:val="en-GB"/>
        </w:rPr>
      </w:pPr>
      <w:r w:rsidRPr="00306DD3">
        <w:rPr>
          <w:rFonts w:ascii="Times New Roman" w:hAnsi="Times New Roman"/>
          <w:sz w:val="28"/>
          <w:szCs w:val="28"/>
          <w:lang w:val="en-US"/>
        </w:rPr>
        <w:t>English Vocabulary in Use. Upper Intermediate. Cambridge University Press. 2017. 280 p.</w:t>
      </w:r>
    </w:p>
    <w:p w14:paraId="7CF1030D" w14:textId="2DDD6BB9" w:rsidR="003B6D31" w:rsidRPr="00306DD3" w:rsidRDefault="00583392" w:rsidP="003B6D31">
      <w:pPr>
        <w:pStyle w:val="a6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306DD3">
        <w:rPr>
          <w:rFonts w:ascii="Times New Roman" w:hAnsi="Times New Roman"/>
          <w:sz w:val="28"/>
          <w:szCs w:val="28"/>
          <w:lang w:val="en-GB"/>
        </w:rPr>
        <w:t>English Vocabulary in Use: Advanced. Cambridge University Press. 2017. 300 p.</w:t>
      </w:r>
      <w:r w:rsidR="003B6D31" w:rsidRPr="00306DD3">
        <w:rPr>
          <w:rFonts w:ascii="Times New Roman" w:hAnsi="Times New Roman"/>
          <w:sz w:val="28"/>
          <w:szCs w:val="28"/>
          <w:lang w:val="en-US"/>
        </w:rPr>
        <w:t xml:space="preserve"> Keynote. Upper Intermediate Student’s Book. National Geographic Learning, a part of Cengage Learning, 2016. 184 p. </w:t>
      </w:r>
    </w:p>
    <w:p w14:paraId="450F0967" w14:textId="77777777" w:rsidR="003B6D31" w:rsidRPr="00306DD3" w:rsidRDefault="003B6D31" w:rsidP="003B6D31">
      <w:pPr>
        <w:pStyle w:val="a6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306DD3">
        <w:rPr>
          <w:rFonts w:ascii="Times New Roman" w:hAnsi="Times New Roman"/>
          <w:sz w:val="28"/>
          <w:szCs w:val="28"/>
          <w:lang w:val="en-US"/>
        </w:rPr>
        <w:t>Keynote. Upper Intermediate Workbook. National Geographic Learning, a part of Cengage Learning, 2016. 152 p.</w:t>
      </w:r>
    </w:p>
    <w:p w14:paraId="700D191B" w14:textId="7F110A9D" w:rsidR="00583392" w:rsidRPr="00306DD3" w:rsidRDefault="00583392" w:rsidP="003B6D31">
      <w:pPr>
        <w:pStyle w:val="a6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306DD3">
        <w:rPr>
          <w:rFonts w:ascii="Times New Roman" w:hAnsi="Times New Roman"/>
          <w:sz w:val="28"/>
          <w:szCs w:val="28"/>
          <w:lang w:val="en-GB"/>
        </w:rPr>
        <w:t>Test your English Vocabulary:</w:t>
      </w:r>
      <w:r w:rsidR="00324A1C" w:rsidRPr="00306D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6DD3">
        <w:rPr>
          <w:rFonts w:ascii="Times New Roman" w:hAnsi="Times New Roman"/>
          <w:sz w:val="28"/>
          <w:szCs w:val="28"/>
          <w:lang w:val="en-GB"/>
        </w:rPr>
        <w:t>Advanced. Cambridge University Press.2016.173 p.</w:t>
      </w:r>
    </w:p>
    <w:p w14:paraId="418925BB" w14:textId="77777777" w:rsidR="00583392" w:rsidRPr="00306DD3" w:rsidRDefault="00583392" w:rsidP="003B6D31">
      <w:pPr>
        <w:shd w:val="clear" w:color="auto" w:fill="FFFFFF"/>
        <w:tabs>
          <w:tab w:val="left" w:pos="3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6906EDF4" w14:textId="77777777" w:rsidR="009C7D1F" w:rsidRPr="00306DD3" w:rsidRDefault="009C7D1F" w:rsidP="003B6D31">
      <w:pPr>
        <w:tabs>
          <w:tab w:val="left" w:pos="284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E3971C" w14:textId="77777777" w:rsidR="009C7D1F" w:rsidRPr="00306DD3" w:rsidRDefault="009C7D1F" w:rsidP="003B6D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6DD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ОЦІНЮВАННЯ</w:t>
      </w:r>
    </w:p>
    <w:p w14:paraId="3B28F579" w14:textId="77777777" w:rsidR="009C7D1F" w:rsidRPr="009C7D1F" w:rsidRDefault="009C7D1F" w:rsidP="003B6D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04870DB7" w14:textId="17869886" w:rsidR="00306DD3" w:rsidRPr="00306DD3" w:rsidRDefault="009C7D1F" w:rsidP="00306DD3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D1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306DD3">
        <w:rPr>
          <w:rFonts w:ascii="Times New Roman" w:hAnsi="Times New Roman" w:cs="Times New Roman"/>
          <w:i/>
          <w:sz w:val="28"/>
          <w:szCs w:val="28"/>
          <w:lang w:val="uk-UA"/>
        </w:rPr>
        <w:t>Методи поточного контролю:</w:t>
      </w:r>
      <w:r w:rsidRPr="00306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6DD3" w:rsidRPr="00306DD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усне</w:t>
      </w:r>
      <w:proofErr w:type="spellEnd"/>
      <w:r w:rsidR="00306DD3" w:rsidRPr="00306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06DD3" w:rsidRPr="00306DD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групове</w:t>
      </w:r>
      <w:proofErr w:type="spellEnd"/>
      <w:r w:rsidR="00306DD3" w:rsidRPr="00306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="00306DD3" w:rsidRPr="00306DD3">
        <w:rPr>
          <w:rFonts w:ascii="Times New Roman" w:eastAsia="Times New Roman" w:hAnsi="Times New Roman" w:cs="Times New Roman"/>
          <w:sz w:val="28"/>
          <w:szCs w:val="28"/>
          <w:lang w:eastAsia="ar-SA"/>
        </w:rPr>
        <w:t>індивідуальне</w:t>
      </w:r>
      <w:proofErr w:type="spellEnd"/>
      <w:r w:rsidR="00306DD3" w:rsidRPr="00306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="00306DD3" w:rsidRPr="00306DD3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опитування</w:t>
      </w:r>
      <w:proofErr w:type="spellEnd"/>
      <w:r w:rsidR="00306DD3" w:rsidRPr="00306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306DD3" w:rsidRPr="00306DD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групова</w:t>
      </w:r>
      <w:proofErr w:type="spellEnd"/>
      <w:r w:rsidR="00306DD3" w:rsidRPr="00306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06DD3" w:rsidRPr="00306DD3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</w:t>
      </w:r>
      <w:proofErr w:type="spellEnd"/>
      <w:r w:rsidR="00306DD3" w:rsidRPr="00306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06DD3" w:rsidRPr="00306DD3">
        <w:rPr>
          <w:rFonts w:ascii="Times New Roman" w:eastAsia="Times New Roman" w:hAnsi="Times New Roman" w:cs="Times New Roman"/>
          <w:sz w:val="28"/>
          <w:szCs w:val="28"/>
          <w:lang w:eastAsia="ar-SA"/>
        </w:rPr>
        <w:t>індивідуальна</w:t>
      </w:r>
      <w:proofErr w:type="spellEnd"/>
      <w:r w:rsidR="00306DD3" w:rsidRPr="00306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06DD3" w:rsidRPr="00306DD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презентація</w:t>
      </w:r>
      <w:proofErr w:type="spellEnd"/>
      <w:r w:rsidR="00306DD3" w:rsidRPr="00306DD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парна та індивідуальна робота</w:t>
      </w:r>
      <w:r w:rsidR="00306DD3" w:rsidRPr="00306D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8D1FA22" w14:textId="4C25E1A6" w:rsidR="009C7D1F" w:rsidRPr="00306DD3" w:rsidRDefault="009C7D1F" w:rsidP="003B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58DCA" w14:textId="77777777" w:rsidR="009C7D1F" w:rsidRPr="00306DD3" w:rsidRDefault="009C7D1F" w:rsidP="003B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DD3">
        <w:rPr>
          <w:rFonts w:ascii="Times New Roman" w:hAnsi="Times New Roman" w:cs="Times New Roman"/>
          <w:i/>
          <w:sz w:val="28"/>
          <w:szCs w:val="28"/>
          <w:lang w:val="uk-UA"/>
        </w:rPr>
        <w:t>Форми і методи підсумкового контролю:</w:t>
      </w:r>
      <w:r w:rsidRPr="00306D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06DD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5  сем. –залік ; 6  сем. – іспит</w:t>
      </w:r>
      <w:r w:rsidRPr="00306DD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</w:p>
    <w:p w14:paraId="0ACD7B5E" w14:textId="77777777" w:rsidR="009C7D1F" w:rsidRPr="00306DD3" w:rsidRDefault="009C7D1F" w:rsidP="003B6D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80277BB" w14:textId="77777777" w:rsidR="009C7D1F" w:rsidRPr="00306DD3" w:rsidRDefault="009C7D1F" w:rsidP="003B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D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ПОЛІТИКА  КУРСУ  </w:t>
      </w:r>
      <w:r w:rsidRPr="00306DD3">
        <w:rPr>
          <w:rFonts w:ascii="Times New Roman" w:hAnsi="Times New Roman" w:cs="Times New Roman"/>
          <w:sz w:val="28"/>
          <w:szCs w:val="28"/>
          <w:lang w:val="uk-UA"/>
        </w:rPr>
        <w:t xml:space="preserve">(«правила  гри») </w:t>
      </w:r>
    </w:p>
    <w:p w14:paraId="61B7E559" w14:textId="77777777" w:rsidR="009C7D1F" w:rsidRPr="00306DD3" w:rsidRDefault="009C7D1F" w:rsidP="003B6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06D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Політика щодо дедлайнів та перескладання: </w:t>
      </w:r>
      <w:r w:rsidRPr="00306DD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визначена розкладом занять та сесії.</w:t>
      </w:r>
      <w:r w:rsidRPr="00306D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06DD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Роботи, які здаються з порушенням термінів без поважних причин, оцінюються на нижчу оцінку (-1 бал). Перескладання можливе одне.</w:t>
      </w:r>
    </w:p>
    <w:p w14:paraId="779C6CD3" w14:textId="2E0B8890" w:rsidR="0082699B" w:rsidRPr="00306DD3" w:rsidRDefault="009C7D1F" w:rsidP="003B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D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Політика щодо академічної доброчесності</w:t>
      </w:r>
      <w:r w:rsidRPr="00306DD3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: </w:t>
      </w:r>
      <w:r w:rsidR="0082699B" w:rsidRPr="00306DD3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регламентується Кодексом академічної доброчесності учасників освітнього процесу Одеського національного університету імені І.І. Мечникова (наказ № 83-02 від 01.07.2020 </w:t>
      </w:r>
      <w:r w:rsidR="0082699B" w:rsidRPr="00306DD3">
        <w:rPr>
          <w:rFonts w:ascii="Times New Roman" w:hAnsi="Times New Roman" w:cs="Times New Roman"/>
          <w:spacing w:val="-4"/>
          <w:sz w:val="28"/>
          <w:szCs w:val="28"/>
          <w:lang w:val="uk-UA"/>
        </w:rPr>
        <w:t>р.).</w:t>
      </w:r>
    </w:p>
    <w:p w14:paraId="30C2D44B" w14:textId="4707C4FA" w:rsidR="009C7D1F" w:rsidRPr="00306DD3" w:rsidRDefault="009C7D1F" w:rsidP="003B6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06DD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Політика щодо відвідування та запізнень</w:t>
      </w:r>
      <w:r w:rsidRPr="00306DD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306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D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відвідування занять є обов’язковим. За об’єктивних причин (наприклад, хвороба, міжнародне стажування) навчання може відбуватися в он-лайн формі за погодженням із керівником курсу.  Неприпустимі запізнення на заняття. </w:t>
      </w:r>
    </w:p>
    <w:p w14:paraId="0E7147EF" w14:textId="6BDEE8C2" w:rsidR="00324A1C" w:rsidRPr="00306DD3" w:rsidRDefault="009C7D1F" w:rsidP="00324A1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06D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Мобільні пристрої:</w:t>
      </w:r>
      <w:r w:rsidR="00324A1C" w:rsidRPr="00306D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мобільні пристрої та інші </w:t>
      </w:r>
      <w:proofErr w:type="spellStart"/>
      <w:r w:rsidR="00324A1C" w:rsidRPr="00306DD3">
        <w:rPr>
          <w:rFonts w:ascii="Times New Roman" w:hAnsi="Times New Roman" w:cs="Times New Roman"/>
          <w:iCs/>
          <w:sz w:val="28"/>
          <w:szCs w:val="28"/>
          <w:lang w:val="uk-UA"/>
        </w:rPr>
        <w:t>дівайси</w:t>
      </w:r>
      <w:proofErr w:type="spellEnd"/>
      <w:r w:rsidR="00324A1C" w:rsidRPr="00306D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можуть використовуватись </w:t>
      </w:r>
      <w:r w:rsidR="00DE46DA" w:rsidRPr="00306D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тільки </w:t>
      </w:r>
      <w:r w:rsidR="00324A1C" w:rsidRPr="00306D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під час  практичних занять для виконання завдань (прослухування, запис повідомлення, ознайомлення з поточними новинами, </w:t>
      </w:r>
      <w:proofErr w:type="spellStart"/>
      <w:r w:rsidR="00324A1C" w:rsidRPr="00306DD3">
        <w:rPr>
          <w:rFonts w:ascii="Times New Roman" w:hAnsi="Times New Roman" w:cs="Times New Roman"/>
          <w:iCs/>
          <w:sz w:val="28"/>
          <w:szCs w:val="28"/>
          <w:lang w:val="uk-UA"/>
        </w:rPr>
        <w:t>квізи</w:t>
      </w:r>
      <w:proofErr w:type="spellEnd"/>
      <w:r w:rsidR="00324A1C" w:rsidRPr="00306D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тощо).  </w:t>
      </w:r>
    </w:p>
    <w:p w14:paraId="3D5710E5" w14:textId="2AE16568" w:rsidR="009C7D1F" w:rsidRPr="00306DD3" w:rsidRDefault="009C7D1F" w:rsidP="003B6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306D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  <w:r w:rsidRPr="00306DD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мають бути вимкнуті в аудиторії.</w:t>
      </w:r>
    </w:p>
    <w:p w14:paraId="5C39CE04" w14:textId="3D0189D2" w:rsidR="009C7D1F" w:rsidRPr="00306DD3" w:rsidRDefault="009C7D1F" w:rsidP="00324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D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Поведінка в аудиторії:</w:t>
      </w:r>
      <w:r w:rsidRPr="00306D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атмосфера взаємоповаги та плідної співпраці; активна участь на заняттях заохочується додатковими балами.</w:t>
      </w:r>
    </w:p>
    <w:p w14:paraId="30A15774" w14:textId="77777777" w:rsidR="009C7D1F" w:rsidRPr="009C7D1F" w:rsidRDefault="009C7D1F" w:rsidP="003B6D3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8A4DB7A" w14:textId="77777777" w:rsidR="009C7D1F" w:rsidRPr="009C7D1F" w:rsidRDefault="009C7D1F" w:rsidP="003B6D3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784A519" w14:textId="77777777" w:rsidR="009C7D1F" w:rsidRPr="009C7D1F" w:rsidRDefault="009C7D1F" w:rsidP="003B6D31">
      <w:pPr>
        <w:spacing w:after="0" w:line="240" w:lineRule="auto"/>
        <w:rPr>
          <w:color w:val="FF0000"/>
          <w:lang w:val="uk-UA"/>
        </w:rPr>
      </w:pPr>
    </w:p>
    <w:p w14:paraId="2BA6322D" w14:textId="77777777" w:rsidR="00DF2082" w:rsidRPr="009C7D1F" w:rsidRDefault="00DF2082" w:rsidP="003B6D31">
      <w:pPr>
        <w:spacing w:after="0" w:line="240" w:lineRule="auto"/>
        <w:rPr>
          <w:color w:val="FF0000"/>
          <w:lang w:val="uk-UA"/>
        </w:rPr>
      </w:pPr>
    </w:p>
    <w:sectPr w:rsidR="00DF2082" w:rsidRPr="009C7D1F" w:rsidSect="00C17079">
      <w:footerReference w:type="default" r:id="rId11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74FEF" w14:textId="77777777" w:rsidR="004A3CD5" w:rsidRDefault="004A3CD5">
      <w:pPr>
        <w:spacing w:after="0" w:line="240" w:lineRule="auto"/>
      </w:pPr>
      <w:r>
        <w:separator/>
      </w:r>
    </w:p>
  </w:endnote>
  <w:endnote w:type="continuationSeparator" w:id="0">
    <w:p w14:paraId="68D31FCF" w14:textId="77777777" w:rsidR="004A3CD5" w:rsidRDefault="004A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7668820"/>
      <w:docPartObj>
        <w:docPartGallery w:val="Page Numbers (Bottom of Page)"/>
        <w:docPartUnique/>
      </w:docPartObj>
    </w:sdtPr>
    <w:sdtEndPr/>
    <w:sdtContent>
      <w:p w14:paraId="26BE7864" w14:textId="77777777" w:rsidR="005E5247" w:rsidRDefault="001B42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1D52AA" w14:textId="77777777" w:rsidR="005E5247" w:rsidRDefault="004A3C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5B2C8" w14:textId="77777777" w:rsidR="004A3CD5" w:rsidRDefault="004A3CD5">
      <w:pPr>
        <w:spacing w:after="0" w:line="240" w:lineRule="auto"/>
      </w:pPr>
      <w:r>
        <w:separator/>
      </w:r>
    </w:p>
  </w:footnote>
  <w:footnote w:type="continuationSeparator" w:id="0">
    <w:p w14:paraId="42140C09" w14:textId="77777777" w:rsidR="004A3CD5" w:rsidRDefault="004A3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00653"/>
    <w:multiLevelType w:val="hybridMultilevel"/>
    <w:tmpl w:val="7D8621E4"/>
    <w:lvl w:ilvl="0" w:tplc="CED0A130">
      <w:numFmt w:val="bullet"/>
      <w:lvlText w:val="•"/>
      <w:lvlJc w:val="left"/>
      <w:pPr>
        <w:ind w:left="101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902" w:hanging="360"/>
      </w:pPr>
      <w:rPr>
        <w:rFonts w:ascii="Wingdings" w:hAnsi="Wingdings" w:hint="default"/>
      </w:rPr>
    </w:lvl>
  </w:abstractNum>
  <w:abstractNum w:abstractNumId="1" w15:restartNumberingAfterBreak="0">
    <w:nsid w:val="4696386D"/>
    <w:multiLevelType w:val="hybridMultilevel"/>
    <w:tmpl w:val="7E563B62"/>
    <w:lvl w:ilvl="0" w:tplc="7A161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5247B"/>
    <w:multiLevelType w:val="hybridMultilevel"/>
    <w:tmpl w:val="63344EDC"/>
    <w:lvl w:ilvl="0" w:tplc="CED0A13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02DF1"/>
    <w:multiLevelType w:val="hybridMultilevel"/>
    <w:tmpl w:val="800C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71362"/>
    <w:multiLevelType w:val="hybridMultilevel"/>
    <w:tmpl w:val="72909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6C66"/>
    <w:multiLevelType w:val="hybridMultilevel"/>
    <w:tmpl w:val="86026CCE"/>
    <w:lvl w:ilvl="0" w:tplc="D06AF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95A40"/>
    <w:multiLevelType w:val="hybridMultilevel"/>
    <w:tmpl w:val="C4B62BD6"/>
    <w:lvl w:ilvl="0" w:tplc="1A743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97CD8"/>
    <w:multiLevelType w:val="hybridMultilevel"/>
    <w:tmpl w:val="B2FCDFAE"/>
    <w:lvl w:ilvl="0" w:tplc="962ED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82"/>
    <w:rsid w:val="001B426B"/>
    <w:rsid w:val="002838F2"/>
    <w:rsid w:val="00306DD3"/>
    <w:rsid w:val="00324A1C"/>
    <w:rsid w:val="003B6D31"/>
    <w:rsid w:val="003D7450"/>
    <w:rsid w:val="004A3CD5"/>
    <w:rsid w:val="00583392"/>
    <w:rsid w:val="0082699B"/>
    <w:rsid w:val="008D7420"/>
    <w:rsid w:val="009C7D1F"/>
    <w:rsid w:val="00A867A9"/>
    <w:rsid w:val="00C17079"/>
    <w:rsid w:val="00DE46DA"/>
    <w:rsid w:val="00DF2082"/>
    <w:rsid w:val="00F5443C"/>
    <w:rsid w:val="00F5733B"/>
    <w:rsid w:val="00F7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7215"/>
  <w15:chartTrackingRefBased/>
  <w15:docId w15:val="{A84D5ADF-25F8-4394-AD27-741688CD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C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7D1F"/>
  </w:style>
  <w:style w:type="paragraph" w:styleId="a6">
    <w:name w:val="List Paragraph"/>
    <w:basedOn w:val="a"/>
    <w:uiPriority w:val="34"/>
    <w:qFormat/>
    <w:rsid w:val="009C7D1F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9C7D1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86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va.nani8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160;kkrivonosdia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.onischu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na.naboka@o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2024-01-27T07:16:00Z</dcterms:created>
  <dcterms:modified xsi:type="dcterms:W3CDTF">2024-01-28T20:10:00Z</dcterms:modified>
</cp:coreProperties>
</file>