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:rsidR="00546193" w:rsidRDefault="00546193" w:rsidP="0054619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Англійська мова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035.041.01 Переклад з англійської мови та другої іноземної українською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 xml:space="preserve">Семестр: </w:t>
      </w:r>
      <w:r w:rsidR="00546193">
        <w:rPr>
          <w:lang w:val="uk-UA" w:eastAsia="ru-RU"/>
        </w:rPr>
        <w:t xml:space="preserve">І / </w:t>
      </w:r>
      <w:r w:rsidRPr="00B837E3">
        <w:rPr>
          <w:lang w:val="uk-UA" w:eastAsia="ru-RU"/>
        </w:rPr>
        <w:t>ІІ</w:t>
      </w:r>
    </w:p>
    <w:p w:rsidR="00364482" w:rsidRPr="00345FF0" w:rsidRDefault="00345FF0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Дні занять: понеділок (11:20-12:40), </w:t>
      </w:r>
      <w:proofErr w:type="spellStart"/>
      <w:r>
        <w:rPr>
          <w:lang w:val="uk-UA" w:eastAsia="ru-RU"/>
        </w:rPr>
        <w:t>червер</w:t>
      </w:r>
      <w:proofErr w:type="spellEnd"/>
      <w:r>
        <w:rPr>
          <w:lang w:val="uk-UA" w:eastAsia="ru-RU"/>
        </w:rPr>
        <w:t xml:space="preserve"> (08:00-09:20, 11:20-12:40)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345FF0">
        <w:rPr>
          <w:lang w:val="uk-UA" w:eastAsia="ru-RU"/>
        </w:rPr>
        <w:t>четвер 14.10-15.1</w:t>
      </w:r>
      <w:r w:rsidRPr="00B837E3">
        <w:rPr>
          <w:lang w:val="uk-UA" w:eastAsia="ru-RU"/>
        </w:rPr>
        <w:t xml:space="preserve">0 </w:t>
      </w:r>
      <w:proofErr w:type="spellStart"/>
      <w:r w:rsidRPr="00B837E3">
        <w:rPr>
          <w:lang w:val="uk-UA" w:eastAsia="ru-RU"/>
        </w:rPr>
        <w:t>ауд</w:t>
      </w:r>
      <w:proofErr w:type="spellEnd"/>
      <w:r w:rsidRPr="00B837E3">
        <w:rPr>
          <w:lang w:val="uk-UA" w:eastAsia="ru-RU"/>
        </w:rPr>
        <w:t>. 166</w:t>
      </w:r>
    </w:p>
    <w:p w:rsidR="00364482" w:rsidRPr="00B837E3" w:rsidRDefault="00546193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Кількість кредитів: 7</w:t>
      </w:r>
      <w:r w:rsidR="00364482" w:rsidRPr="00B837E3">
        <w:rPr>
          <w:lang w:val="uk-UA" w:eastAsia="ru-RU"/>
        </w:rPr>
        <w:tab/>
        <w:t>Мова викладання: англійська</w:t>
      </w:r>
      <w:r>
        <w:rPr>
          <w:lang w:val="uk-UA" w:eastAsia="ru-RU"/>
        </w:rPr>
        <w:t>, українська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Керівник кур</w:t>
      </w:r>
      <w:r w:rsidR="00546193">
        <w:rPr>
          <w:lang w:val="uk-UA" w:eastAsia="ru-RU"/>
        </w:rPr>
        <w:t xml:space="preserve">су: </w:t>
      </w:r>
      <w:proofErr w:type="spellStart"/>
      <w:r w:rsidR="00546193">
        <w:rPr>
          <w:lang w:val="uk-UA" w:eastAsia="ru-RU"/>
        </w:rPr>
        <w:t>к.ф</w:t>
      </w:r>
      <w:r w:rsidR="00887A3C">
        <w:rPr>
          <w:lang w:val="uk-UA" w:eastAsia="ru-RU"/>
        </w:rPr>
        <w:t>ілол</w:t>
      </w:r>
      <w:bookmarkStart w:id="0" w:name="_GoBack"/>
      <w:bookmarkEnd w:id="0"/>
      <w:r w:rsidR="00546193">
        <w:rPr>
          <w:lang w:val="uk-UA" w:eastAsia="ru-RU"/>
        </w:rPr>
        <w:t>.н</w:t>
      </w:r>
      <w:proofErr w:type="spellEnd"/>
      <w:r w:rsidR="00546193">
        <w:rPr>
          <w:lang w:val="uk-UA" w:eastAsia="ru-RU"/>
        </w:rPr>
        <w:t xml:space="preserve">., доцент </w:t>
      </w:r>
      <w:proofErr w:type="spellStart"/>
      <w:r w:rsidR="00546193">
        <w:rPr>
          <w:lang w:val="uk-UA" w:eastAsia="ru-RU"/>
        </w:rPr>
        <w:t>Болдирева</w:t>
      </w:r>
      <w:proofErr w:type="spellEnd"/>
      <w:r w:rsidR="00546193">
        <w:rPr>
          <w:lang w:val="uk-UA" w:eastAsia="ru-RU"/>
        </w:rPr>
        <w:t xml:space="preserve"> А.Є</w:t>
      </w:r>
      <w:r w:rsidRPr="00B837E3">
        <w:rPr>
          <w:lang w:val="uk-UA" w:eastAsia="ru-RU"/>
        </w:rPr>
        <w:t xml:space="preserve">. 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 xml:space="preserve">Контактна інформація: </w:t>
      </w:r>
      <w:r w:rsidR="00546193" w:rsidRPr="00546193">
        <w:rPr>
          <w:lang w:val="en-US" w:eastAsia="ru-RU"/>
        </w:rPr>
        <w:t>a</w:t>
      </w:r>
      <w:r w:rsidR="00546193" w:rsidRPr="00546193">
        <w:rPr>
          <w:lang w:eastAsia="ru-RU"/>
        </w:rPr>
        <w:t>.</w:t>
      </w:r>
      <w:proofErr w:type="spellStart"/>
      <w:r w:rsidR="00546193" w:rsidRPr="00546193">
        <w:rPr>
          <w:lang w:val="en-US" w:eastAsia="ru-RU"/>
        </w:rPr>
        <w:t>boldyreva</w:t>
      </w:r>
      <w:proofErr w:type="spellEnd"/>
      <w:r w:rsidR="00546193" w:rsidRPr="00546193">
        <w:rPr>
          <w:lang w:eastAsia="ru-RU"/>
        </w:rPr>
        <w:t>@</w:t>
      </w:r>
      <w:proofErr w:type="spellStart"/>
      <w:r w:rsidR="00C34D3D">
        <w:fldChar w:fldCharType="begin"/>
      </w:r>
      <w:r w:rsidR="00C34D3D">
        <w:instrText>HYPERLINK "http://onu.edu.ua/" \t "_blank"</w:instrText>
      </w:r>
      <w:r w:rsidR="00C34D3D">
        <w:fldChar w:fldCharType="separate"/>
      </w:r>
      <w:r w:rsidR="00546193" w:rsidRPr="00546193">
        <w:rPr>
          <w:rStyle w:val="a3"/>
          <w:lang w:eastAsia="ru-RU"/>
        </w:rPr>
        <w:t>onu.edu.ua</w:t>
      </w:r>
      <w:proofErr w:type="spellEnd"/>
      <w:r w:rsidR="00C34D3D">
        <w:fldChar w:fldCharType="end"/>
      </w:r>
      <w:r w:rsidR="00546193">
        <w:rPr>
          <w:lang w:val="uk-UA" w:eastAsia="ru-RU"/>
        </w:rPr>
        <w:t xml:space="preserve"> 097-39-48-217</w:t>
      </w:r>
    </w:p>
    <w:p w:rsidR="003F676D" w:rsidRDefault="003F676D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B837E3" w:rsidRDefault="00B837E3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407DD" w:rsidRDefault="00327C20" w:rsidP="00327C20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Дисципліна «</w:t>
      </w:r>
      <w:r w:rsidR="00546193">
        <w:rPr>
          <w:lang w:val="uk-UA" w:eastAsia="ru-RU"/>
        </w:rPr>
        <w:t>Англійська мова</w:t>
      </w:r>
      <w:r>
        <w:rPr>
          <w:lang w:val="uk-UA" w:eastAsia="ru-RU"/>
        </w:rPr>
        <w:t xml:space="preserve">» спрямована на формування у студентів </w:t>
      </w:r>
      <w:r w:rsidR="00546193" w:rsidRPr="00546193">
        <w:rPr>
          <w:lang w:val="uk-UA" w:eastAsia="ru-RU"/>
        </w:rPr>
        <w:t xml:space="preserve">академічних </w:t>
      </w:r>
      <w:r w:rsidR="00546193">
        <w:rPr>
          <w:lang w:val="uk-UA" w:eastAsia="ru-RU"/>
        </w:rPr>
        <w:t xml:space="preserve">та лінгвістичних </w:t>
      </w:r>
      <w:r w:rsidR="00546193" w:rsidRPr="00546193">
        <w:rPr>
          <w:lang w:val="uk-UA" w:eastAsia="ru-RU"/>
        </w:rPr>
        <w:t>навичок, необхідних для використання англійської мови в науковій діяльності та професійному спілкуванні, подальшому навчанні в аспірантурі.</w:t>
      </w:r>
    </w:p>
    <w:p w:rsidR="00546193" w:rsidRDefault="00546193" w:rsidP="00327C20">
      <w:pPr>
        <w:spacing w:after="0" w:line="360" w:lineRule="auto"/>
        <w:ind w:firstLine="567"/>
        <w:jc w:val="both"/>
        <w:rPr>
          <w:lang w:val="uk-UA" w:eastAsia="ru-RU"/>
        </w:rPr>
      </w:pPr>
    </w:p>
    <w:p w:rsidR="000407DD" w:rsidRPr="00360CA3" w:rsidRDefault="000407DD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291"/>
        <w:gridCol w:w="2790"/>
        <w:gridCol w:w="4007"/>
        <w:gridCol w:w="1483"/>
      </w:tblGrid>
      <w:tr w:rsidR="009564AE" w:rsidTr="00FB6241">
        <w:tc>
          <w:tcPr>
            <w:tcW w:w="1503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360CA3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215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442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Ground Forces. NATO’s Civil and Military Structure.Military ranks.</w:t>
            </w:r>
          </w:p>
        </w:tc>
        <w:tc>
          <w:tcPr>
            <w:tcW w:w="4442" w:type="dxa"/>
          </w:tcPr>
          <w:p w:rsidR="00FB6241" w:rsidRPr="00FB6241" w:rsidRDefault="002F01E1" w:rsidP="002F01E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2F01E1">
              <w:rPr>
                <w:sz w:val="26"/>
                <w:szCs w:val="26"/>
                <w:lang w:val="uk-UA" w:eastAsia="ru-RU"/>
              </w:rPr>
              <w:t xml:space="preserve">Упевнено володіти </w:t>
            </w:r>
            <w:r>
              <w:rPr>
                <w:sz w:val="26"/>
                <w:szCs w:val="26"/>
                <w:lang w:val="uk-UA" w:eastAsia="ru-RU"/>
              </w:rPr>
              <w:t>іноземною мовою</w:t>
            </w:r>
            <w:r w:rsidRPr="002F01E1">
              <w:rPr>
                <w:sz w:val="26"/>
                <w:szCs w:val="26"/>
                <w:lang w:val="uk-UA" w:eastAsia="ru-RU"/>
              </w:rPr>
              <w:t xml:space="preserve"> для реалізації письмової та усної комунікації, зокрема в ситуаціях професійного й наукового спілкування; презентувати результати досліджень </w:t>
            </w:r>
            <w:r>
              <w:rPr>
                <w:sz w:val="26"/>
                <w:szCs w:val="26"/>
                <w:lang w:val="uk-UA" w:eastAsia="ru-RU"/>
              </w:rPr>
              <w:t>іноземною мовою</w:t>
            </w:r>
            <w:r w:rsidRPr="002F01E1">
              <w:rPr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Вправи, тести, дискусія, тексти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Naval and Marine Corps Forces.</w:t>
            </w:r>
          </w:p>
        </w:tc>
        <w:tc>
          <w:tcPr>
            <w:tcW w:w="4442" w:type="dxa"/>
          </w:tcPr>
          <w:p w:rsidR="00FB6241" w:rsidRPr="00FB6241" w:rsidRDefault="002F01E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2F01E1">
              <w:rPr>
                <w:sz w:val="26"/>
                <w:szCs w:val="26"/>
                <w:lang w:val="uk-UA" w:eastAsia="ru-RU"/>
              </w:rPr>
              <w:t xml:space="preserve">Упевнено володіти іноземною мовою для реалізації письмової та усної комунікації, зокрема в ситуаціях професійного й наукового спілкування; презентувати результати </w:t>
            </w:r>
            <w:r w:rsidRPr="002F01E1">
              <w:rPr>
                <w:sz w:val="26"/>
                <w:szCs w:val="26"/>
                <w:lang w:val="uk-UA" w:eastAsia="ru-RU"/>
              </w:rPr>
              <w:lastRenderedPageBreak/>
              <w:t>досліджень іноземною мовою.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lastRenderedPageBreak/>
              <w:t>Вправи, тести, дискусія, тексти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lastRenderedPageBreak/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Air Force Unit Groupings.</w:t>
            </w:r>
          </w:p>
        </w:tc>
        <w:tc>
          <w:tcPr>
            <w:tcW w:w="4442" w:type="dxa"/>
          </w:tcPr>
          <w:p w:rsidR="00FB6241" w:rsidRPr="00FB6241" w:rsidRDefault="002F01E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2F01E1">
              <w:rPr>
                <w:sz w:val="26"/>
                <w:szCs w:val="26"/>
                <w:lang w:val="uk-UA" w:eastAsia="ru-RU"/>
              </w:rPr>
              <w:t>Упевнено володіти іноземною мовою для реалізації письмової та усної комунікації, зокрема в ситуаціях професійного й наукового спілкування; презентувати результати досліджень іноземною мовою.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Вправи, тести, дискусія, тексти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NATO-Ukraine Partnership.</w:t>
            </w:r>
          </w:p>
        </w:tc>
        <w:tc>
          <w:tcPr>
            <w:tcW w:w="4442" w:type="dxa"/>
          </w:tcPr>
          <w:p w:rsidR="00FB6241" w:rsidRPr="00FB6241" w:rsidRDefault="002F01E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2F01E1">
              <w:rPr>
                <w:sz w:val="26"/>
                <w:szCs w:val="26"/>
                <w:lang w:val="uk-UA" w:eastAsia="ru-RU"/>
              </w:rPr>
              <w:t>Упевнено володіти іноземною мовою для реалізації письмової та усної комунікації, зокрема в ситуаціях професійного й наукового спілкування; презентувати результати досліджень іноземною мовою.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Вправи, тести, дискусія, тексти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B6241">
              <w:rPr>
                <w:sz w:val="26"/>
                <w:szCs w:val="26"/>
                <w:lang w:val="uk-UA"/>
              </w:rPr>
              <w:t>ConstructionandArchitecture</w:t>
            </w:r>
            <w:proofErr w:type="spellEnd"/>
            <w:r w:rsidRPr="00FB6241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442" w:type="dxa"/>
          </w:tcPr>
          <w:p w:rsidR="00FB6241" w:rsidRPr="00FB6241" w:rsidRDefault="003F676D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3F676D">
              <w:rPr>
                <w:sz w:val="26"/>
                <w:szCs w:val="26"/>
                <w:lang w:val="uk-UA" w:eastAsia="ru-RU"/>
              </w:rPr>
              <w:t>Упевнено володіти іноземною мовою для реалізації письмової та усної комунікації, зокрема в ситуаціях професійного й наукового спілкування; презентувати результати досліджень іноземною мовою.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Вправи, тести, дискусія, тексти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Interior Design.</w:t>
            </w:r>
          </w:p>
        </w:tc>
        <w:tc>
          <w:tcPr>
            <w:tcW w:w="4442" w:type="dxa"/>
          </w:tcPr>
          <w:p w:rsidR="00FB6241" w:rsidRPr="00FB6241" w:rsidRDefault="003F676D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3F676D">
              <w:rPr>
                <w:sz w:val="26"/>
                <w:szCs w:val="26"/>
                <w:lang w:val="uk-UA" w:eastAsia="ru-RU"/>
              </w:rPr>
              <w:t>Упевнено володіти іноземною мовою для реалізації письмової та усної комунікації, зокрема в ситуаціях професійного й наукового спілкування; презентувати результати досліджень іноземною мовою.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Вправи, тести, дискусія, тексти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Energy Efficiency. Global.</w:t>
            </w:r>
          </w:p>
        </w:tc>
        <w:tc>
          <w:tcPr>
            <w:tcW w:w="4442" w:type="dxa"/>
          </w:tcPr>
          <w:p w:rsidR="00FB6241" w:rsidRPr="00FB6241" w:rsidRDefault="003F676D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3F676D">
              <w:rPr>
                <w:sz w:val="26"/>
                <w:szCs w:val="26"/>
                <w:lang w:val="uk-UA" w:eastAsia="ru-RU"/>
              </w:rPr>
              <w:t>Упевнено володіти іноземною мовою для реалізації письмової та усної комунікації, зокрема в ситуаціях професійного й наукового спілкування; презентувати результати досліджень іноземною мовою.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Вправи, тести, дискусія, тексти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Energy Efficiency. Ukraine.</w:t>
            </w:r>
          </w:p>
        </w:tc>
        <w:tc>
          <w:tcPr>
            <w:tcW w:w="4442" w:type="dxa"/>
          </w:tcPr>
          <w:p w:rsidR="00FB6241" w:rsidRPr="00FB6241" w:rsidRDefault="003F676D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3F676D">
              <w:rPr>
                <w:sz w:val="26"/>
                <w:szCs w:val="26"/>
                <w:lang w:val="uk-UA" w:eastAsia="ru-RU"/>
              </w:rPr>
              <w:t>Упевнено володіти іноземною мовою для реалізації письмової та усної комунікації, зокрема в ситуаціях професійного й наукового спілкування; презентувати результати досліджень іноземною мовою.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Вправи, тести, дискусія, тексти</w:t>
            </w:r>
          </w:p>
        </w:tc>
      </w:tr>
      <w:tr w:rsidR="00FB6241" w:rsidRP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Basic Maritime Terms.IMO Conventions.</w:t>
            </w:r>
          </w:p>
        </w:tc>
        <w:tc>
          <w:tcPr>
            <w:tcW w:w="4442" w:type="dxa"/>
          </w:tcPr>
          <w:p w:rsidR="00FB6241" w:rsidRPr="00FB6241" w:rsidRDefault="003F676D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3F676D">
              <w:rPr>
                <w:sz w:val="26"/>
                <w:szCs w:val="26"/>
                <w:lang w:val="uk-UA" w:eastAsia="ru-RU"/>
              </w:rPr>
              <w:t xml:space="preserve">Упевнено володіти іноземною мовою для реалізації письмової та усної комунікації, зокрема в ситуаціях професійного й наукового спілкування; </w:t>
            </w:r>
            <w:r w:rsidRPr="003F676D">
              <w:rPr>
                <w:sz w:val="26"/>
                <w:szCs w:val="26"/>
                <w:lang w:val="uk-UA" w:eastAsia="ru-RU"/>
              </w:rPr>
              <w:lastRenderedPageBreak/>
              <w:t>презентувати результати досліджень іноземною мовою.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lastRenderedPageBreak/>
              <w:t>Вправи, тести, дискусія, тексти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lastRenderedPageBreak/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Seafarer's professions and ranks.</w:t>
            </w:r>
          </w:p>
        </w:tc>
        <w:tc>
          <w:tcPr>
            <w:tcW w:w="4442" w:type="dxa"/>
          </w:tcPr>
          <w:p w:rsidR="00FB6241" w:rsidRPr="00FB6241" w:rsidRDefault="003F676D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3F676D">
              <w:rPr>
                <w:sz w:val="26"/>
                <w:szCs w:val="26"/>
                <w:lang w:val="uk-UA" w:eastAsia="ru-RU"/>
              </w:rPr>
              <w:t>Упевнено володіти іноземною мовою для реалізації письмової та усної комунікації, зокрема в ситуаціях професійного й наукового спілкування; презентувати результати досліджень іноземною мовою.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Вправи, тести, дискусія, тексти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IT Terminology.</w:t>
            </w:r>
          </w:p>
        </w:tc>
        <w:tc>
          <w:tcPr>
            <w:tcW w:w="4442" w:type="dxa"/>
          </w:tcPr>
          <w:p w:rsidR="00FB6241" w:rsidRPr="00FB6241" w:rsidRDefault="003F676D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3F676D">
              <w:rPr>
                <w:sz w:val="26"/>
                <w:szCs w:val="26"/>
                <w:lang w:val="uk-UA" w:eastAsia="ru-RU"/>
              </w:rPr>
              <w:t>Упевнено володіти іноземною мовою для реалізації письмової та усної комунікації, зокрема в ситуаціях професійного й наукового спілкування; презентувати результати досліджень іноземною мовою.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Вправи, тести, дискусія, тексти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Blockchain and Cryptocurrency</w:t>
            </w:r>
          </w:p>
        </w:tc>
        <w:tc>
          <w:tcPr>
            <w:tcW w:w="4442" w:type="dxa"/>
          </w:tcPr>
          <w:p w:rsidR="00FB6241" w:rsidRPr="00FB6241" w:rsidRDefault="003F676D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3F676D">
              <w:rPr>
                <w:sz w:val="26"/>
                <w:szCs w:val="26"/>
                <w:lang w:val="uk-UA" w:eastAsia="ru-RU"/>
              </w:rPr>
              <w:t>Упевнено володіти іноземною мовою для реалізації письмової та усної комунікації, зокрема в ситуаціях професійного й наукового спілкування; презентувати результати досліджень іноземною мовою.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Вправи, тести, дискусія, тексти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Writing Process.</w:t>
            </w:r>
          </w:p>
        </w:tc>
        <w:tc>
          <w:tcPr>
            <w:tcW w:w="4442" w:type="dxa"/>
          </w:tcPr>
          <w:p w:rsidR="00FB6241" w:rsidRPr="00FB6241" w:rsidRDefault="002F01E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2F01E1">
              <w:rPr>
                <w:sz w:val="26"/>
                <w:szCs w:val="26"/>
                <w:lang w:val="uk-UA" w:eastAsia="ru-RU"/>
              </w:rPr>
              <w:t xml:space="preserve"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 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 xml:space="preserve">Обговорення 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Elements of Writing.</w:t>
            </w:r>
          </w:p>
        </w:tc>
        <w:tc>
          <w:tcPr>
            <w:tcW w:w="4442" w:type="dxa"/>
          </w:tcPr>
          <w:p w:rsidR="00FB6241" w:rsidRPr="00FB6241" w:rsidRDefault="002F01E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2F01E1">
              <w:rPr>
                <w:sz w:val="26"/>
                <w:szCs w:val="26"/>
                <w:lang w:val="uk-UA" w:eastAsia="ru-RU"/>
              </w:rPr>
              <w:t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Обговорення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Accuracy in Writing.</w:t>
            </w:r>
          </w:p>
        </w:tc>
        <w:tc>
          <w:tcPr>
            <w:tcW w:w="4442" w:type="dxa"/>
          </w:tcPr>
          <w:p w:rsidR="00FB6241" w:rsidRPr="00FB6241" w:rsidRDefault="002F01E1" w:rsidP="002F01E1">
            <w:pPr>
              <w:jc w:val="both"/>
              <w:rPr>
                <w:sz w:val="26"/>
                <w:szCs w:val="26"/>
                <w:lang w:val="uk-UA" w:eastAsia="ru-RU"/>
              </w:rPr>
            </w:pPr>
            <w:proofErr w:type="spellStart"/>
            <w:r w:rsidRPr="002F01E1">
              <w:rPr>
                <w:sz w:val="26"/>
                <w:szCs w:val="26"/>
                <w:lang w:eastAsia="ru-RU"/>
              </w:rPr>
              <w:t>Обиратиоптимальнідослідницькіпідходи</w:t>
            </w:r>
            <w:proofErr w:type="spellEnd"/>
            <w:r w:rsidRPr="002F01E1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F01E1">
              <w:rPr>
                <w:sz w:val="26"/>
                <w:szCs w:val="26"/>
                <w:lang w:eastAsia="ru-RU"/>
              </w:rPr>
              <w:t>й</w:t>
            </w:r>
            <w:proofErr w:type="spellEnd"/>
            <w:r w:rsidRPr="002F01E1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F01E1">
              <w:rPr>
                <w:sz w:val="26"/>
                <w:szCs w:val="26"/>
                <w:lang w:eastAsia="ru-RU"/>
              </w:rPr>
              <w:t>методи</w:t>
            </w:r>
            <w:proofErr w:type="spellEnd"/>
            <w:r w:rsidRPr="002F01E1">
              <w:rPr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2F01E1">
              <w:rPr>
                <w:sz w:val="26"/>
                <w:szCs w:val="26"/>
                <w:lang w:eastAsia="ru-RU"/>
              </w:rPr>
              <w:t>аналізу</w:t>
            </w:r>
            <w:proofErr w:type="spellEnd"/>
            <w:r w:rsidRPr="002F01E1">
              <w:rPr>
                <w:sz w:val="26"/>
                <w:szCs w:val="26"/>
                <w:lang w:eastAsia="ru-RU"/>
              </w:rPr>
              <w:t xml:space="preserve"> конкретного </w:t>
            </w:r>
            <w:proofErr w:type="spellStart"/>
            <w:r w:rsidRPr="002F01E1">
              <w:rPr>
                <w:sz w:val="26"/>
                <w:szCs w:val="26"/>
                <w:lang w:eastAsia="ru-RU"/>
              </w:rPr>
              <w:t>лінгвістичногоматеріалу</w:t>
            </w:r>
            <w:proofErr w:type="spellEnd"/>
            <w:r w:rsidRPr="002F01E1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>Обговорення</w:t>
            </w:r>
          </w:p>
        </w:tc>
      </w:tr>
      <w:tr w:rsidR="00FB6241" w:rsidTr="00FB6241">
        <w:tc>
          <w:tcPr>
            <w:tcW w:w="1503" w:type="dxa"/>
          </w:tcPr>
          <w:p w:rsidR="00FB6241" w:rsidRPr="00FB6241" w:rsidRDefault="00FB6241" w:rsidP="006C6C86">
            <w:pPr>
              <w:jc w:val="center"/>
              <w:rPr>
                <w:sz w:val="26"/>
                <w:szCs w:val="26"/>
                <w:lang w:val="uk-UA"/>
              </w:rPr>
            </w:pPr>
            <w:r w:rsidRPr="00FB624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пр.</w:t>
            </w:r>
          </w:p>
        </w:tc>
        <w:tc>
          <w:tcPr>
            <w:tcW w:w="2215" w:type="dxa"/>
          </w:tcPr>
          <w:p w:rsidR="00FB6241" w:rsidRPr="00FB6241" w:rsidRDefault="00FB6241" w:rsidP="00FB6241">
            <w:pPr>
              <w:rPr>
                <w:b/>
                <w:noProof/>
                <w:sz w:val="26"/>
                <w:szCs w:val="26"/>
                <w:lang w:val="uk-UA"/>
              </w:rPr>
            </w:pPr>
            <w:r w:rsidRPr="00FB6241">
              <w:rPr>
                <w:noProof/>
                <w:sz w:val="26"/>
                <w:szCs w:val="26"/>
                <w:lang w:val="uk-UA"/>
              </w:rPr>
              <w:t>Writing Models.</w:t>
            </w:r>
          </w:p>
        </w:tc>
        <w:tc>
          <w:tcPr>
            <w:tcW w:w="4442" w:type="dxa"/>
          </w:tcPr>
          <w:p w:rsidR="00FB6241" w:rsidRPr="00FB6241" w:rsidRDefault="002F01E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proofErr w:type="spellStart"/>
            <w:r w:rsidRPr="002F01E1">
              <w:rPr>
                <w:sz w:val="26"/>
                <w:szCs w:val="26"/>
                <w:lang w:eastAsia="ru-RU"/>
              </w:rPr>
              <w:t>Створювати</w:t>
            </w:r>
            <w:proofErr w:type="spellEnd"/>
            <w:r w:rsidRPr="002F01E1">
              <w:rPr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F01E1">
              <w:rPr>
                <w:sz w:val="26"/>
                <w:szCs w:val="26"/>
                <w:lang w:eastAsia="ru-RU"/>
              </w:rPr>
              <w:t>аналізувати</w:t>
            </w:r>
            <w:proofErr w:type="spellEnd"/>
            <w:r w:rsidRPr="002F01E1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F01E1">
              <w:rPr>
                <w:sz w:val="26"/>
                <w:szCs w:val="26"/>
                <w:lang w:eastAsia="ru-RU"/>
              </w:rPr>
              <w:t>й</w:t>
            </w:r>
            <w:proofErr w:type="spellEnd"/>
            <w:r w:rsidRPr="002F01E1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F01E1">
              <w:rPr>
                <w:sz w:val="26"/>
                <w:szCs w:val="26"/>
                <w:lang w:eastAsia="ru-RU"/>
              </w:rPr>
              <w:t>редагуватитекстирізнихстилів</w:t>
            </w:r>
            <w:proofErr w:type="spellEnd"/>
            <w:r w:rsidRPr="002F01E1">
              <w:rPr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2F01E1">
              <w:rPr>
                <w:sz w:val="26"/>
                <w:szCs w:val="26"/>
                <w:lang w:eastAsia="ru-RU"/>
              </w:rPr>
              <w:t>жанрів</w:t>
            </w:r>
            <w:proofErr w:type="spellEnd"/>
            <w:r w:rsidRPr="002F01E1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1" w:type="dxa"/>
          </w:tcPr>
          <w:p w:rsidR="00FB6241" w:rsidRPr="00FB6241" w:rsidRDefault="00FB6241" w:rsidP="00FB6241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FB6241">
              <w:rPr>
                <w:sz w:val="26"/>
                <w:szCs w:val="26"/>
                <w:lang w:val="uk-UA" w:eastAsia="ru-RU"/>
              </w:rPr>
              <w:t xml:space="preserve">Обговорення, письмові </w:t>
            </w:r>
            <w:r w:rsidRPr="00FB6241">
              <w:rPr>
                <w:sz w:val="26"/>
                <w:szCs w:val="26"/>
                <w:lang w:val="uk-UA" w:eastAsia="ru-RU"/>
              </w:rPr>
              <w:lastRenderedPageBreak/>
              <w:t>роботи</w:t>
            </w:r>
          </w:p>
        </w:tc>
      </w:tr>
    </w:tbl>
    <w:p w:rsidR="003F676D" w:rsidRDefault="003F676D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AE3B2A" w:rsidRPr="00AE3B2A" w:rsidRDefault="00AE3B2A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AE3B2A">
        <w:rPr>
          <w:b/>
          <w:lang w:val="uk-UA" w:eastAsia="ru-RU"/>
        </w:rPr>
        <w:t>Літературні джерела</w:t>
      </w:r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>Modern Military Force Structures</w:t>
      </w:r>
      <w:r w:rsidRPr="00546193">
        <w:rPr>
          <w:rFonts w:eastAsia="Times New Roman" w:cs="Times New Roman"/>
          <w:lang w:val="uk-UA" w:eastAsia="ru-RU"/>
        </w:rPr>
        <w:t>. Електронний ресурс. Режим доступу:</w:t>
      </w:r>
      <w:hyperlink r:id="rId5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cfr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org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backgrounder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modern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military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force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structures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>NATO: What Does It Take To Join</w:t>
      </w:r>
      <w:proofErr w:type="gramStart"/>
      <w:r w:rsidRPr="00546193">
        <w:rPr>
          <w:rFonts w:eastAsia="Times New Roman" w:cs="Times New Roman"/>
          <w:lang w:val="en-US" w:eastAsia="ru-RU"/>
        </w:rPr>
        <w:t>?</w:t>
      </w:r>
      <w:proofErr w:type="spellStart"/>
      <w:r w:rsidRPr="00546193">
        <w:rPr>
          <w:rFonts w:eastAsia="Times New Roman" w:cs="Times New Roman"/>
          <w:lang w:eastAsia="ru-RU"/>
        </w:rPr>
        <w:t>Електронний</w:t>
      </w:r>
      <w:proofErr w:type="spellEnd"/>
      <w:proofErr w:type="gramEnd"/>
      <w:r w:rsidRPr="00345FF0">
        <w:rPr>
          <w:rFonts w:eastAsia="Times New Roman" w:cs="Times New Roman"/>
          <w:lang w:val="en-US" w:eastAsia="ru-RU"/>
        </w:rPr>
        <w:t xml:space="preserve"> </w:t>
      </w:r>
      <w:r w:rsidRPr="00546193">
        <w:rPr>
          <w:rFonts w:eastAsia="Times New Roman" w:cs="Times New Roman"/>
          <w:lang w:eastAsia="ru-RU"/>
        </w:rPr>
        <w:t>ресурс</w:t>
      </w:r>
      <w:r w:rsidRPr="00345FF0">
        <w:rPr>
          <w:rFonts w:eastAsia="Times New Roman" w:cs="Times New Roman"/>
          <w:lang w:val="en-US" w:eastAsia="ru-RU"/>
        </w:rPr>
        <w:t xml:space="preserve">. </w:t>
      </w:r>
      <w:r w:rsidRPr="00546193">
        <w:rPr>
          <w:rFonts w:eastAsia="Times New Roman" w:cs="Times New Roman"/>
          <w:lang w:eastAsia="ru-RU"/>
        </w:rPr>
        <w:t xml:space="preserve">Режим доступу:  </w:t>
      </w:r>
      <w:hyperlink r:id="rId6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rferl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org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a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/1099020.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html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>NATO’s Relations with Ukraine</w:t>
      </w:r>
      <w:r w:rsidRPr="00546193">
        <w:rPr>
          <w:rFonts w:eastAsia="Times New Roman" w:cs="Times New Roman"/>
          <w:lang w:val="uk-UA" w:eastAsia="ru-RU"/>
        </w:rPr>
        <w:t xml:space="preserve">. </w:t>
      </w:r>
      <w:proofErr w:type="spellStart"/>
      <w:r w:rsidRPr="00546193">
        <w:rPr>
          <w:rFonts w:eastAsia="Times New Roman" w:cs="Times New Roman"/>
          <w:lang w:eastAsia="ru-RU"/>
        </w:rPr>
        <w:t>Електроннийресурс</w:t>
      </w:r>
      <w:proofErr w:type="spellEnd"/>
      <w:r w:rsidRPr="00546193">
        <w:rPr>
          <w:rFonts w:eastAsia="Times New Roman" w:cs="Times New Roman"/>
          <w:lang w:val="en-US" w:eastAsia="ru-RU"/>
        </w:rPr>
        <w:t xml:space="preserve">. </w:t>
      </w:r>
      <w:r w:rsidRPr="00546193">
        <w:rPr>
          <w:rFonts w:eastAsia="Times New Roman" w:cs="Times New Roman"/>
          <w:lang w:eastAsia="ru-RU"/>
        </w:rPr>
        <w:t xml:space="preserve">Режим доступу: </w:t>
      </w:r>
      <w:hyperlink r:id="rId7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nato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int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cps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en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natolive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topics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_37750.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htm</w:t>
        </w:r>
        <w:proofErr w:type="spellEnd"/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>MILITARY</w:t>
      </w:r>
      <w:r w:rsidRPr="00345FF0">
        <w:rPr>
          <w:rFonts w:eastAsia="Times New Roman" w:cs="Times New Roman"/>
          <w:lang w:eastAsia="ru-RU"/>
        </w:rPr>
        <w:t xml:space="preserve"> </w:t>
      </w:r>
      <w:r w:rsidRPr="00546193">
        <w:rPr>
          <w:rFonts w:eastAsia="Times New Roman" w:cs="Times New Roman"/>
          <w:lang w:val="en-US" w:eastAsia="ru-RU"/>
        </w:rPr>
        <w:t>BASIC</w:t>
      </w:r>
      <w:r w:rsidRPr="00345FF0">
        <w:rPr>
          <w:rFonts w:eastAsia="Times New Roman" w:cs="Times New Roman"/>
          <w:lang w:eastAsia="ru-RU"/>
        </w:rPr>
        <w:t xml:space="preserve"> </w:t>
      </w:r>
      <w:r w:rsidRPr="00546193">
        <w:rPr>
          <w:rFonts w:eastAsia="Times New Roman" w:cs="Times New Roman"/>
          <w:lang w:val="en-US" w:eastAsia="ru-RU"/>
        </w:rPr>
        <w:t>ENGLISH</w:t>
      </w:r>
      <w:r w:rsidRPr="00546193">
        <w:rPr>
          <w:rFonts w:eastAsia="Times New Roman" w:cs="Times New Roman"/>
          <w:lang w:val="uk-UA" w:eastAsia="ru-RU"/>
        </w:rPr>
        <w:t xml:space="preserve">. </w:t>
      </w:r>
      <w:proofErr w:type="spellStart"/>
      <w:r w:rsidRPr="00546193">
        <w:rPr>
          <w:rFonts w:eastAsia="Times New Roman" w:cs="Times New Roman"/>
          <w:lang w:eastAsia="ru-RU"/>
        </w:rPr>
        <w:t>Електроннийресурс</w:t>
      </w:r>
      <w:proofErr w:type="spellEnd"/>
      <w:r w:rsidRPr="00345FF0">
        <w:rPr>
          <w:rFonts w:eastAsia="Times New Roman" w:cs="Times New Roman"/>
          <w:lang w:eastAsia="ru-RU"/>
        </w:rPr>
        <w:t xml:space="preserve">. </w:t>
      </w:r>
      <w:r w:rsidRPr="00546193">
        <w:rPr>
          <w:rFonts w:eastAsia="Times New Roman" w:cs="Times New Roman"/>
          <w:lang w:eastAsia="ru-RU"/>
        </w:rPr>
        <w:t xml:space="preserve">Режим доступу: </w:t>
      </w:r>
      <w:hyperlink r:id="rId8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awl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pl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images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en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Strategic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_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Partnership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Basic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_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Military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_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English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_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book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pdf</w:t>
        </w:r>
        <w:proofErr w:type="spellEnd"/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>DICTIONARY OF CONSTRUCTION TERMINOLOGY</w:t>
      </w:r>
      <w:r w:rsidRPr="00546193">
        <w:rPr>
          <w:rFonts w:eastAsia="Times New Roman" w:cs="Times New Roman"/>
          <w:lang w:val="uk-UA" w:eastAsia="ru-RU"/>
        </w:rPr>
        <w:t xml:space="preserve">. Електронний ресурс. Режим доступу: </w:t>
      </w:r>
      <w:hyperlink r:id="rId9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completedesign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cc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client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resources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dictionary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of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construction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terminology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val="en-US" w:eastAsia="ru-RU"/>
        </w:rPr>
      </w:pPr>
      <w:r w:rsidRPr="00546193">
        <w:rPr>
          <w:rFonts w:eastAsia="Times New Roman" w:cs="Times New Roman"/>
          <w:lang w:val="en-US" w:eastAsia="ru-RU"/>
        </w:rPr>
        <w:t>English for architects</w:t>
      </w:r>
      <w:r w:rsidRPr="00546193">
        <w:rPr>
          <w:rFonts w:eastAsia="Times New Roman" w:cs="Times New Roman"/>
          <w:lang w:val="uk-UA" w:eastAsia="ru-RU"/>
        </w:rPr>
        <w:t xml:space="preserve">. Електронний ресурс. Режим доступу: </w:t>
      </w:r>
      <w:r w:rsidRPr="00546193">
        <w:rPr>
          <w:rFonts w:eastAsia="Times New Roman" w:cs="Times New Roman"/>
          <w:lang w:val="en-US" w:eastAsia="ru-RU"/>
        </w:rPr>
        <w:t xml:space="preserve"> 142.93.18.15›jspui›editado4</w:t>
      </w:r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 xml:space="preserve">Glossary of Architectural Terms. </w:t>
      </w:r>
      <w:proofErr w:type="spellStart"/>
      <w:r w:rsidRPr="00546193">
        <w:rPr>
          <w:rFonts w:eastAsia="Times New Roman" w:cs="Times New Roman"/>
          <w:lang w:eastAsia="ru-RU"/>
        </w:rPr>
        <w:t>Електроннийресурс</w:t>
      </w:r>
      <w:proofErr w:type="spellEnd"/>
      <w:r w:rsidRPr="00546193">
        <w:rPr>
          <w:rFonts w:eastAsia="Times New Roman" w:cs="Times New Roman"/>
          <w:lang w:val="en-US" w:eastAsia="ru-RU"/>
        </w:rPr>
        <w:t xml:space="preserve">. </w:t>
      </w:r>
      <w:r w:rsidRPr="00546193">
        <w:rPr>
          <w:rFonts w:eastAsia="Times New Roman" w:cs="Times New Roman"/>
          <w:lang w:eastAsia="ru-RU"/>
        </w:rPr>
        <w:t xml:space="preserve">Режим доступу:  </w:t>
      </w:r>
      <w:hyperlink r:id="rId10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architecturaltrust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org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outreach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education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glossary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of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architectural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terms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</w:hyperlink>
    </w:p>
    <w:p w:rsidR="00546193" w:rsidRPr="00B4709E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>ARCHITECTURE</w:t>
      </w:r>
      <w:r w:rsidRPr="00B4709E">
        <w:rPr>
          <w:rFonts w:eastAsia="Times New Roman" w:cs="Times New Roman"/>
          <w:lang w:eastAsia="ru-RU"/>
        </w:rPr>
        <w:t>&amp;</w:t>
      </w:r>
      <w:r w:rsidRPr="00546193">
        <w:rPr>
          <w:rFonts w:eastAsia="Times New Roman" w:cs="Times New Roman"/>
          <w:lang w:val="en-US" w:eastAsia="ru-RU"/>
        </w:rPr>
        <w:t>BUILDINGS</w:t>
      </w:r>
      <w:r w:rsidRPr="00B4709E">
        <w:rPr>
          <w:rFonts w:eastAsia="Times New Roman" w:cs="Times New Roman"/>
          <w:lang w:eastAsia="ru-RU"/>
        </w:rPr>
        <w:t>.</w:t>
      </w:r>
      <w:proofErr w:type="spellStart"/>
      <w:r w:rsidRPr="00B4709E">
        <w:rPr>
          <w:rFonts w:eastAsia="Times New Roman" w:cs="Times New Roman"/>
          <w:lang w:eastAsia="ru-RU"/>
        </w:rPr>
        <w:t>Електронний</w:t>
      </w:r>
      <w:proofErr w:type="spellEnd"/>
      <w:r w:rsidRPr="00B4709E">
        <w:rPr>
          <w:rFonts w:eastAsia="Times New Roman" w:cs="Times New Roman"/>
          <w:lang w:eastAsia="ru-RU"/>
        </w:rPr>
        <w:t xml:space="preserve"> ресурс. Режим доступу:  </w:t>
      </w:r>
      <w:hyperlink r:id="rId11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B4709E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B4709E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eflmagazine</w:t>
        </w:r>
        <w:proofErr w:type="spellEnd"/>
        <w:r w:rsidRPr="00B4709E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com</w:t>
        </w:r>
        <w:r w:rsidRPr="00B4709E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architecture</w:t>
        </w:r>
        <w:r w:rsidRPr="00B4709E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buildings</w:t>
        </w:r>
        <w:r w:rsidRPr="00B4709E">
          <w:rPr>
            <w:rFonts w:eastAsia="Times New Roman" w:cs="Times New Roman"/>
            <w:color w:val="0000FF"/>
            <w:u w:val="single"/>
            <w:lang w:eastAsia="ru-RU"/>
          </w:rPr>
          <w:t>/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proofErr w:type="spellStart"/>
      <w:r w:rsidRPr="00546193">
        <w:rPr>
          <w:rFonts w:eastAsia="Times New Roman" w:cs="Times New Roman"/>
          <w:lang w:val="en-US" w:eastAsia="ru-RU"/>
        </w:rPr>
        <w:t>Welcometo</w:t>
      </w:r>
      <w:r w:rsidRPr="00546193">
        <w:rPr>
          <w:rFonts w:eastAsia="Times New Roman" w:cs="Times New Roman"/>
          <w:lang w:val="uk-UA" w:eastAsia="ru-RU"/>
        </w:rPr>
        <w:t>Держенергоефективності</w:t>
      </w:r>
      <w:proofErr w:type="spellEnd"/>
      <w:r w:rsidRPr="00546193">
        <w:rPr>
          <w:rFonts w:eastAsia="Times New Roman" w:cs="Times New Roman"/>
          <w:lang w:val="uk-UA" w:eastAsia="ru-RU"/>
        </w:rPr>
        <w:t xml:space="preserve"> України. Електронний ресурс. Режим доступу: </w:t>
      </w:r>
      <w:hyperlink r:id="rId12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saee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ua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en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>Energy Savings at Home</w:t>
      </w:r>
      <w:r w:rsidRPr="00546193">
        <w:rPr>
          <w:rFonts w:eastAsia="Times New Roman" w:cs="Times New Roman"/>
          <w:lang w:val="uk-UA" w:eastAsia="ru-RU"/>
        </w:rPr>
        <w:t xml:space="preserve">. </w:t>
      </w:r>
      <w:r w:rsidRPr="00546193">
        <w:rPr>
          <w:rFonts w:eastAsia="Times New Roman" w:cs="Times New Roman"/>
          <w:lang w:val="en-US" w:eastAsia="ru-RU"/>
        </w:rPr>
        <w:t xml:space="preserve"> Glossary of Common Terms</w:t>
      </w:r>
      <w:r w:rsidRPr="00546193">
        <w:rPr>
          <w:rFonts w:eastAsia="Times New Roman" w:cs="Times New Roman"/>
          <w:lang w:val="uk-UA" w:eastAsia="ru-RU"/>
        </w:rPr>
        <w:t xml:space="preserve">. </w:t>
      </w:r>
      <w:proofErr w:type="spellStart"/>
      <w:r w:rsidRPr="00546193">
        <w:rPr>
          <w:rFonts w:eastAsia="Times New Roman" w:cs="Times New Roman"/>
          <w:lang w:eastAsia="ru-RU"/>
        </w:rPr>
        <w:t>Електронний</w:t>
      </w:r>
      <w:proofErr w:type="spellEnd"/>
      <w:r w:rsidRPr="00546193">
        <w:rPr>
          <w:rFonts w:eastAsia="Times New Roman" w:cs="Times New Roman"/>
          <w:lang w:eastAsia="ru-RU"/>
        </w:rPr>
        <w:t xml:space="preserve"> ресурс. Режим доступу: </w:t>
      </w:r>
      <w:hyperlink r:id="rId13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energystar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campaign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improvements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how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_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it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_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works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glossary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eastAsia="ru-RU"/>
        </w:rPr>
        <w:t xml:space="preserve">MARITIME DICTIONARY. </w:t>
      </w:r>
      <w:proofErr w:type="spellStart"/>
      <w:r w:rsidRPr="00546193">
        <w:rPr>
          <w:rFonts w:eastAsia="Times New Roman" w:cs="Times New Roman"/>
          <w:lang w:eastAsia="ru-RU"/>
        </w:rPr>
        <w:t>Електронний</w:t>
      </w:r>
      <w:proofErr w:type="spellEnd"/>
      <w:r w:rsidRPr="00546193">
        <w:rPr>
          <w:rFonts w:eastAsia="Times New Roman" w:cs="Times New Roman"/>
          <w:lang w:eastAsia="ru-RU"/>
        </w:rPr>
        <w:t xml:space="preserve"> ресурс. Режим доступу: </w:t>
      </w:r>
      <w:hyperlink r:id="rId14" w:history="1">
        <w:r w:rsidRPr="00546193">
          <w:rPr>
            <w:rFonts w:eastAsia="Times New Roman" w:cs="Times New Roman"/>
            <w:color w:val="0000FF"/>
            <w:u w:val="single"/>
            <w:lang w:eastAsia="ru-RU"/>
          </w:rPr>
          <w:t>https://officerofthewatch.com/tools/maritime-dictionary/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>MARITIME</w:t>
      </w:r>
      <w:r w:rsidRPr="00345FF0">
        <w:rPr>
          <w:rFonts w:eastAsia="Times New Roman" w:cs="Times New Roman"/>
          <w:lang w:eastAsia="ru-RU"/>
        </w:rPr>
        <w:t xml:space="preserve"> </w:t>
      </w:r>
      <w:r w:rsidRPr="00546193">
        <w:rPr>
          <w:rFonts w:eastAsia="Times New Roman" w:cs="Times New Roman"/>
          <w:lang w:val="en-US" w:eastAsia="ru-RU"/>
        </w:rPr>
        <w:t>ENGLISH</w:t>
      </w:r>
      <w:r w:rsidRPr="00345FF0">
        <w:rPr>
          <w:rFonts w:eastAsia="Times New Roman" w:cs="Times New Roman"/>
          <w:lang w:eastAsia="ru-RU"/>
        </w:rPr>
        <w:t xml:space="preserve"> </w:t>
      </w:r>
      <w:r w:rsidRPr="00546193">
        <w:rPr>
          <w:rFonts w:eastAsia="Times New Roman" w:cs="Times New Roman"/>
          <w:lang w:val="en-US" w:eastAsia="ru-RU"/>
        </w:rPr>
        <w:t>EXERSICES</w:t>
      </w:r>
      <w:r w:rsidRPr="00345FF0">
        <w:rPr>
          <w:rFonts w:eastAsia="Times New Roman" w:cs="Times New Roman"/>
          <w:lang w:eastAsia="ru-RU"/>
        </w:rPr>
        <w:t xml:space="preserve">. </w:t>
      </w:r>
      <w:proofErr w:type="spellStart"/>
      <w:r w:rsidRPr="00546193">
        <w:rPr>
          <w:rFonts w:eastAsia="Times New Roman" w:cs="Times New Roman"/>
          <w:lang w:eastAsia="ru-RU"/>
        </w:rPr>
        <w:t>Електроннийресурс</w:t>
      </w:r>
      <w:proofErr w:type="spellEnd"/>
      <w:r w:rsidRPr="00345FF0">
        <w:rPr>
          <w:rFonts w:eastAsia="Times New Roman" w:cs="Times New Roman"/>
          <w:lang w:eastAsia="ru-RU"/>
        </w:rPr>
        <w:t xml:space="preserve">. </w:t>
      </w:r>
      <w:r w:rsidRPr="00546193">
        <w:rPr>
          <w:rFonts w:eastAsia="Times New Roman" w:cs="Times New Roman"/>
          <w:lang w:eastAsia="ru-RU"/>
        </w:rPr>
        <w:t xml:space="preserve">Режим доступу: </w:t>
      </w:r>
      <w:hyperlink r:id="rId15" w:history="1">
        <w:r w:rsidRPr="00546193">
          <w:rPr>
            <w:rFonts w:eastAsia="Times New Roman" w:cs="Times New Roman"/>
            <w:color w:val="0000FF"/>
            <w:u w:val="single"/>
            <w:lang w:eastAsia="ru-RU"/>
          </w:rPr>
          <w:t>https://www.academia.edu/34592497/Maritime_english_-_Exercises.pdf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>Understanding IMO 2020</w:t>
      </w:r>
      <w:r w:rsidRPr="00546193">
        <w:rPr>
          <w:rFonts w:eastAsia="Times New Roman" w:cs="Times New Roman"/>
          <w:lang w:val="uk-UA" w:eastAsia="ru-RU"/>
        </w:rPr>
        <w:t xml:space="preserve">. </w:t>
      </w:r>
      <w:r w:rsidRPr="00546193">
        <w:rPr>
          <w:rFonts w:eastAsia="Times New Roman" w:cs="Times New Roman"/>
          <w:lang w:val="en-US" w:eastAsia="ru-RU"/>
        </w:rPr>
        <w:t>Glossary of Terms</w:t>
      </w:r>
      <w:r w:rsidRPr="00546193">
        <w:rPr>
          <w:rFonts w:eastAsia="Times New Roman" w:cs="Times New Roman"/>
          <w:lang w:val="uk-UA" w:eastAsia="ru-RU"/>
        </w:rPr>
        <w:t xml:space="preserve">. </w:t>
      </w:r>
      <w:proofErr w:type="spellStart"/>
      <w:r w:rsidRPr="00546193">
        <w:rPr>
          <w:rFonts w:eastAsia="Times New Roman" w:cs="Times New Roman"/>
          <w:lang w:eastAsia="ru-RU"/>
        </w:rPr>
        <w:t>Електронний</w:t>
      </w:r>
      <w:proofErr w:type="spellEnd"/>
      <w:r w:rsidRPr="00546193">
        <w:rPr>
          <w:rFonts w:eastAsia="Times New Roman" w:cs="Times New Roman"/>
          <w:lang w:eastAsia="ru-RU"/>
        </w:rPr>
        <w:t xml:space="preserve"> ресурс. Режим доступу: </w:t>
      </w:r>
      <w:hyperlink r:id="rId16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breakthroughfuel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com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blog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understanding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imo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-2020-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glossary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of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terms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proofErr w:type="spellStart"/>
      <w:r w:rsidRPr="00546193">
        <w:rPr>
          <w:rFonts w:eastAsia="Times New Roman" w:cs="Times New Roman"/>
          <w:lang w:val="uk-UA" w:eastAsia="ru-RU"/>
        </w:rPr>
        <w:t>Maritimevocabulary</w:t>
      </w:r>
      <w:proofErr w:type="spellEnd"/>
      <w:r w:rsidRPr="00546193">
        <w:rPr>
          <w:rFonts w:eastAsia="Times New Roman" w:cs="Times New Roman"/>
          <w:lang w:val="uk-UA" w:eastAsia="ru-RU"/>
        </w:rPr>
        <w:t xml:space="preserve">. Електронний ресурс. Режим доступу:  </w:t>
      </w:r>
      <w:hyperlink r:id="rId17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tolearnenglish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com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exercises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exercise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english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-2/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exercise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english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-89004.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php</w:t>
        </w:r>
        <w:proofErr w:type="spellEnd"/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lastRenderedPageBreak/>
        <w:t>List of IMO Conventions</w:t>
      </w:r>
      <w:r w:rsidRPr="00546193">
        <w:rPr>
          <w:rFonts w:eastAsia="Times New Roman" w:cs="Times New Roman"/>
          <w:lang w:val="uk-UA" w:eastAsia="ru-RU"/>
        </w:rPr>
        <w:t xml:space="preserve">. Електронний ресурс. Режим доступу: </w:t>
      </w:r>
      <w:hyperlink r:id="rId18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imo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org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en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About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Conventions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ListOfConventions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Pages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Default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aspx</w:t>
        </w:r>
        <w:proofErr w:type="spellEnd"/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>Seafarer's professions and ranks</w:t>
      </w:r>
      <w:r w:rsidRPr="00546193">
        <w:rPr>
          <w:rFonts w:eastAsia="Times New Roman" w:cs="Times New Roman"/>
          <w:lang w:val="uk-UA" w:eastAsia="ru-RU"/>
        </w:rPr>
        <w:t xml:space="preserve">. Електронний ресурс. Режим доступу: </w:t>
      </w:r>
      <w:hyperlink r:id="rId19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en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wikipedia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org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wiki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Seafarer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%27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_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professions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_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and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_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ranks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val="en-US" w:eastAsia="ru-RU"/>
        </w:rPr>
        <w:t>Bailey Stephen. Academic Writing: A Handbook for International Students.</w:t>
      </w:r>
      <w:proofErr w:type="spellStart"/>
      <w:r w:rsidRPr="00546193">
        <w:rPr>
          <w:rFonts w:eastAsia="Times New Roman" w:cs="Times New Roman"/>
          <w:szCs w:val="24"/>
          <w:lang w:eastAsia="ru-RU"/>
        </w:rPr>
        <w:t>Електронний</w:t>
      </w:r>
      <w:proofErr w:type="spellEnd"/>
      <w:r w:rsidRPr="00345FF0">
        <w:rPr>
          <w:rFonts w:eastAsia="Times New Roman" w:cs="Times New Roman"/>
          <w:szCs w:val="24"/>
          <w:lang w:val="en-US" w:eastAsia="ru-RU"/>
        </w:rPr>
        <w:t xml:space="preserve"> </w:t>
      </w:r>
      <w:r w:rsidRPr="00546193">
        <w:rPr>
          <w:rFonts w:eastAsia="Times New Roman" w:cs="Times New Roman"/>
          <w:szCs w:val="24"/>
          <w:lang w:eastAsia="ru-RU"/>
        </w:rPr>
        <w:t>ресурс</w:t>
      </w:r>
      <w:r w:rsidRPr="00345FF0">
        <w:rPr>
          <w:rFonts w:eastAsia="Times New Roman" w:cs="Times New Roman"/>
          <w:szCs w:val="24"/>
          <w:lang w:val="en-US" w:eastAsia="ru-RU"/>
        </w:rPr>
        <w:t xml:space="preserve">. </w:t>
      </w:r>
      <w:r w:rsidRPr="00546193">
        <w:rPr>
          <w:rFonts w:eastAsia="Times New Roman" w:cs="Times New Roman"/>
          <w:szCs w:val="24"/>
          <w:lang w:eastAsia="ru-RU"/>
        </w:rPr>
        <w:t xml:space="preserve">Режим доступу:  </w:t>
      </w:r>
      <w:hyperlink r:id="rId20" w:history="1"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https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://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www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kau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sa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Files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/0013287/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Subjects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/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academic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writing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handbook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international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students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-3</w:t>
        </w:r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rd</w:t>
        </w:r>
        <w:r w:rsidRPr="00546193">
          <w:rPr>
            <w:rFonts w:eastAsia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ed</w:t>
        </w:r>
        <w:proofErr w:type="spellEnd"/>
        <w:r w:rsidRPr="00546193">
          <w:rPr>
            <w:rFonts w:eastAsia="Times New Roman" w:cs="Times New Roman"/>
            <w:color w:val="0000FF"/>
            <w:u w:val="single"/>
            <w:lang w:eastAsia="ru-RU"/>
          </w:rPr>
          <w:t>%20(2).</w:t>
        </w:r>
        <w:proofErr w:type="spellStart"/>
        <w:r w:rsidRPr="00546193">
          <w:rPr>
            <w:rFonts w:eastAsia="Times New Roman" w:cs="Times New Roman"/>
            <w:color w:val="0000FF"/>
            <w:u w:val="single"/>
            <w:lang w:val="en-US" w:eastAsia="ru-RU"/>
          </w:rPr>
          <w:t>pdf</w:t>
        </w:r>
        <w:proofErr w:type="spellEnd"/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eastAsia="ru-RU"/>
        </w:rPr>
        <w:t xml:space="preserve"> Джон К. </w:t>
      </w:r>
      <w:proofErr w:type="spellStart"/>
      <w:r w:rsidRPr="00546193">
        <w:rPr>
          <w:rFonts w:eastAsia="Times New Roman" w:cs="Times New Roman"/>
          <w:lang w:eastAsia="ru-RU"/>
        </w:rPr>
        <w:t>Уолден</w:t>
      </w:r>
      <w:proofErr w:type="spellEnd"/>
      <w:r w:rsidRPr="00546193">
        <w:rPr>
          <w:rFonts w:eastAsia="Times New Roman" w:cs="Times New Roman"/>
          <w:lang w:eastAsia="ru-RU"/>
        </w:rPr>
        <w:t xml:space="preserve"> Библия деловых писем. </w:t>
      </w:r>
      <w:proofErr w:type="spellStart"/>
      <w:r w:rsidRPr="00546193">
        <w:rPr>
          <w:rFonts w:eastAsia="Times New Roman" w:cs="Times New Roman"/>
          <w:lang w:eastAsia="ru-RU"/>
        </w:rPr>
        <w:t>Електронний</w:t>
      </w:r>
      <w:proofErr w:type="spellEnd"/>
      <w:r w:rsidRPr="00546193">
        <w:rPr>
          <w:rFonts w:eastAsia="Times New Roman" w:cs="Times New Roman"/>
          <w:lang w:eastAsia="ru-RU"/>
        </w:rPr>
        <w:t xml:space="preserve"> ресурс. Режим доступу:  </w:t>
      </w:r>
      <w:hyperlink r:id="rId21" w:history="1">
        <w:r w:rsidRPr="00546193">
          <w:rPr>
            <w:rFonts w:eastAsia="Times New Roman" w:cs="Times New Roman"/>
            <w:color w:val="0000FF"/>
            <w:u w:val="single"/>
            <w:lang w:eastAsia="ru-RU"/>
          </w:rPr>
          <w:t>https://may.alleng.org/d/engl/engl70.htm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proofErr w:type="spellStart"/>
      <w:r w:rsidRPr="00546193">
        <w:rPr>
          <w:rFonts w:eastAsia="Times New Roman" w:cs="Times New Roman"/>
          <w:lang w:val="en-US" w:eastAsia="ru-RU"/>
        </w:rPr>
        <w:t>Cryptocurrencies</w:t>
      </w:r>
      <w:proofErr w:type="spellEnd"/>
      <w:r w:rsidRPr="00345FF0">
        <w:rPr>
          <w:rFonts w:eastAsia="Times New Roman" w:cs="Times New Roman"/>
          <w:lang w:eastAsia="ru-RU"/>
        </w:rPr>
        <w:t xml:space="preserve"> </w:t>
      </w:r>
      <w:r w:rsidRPr="00546193">
        <w:rPr>
          <w:rFonts w:eastAsia="Times New Roman" w:cs="Times New Roman"/>
          <w:lang w:val="en-US" w:eastAsia="ru-RU"/>
        </w:rPr>
        <w:t>and</w:t>
      </w:r>
      <w:r w:rsidRPr="00345FF0">
        <w:rPr>
          <w:rFonts w:eastAsia="Times New Roman" w:cs="Times New Roman"/>
          <w:lang w:eastAsia="ru-RU"/>
        </w:rPr>
        <w:t xml:space="preserve"> </w:t>
      </w:r>
      <w:proofErr w:type="spellStart"/>
      <w:r w:rsidRPr="00546193">
        <w:rPr>
          <w:rFonts w:eastAsia="Times New Roman" w:cs="Times New Roman"/>
          <w:lang w:val="en-US" w:eastAsia="ru-RU"/>
        </w:rPr>
        <w:t>blockchain</w:t>
      </w:r>
      <w:proofErr w:type="spellEnd"/>
      <w:r w:rsidRPr="00345FF0">
        <w:rPr>
          <w:rFonts w:eastAsia="Times New Roman" w:cs="Times New Roman"/>
          <w:lang w:eastAsia="ru-RU"/>
        </w:rPr>
        <w:t xml:space="preserve">. </w:t>
      </w:r>
      <w:proofErr w:type="spellStart"/>
      <w:r w:rsidRPr="00546193">
        <w:rPr>
          <w:rFonts w:eastAsia="Times New Roman" w:cs="Times New Roman"/>
          <w:lang w:eastAsia="ru-RU"/>
        </w:rPr>
        <w:t>Електроннийресурс</w:t>
      </w:r>
      <w:proofErr w:type="spellEnd"/>
      <w:r w:rsidRPr="00345FF0">
        <w:rPr>
          <w:rFonts w:eastAsia="Times New Roman" w:cs="Times New Roman"/>
          <w:lang w:eastAsia="ru-RU"/>
        </w:rPr>
        <w:t xml:space="preserve">. </w:t>
      </w:r>
      <w:r w:rsidRPr="00546193">
        <w:rPr>
          <w:rFonts w:eastAsia="Times New Roman" w:cs="Times New Roman"/>
          <w:lang w:eastAsia="ru-RU"/>
        </w:rPr>
        <w:t xml:space="preserve">Режим доступу: </w:t>
      </w:r>
      <w:hyperlink r:id="rId22" w:history="1">
        <w:r w:rsidRPr="00546193">
          <w:rPr>
            <w:rFonts w:eastAsia="Times New Roman" w:cs="Times New Roman"/>
            <w:color w:val="0000FF"/>
            <w:u w:val="single"/>
            <w:lang w:eastAsia="ru-RU"/>
          </w:rPr>
          <w:t>https://www.europarl.europa.eu/cmsdata/150761/TAX3%20Study%20on%20cryptocurrencies%20and%20blockchain.pdf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proofErr w:type="spellStart"/>
      <w:r w:rsidRPr="00546193">
        <w:rPr>
          <w:rFonts w:eastAsia="Times New Roman" w:cs="Times New Roman"/>
          <w:lang w:val="uk-UA" w:eastAsia="ru-RU"/>
        </w:rPr>
        <w:t>Акмалдінова</w:t>
      </w:r>
      <w:proofErr w:type="spellEnd"/>
      <w:r w:rsidRPr="00546193">
        <w:rPr>
          <w:rFonts w:eastAsia="Times New Roman" w:cs="Times New Roman"/>
          <w:lang w:val="uk-UA" w:eastAsia="ru-RU"/>
        </w:rPr>
        <w:t xml:space="preserve"> О.М., Бугайов О.Є., Бабій Г.В., Волгіна С.А. </w:t>
      </w:r>
      <w:r w:rsidRPr="00546193">
        <w:rPr>
          <w:rFonts w:eastAsia="Times New Roman" w:cs="Times New Roman"/>
          <w:lang w:val="en-US" w:eastAsia="ru-RU"/>
        </w:rPr>
        <w:t>ProfessionalEnglish</w:t>
      </w:r>
      <w:r w:rsidRPr="00546193">
        <w:rPr>
          <w:rFonts w:eastAsia="Times New Roman" w:cs="Times New Roman"/>
          <w:lang w:eastAsia="ru-RU"/>
        </w:rPr>
        <w:t xml:space="preserve">: </w:t>
      </w:r>
      <w:r w:rsidRPr="00546193">
        <w:rPr>
          <w:rFonts w:eastAsia="Times New Roman" w:cs="Times New Roman"/>
          <w:lang w:val="en-US" w:eastAsia="ru-RU"/>
        </w:rPr>
        <w:t>ComputerTechnologies</w:t>
      </w:r>
      <w:r w:rsidRPr="00546193">
        <w:rPr>
          <w:rFonts w:eastAsia="Times New Roman" w:cs="Times New Roman"/>
          <w:lang w:eastAsia="ru-RU"/>
        </w:rPr>
        <w:t xml:space="preserve">. </w:t>
      </w:r>
      <w:proofErr w:type="spellStart"/>
      <w:r w:rsidRPr="00546193">
        <w:rPr>
          <w:rFonts w:eastAsia="Times New Roman" w:cs="Times New Roman"/>
          <w:lang w:eastAsia="ru-RU"/>
        </w:rPr>
        <w:t>Електронний</w:t>
      </w:r>
      <w:proofErr w:type="spellEnd"/>
      <w:r w:rsidRPr="00546193">
        <w:rPr>
          <w:rFonts w:eastAsia="Times New Roman" w:cs="Times New Roman"/>
          <w:lang w:eastAsia="ru-RU"/>
        </w:rPr>
        <w:t xml:space="preserve"> ресурс. Режим доступу: </w:t>
      </w:r>
      <w:hyperlink r:id="rId23" w:history="1">
        <w:r w:rsidRPr="00546193">
          <w:rPr>
            <w:rFonts w:eastAsia="Times New Roman" w:cs="Times New Roman"/>
            <w:color w:val="0000FF"/>
            <w:u w:val="single"/>
            <w:lang w:eastAsia="ru-RU"/>
          </w:rPr>
          <w:t>https://er.nau.edu.ua/handle/NAU/24333</w:t>
        </w:r>
      </w:hyperlink>
    </w:p>
    <w:p w:rsidR="00546193" w:rsidRPr="00546193" w:rsidRDefault="00546193" w:rsidP="00FB624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Times New Roman" w:cs="Times New Roman"/>
          <w:lang w:eastAsia="ru-RU"/>
        </w:rPr>
      </w:pPr>
      <w:r w:rsidRPr="00546193">
        <w:rPr>
          <w:rFonts w:eastAsia="Times New Roman" w:cs="Times New Roman"/>
          <w:lang w:eastAsia="ru-RU"/>
        </w:rPr>
        <w:t xml:space="preserve"> МорозоваЕ</w:t>
      </w:r>
      <w:r w:rsidRPr="00546193">
        <w:rPr>
          <w:rFonts w:eastAsia="Times New Roman" w:cs="Times New Roman"/>
          <w:lang w:val="en-US" w:eastAsia="ru-RU"/>
        </w:rPr>
        <w:t>.</w:t>
      </w:r>
      <w:r w:rsidRPr="00546193">
        <w:rPr>
          <w:rFonts w:eastAsia="Times New Roman" w:cs="Times New Roman"/>
          <w:lang w:eastAsia="ru-RU"/>
        </w:rPr>
        <w:t>Н</w:t>
      </w:r>
      <w:r w:rsidRPr="00546193">
        <w:rPr>
          <w:rFonts w:eastAsia="Times New Roman" w:cs="Times New Roman"/>
          <w:lang w:val="en-US" w:eastAsia="ru-RU"/>
        </w:rPr>
        <w:t xml:space="preserve">. English for IT students. </w:t>
      </w:r>
      <w:proofErr w:type="spellStart"/>
      <w:r w:rsidRPr="00546193">
        <w:rPr>
          <w:rFonts w:eastAsia="Times New Roman" w:cs="Times New Roman"/>
          <w:lang w:eastAsia="ru-RU"/>
        </w:rPr>
        <w:t>Електронний</w:t>
      </w:r>
      <w:proofErr w:type="spellEnd"/>
      <w:r w:rsidRPr="00546193">
        <w:rPr>
          <w:rFonts w:eastAsia="Times New Roman" w:cs="Times New Roman"/>
          <w:lang w:eastAsia="ru-RU"/>
        </w:rPr>
        <w:t xml:space="preserve"> ресурс. Режим доступу:</w:t>
      </w:r>
      <w:hyperlink r:id="rId24" w:history="1">
        <w:r w:rsidRPr="00546193">
          <w:rPr>
            <w:rFonts w:eastAsia="Times New Roman" w:cs="Times New Roman"/>
            <w:color w:val="0000FF"/>
            <w:u w:val="single"/>
            <w:lang w:eastAsia="ru-RU"/>
          </w:rPr>
          <w:t>https://ru.pdfdrive.com/english-for-it-students-e187557616.html</w:t>
        </w:r>
      </w:hyperlink>
    </w:p>
    <w:p w:rsidR="00546193" w:rsidRPr="00546193" w:rsidRDefault="00546193" w:rsidP="00AF1FEA">
      <w:pPr>
        <w:spacing w:after="0" w:line="360" w:lineRule="auto"/>
        <w:ind w:firstLine="720"/>
        <w:jc w:val="center"/>
        <w:rPr>
          <w:b/>
          <w:spacing w:val="6"/>
        </w:rPr>
      </w:pPr>
    </w:p>
    <w:p w:rsidR="00FB6241" w:rsidRPr="00FB6241" w:rsidRDefault="00FB6241" w:rsidP="00FB6241">
      <w:pPr>
        <w:spacing w:after="0" w:line="240" w:lineRule="auto"/>
        <w:ind w:left="1080"/>
        <w:contextualSpacing/>
        <w:jc w:val="center"/>
        <w:rPr>
          <w:rFonts w:eastAsia="Times New Roman" w:cs="Times New Roman"/>
          <w:b/>
          <w:lang w:val="uk-UA" w:eastAsia="ru-RU"/>
        </w:rPr>
      </w:pPr>
      <w:r w:rsidRPr="00FB6241">
        <w:rPr>
          <w:rFonts w:eastAsia="Times New Roman" w:cs="Times New Roman"/>
          <w:b/>
          <w:lang w:val="en-US" w:eastAsia="ru-RU"/>
        </w:rPr>
        <w:t>Online</w:t>
      </w:r>
      <w:r w:rsidRPr="00FB6241">
        <w:rPr>
          <w:rFonts w:eastAsia="Times New Roman" w:cs="Times New Roman"/>
          <w:b/>
          <w:lang w:eastAsia="ru-RU"/>
        </w:rPr>
        <w:t>-</w:t>
      </w:r>
      <w:r w:rsidRPr="00FB6241">
        <w:rPr>
          <w:rFonts w:eastAsia="Times New Roman" w:cs="Times New Roman"/>
          <w:b/>
          <w:lang w:val="uk-UA" w:eastAsia="ru-RU"/>
        </w:rPr>
        <w:t>курси з Академічного письма для дистанційного навчання:</w:t>
      </w:r>
    </w:p>
    <w:p w:rsidR="00FB6241" w:rsidRPr="00FB6241" w:rsidRDefault="00FB6241" w:rsidP="00FB6241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lang w:val="uk-UA" w:eastAsia="ru-RU"/>
        </w:rPr>
      </w:pPr>
      <w:proofErr w:type="spellStart"/>
      <w:r w:rsidRPr="00FB6241">
        <w:rPr>
          <w:rFonts w:eastAsia="Times New Roman" w:cs="Times New Roman"/>
          <w:lang w:val="uk-UA" w:eastAsia="ru-RU"/>
        </w:rPr>
        <w:t>HowtoWriteandPublish</w:t>
      </w:r>
      <w:proofErr w:type="spellEnd"/>
      <w:r w:rsidRPr="00FB6241">
        <w:rPr>
          <w:rFonts w:eastAsia="Times New Roman" w:cs="Times New Roman"/>
          <w:lang w:val="uk-UA" w:eastAsia="ru-RU"/>
        </w:rPr>
        <w:t xml:space="preserve"> a </w:t>
      </w:r>
      <w:proofErr w:type="spellStart"/>
      <w:r w:rsidRPr="00FB6241">
        <w:rPr>
          <w:rFonts w:eastAsia="Times New Roman" w:cs="Times New Roman"/>
          <w:lang w:val="uk-UA" w:eastAsia="ru-RU"/>
        </w:rPr>
        <w:t>ScientificPaper</w:t>
      </w:r>
      <w:proofErr w:type="spellEnd"/>
      <w:r w:rsidRPr="00FB6241">
        <w:rPr>
          <w:rFonts w:eastAsia="Times New Roman" w:cs="Times New Roman"/>
          <w:lang w:val="uk-UA" w:eastAsia="ru-RU"/>
        </w:rPr>
        <w:t xml:space="preserve"> (Project-CenteredCourse) </w:t>
      </w:r>
      <w:hyperlink r:id="rId25" w:history="1">
        <w:r w:rsidR="00004421" w:rsidRPr="00FB6241">
          <w:rPr>
            <w:rFonts w:eastAsia="Times New Roman" w:cs="Times New Roman"/>
            <w:color w:val="0000FF"/>
            <w:u w:val="single"/>
            <w:lang w:val="uk-UA" w:eastAsia="ru-RU"/>
          </w:rPr>
          <w:t>https://www.coursera.org/learn/how-to-write-a-scientific-paper</w:t>
        </w:r>
      </w:hyperlink>
    </w:p>
    <w:p w:rsidR="00FB6241" w:rsidRPr="00FB6241" w:rsidRDefault="00FB6241" w:rsidP="00FB6241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lang w:val="en-US" w:eastAsia="ru-RU"/>
        </w:rPr>
      </w:pPr>
      <w:r w:rsidRPr="00FB6241">
        <w:rPr>
          <w:rFonts w:eastAsia="Times New Roman" w:cs="Times New Roman"/>
          <w:lang w:val="en-US" w:eastAsia="ru-RU"/>
        </w:rPr>
        <w:t>Advanced Writing</w:t>
      </w:r>
      <w:hyperlink r:id="rId26" w:history="1">
        <w:r w:rsidRPr="00FB6241">
          <w:rPr>
            <w:rFonts w:eastAsia="Times New Roman" w:cs="Times New Roman"/>
            <w:color w:val="0000FF"/>
            <w:u w:val="single"/>
            <w:lang w:val="en-US" w:eastAsia="ru-RU"/>
          </w:rPr>
          <w:t>https://www.coursera.org/learn/advanced-writing</w:t>
        </w:r>
      </w:hyperlink>
    </w:p>
    <w:p w:rsidR="00FB6241" w:rsidRPr="00FB6241" w:rsidRDefault="00004421" w:rsidP="00FB6241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lang w:val="en-US" w:eastAsia="ru-RU"/>
        </w:rPr>
      </w:pPr>
      <w:r w:rsidRPr="00FB6241">
        <w:rPr>
          <w:rFonts w:eastAsia="Times New Roman" w:cs="Times New Roman"/>
          <w:lang w:val="en-US" w:eastAsia="ru-RU"/>
        </w:rPr>
        <w:t>Academic Information Seeking</w:t>
      </w:r>
      <w:hyperlink r:id="rId27" w:history="1">
        <w:r w:rsidRPr="00FB6241">
          <w:rPr>
            <w:rFonts w:eastAsia="Times New Roman" w:cs="Times New Roman"/>
            <w:color w:val="0000FF"/>
            <w:u w:val="single"/>
            <w:lang w:val="uk-UA" w:eastAsia="ru-RU"/>
          </w:rPr>
          <w:t>https://www.coursera.org/learn/academicinfoseek</w:t>
        </w:r>
      </w:hyperlink>
    </w:p>
    <w:p w:rsidR="00FB6241" w:rsidRPr="00FB6241" w:rsidRDefault="00004421" w:rsidP="00FB6241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lang w:val="en-US" w:eastAsia="ru-RU"/>
        </w:rPr>
      </w:pPr>
      <w:r w:rsidRPr="00FB6241">
        <w:rPr>
          <w:rFonts w:eastAsia="Times New Roman" w:cs="Times New Roman"/>
          <w:lang w:val="en-US" w:eastAsia="ru-RU"/>
        </w:rPr>
        <w:t>Academic Writing</w:t>
      </w:r>
      <w:hyperlink r:id="rId28" w:history="1">
        <w:r w:rsidRPr="00FB6241">
          <w:rPr>
            <w:rFonts w:eastAsia="Times New Roman" w:cs="Times New Roman"/>
            <w:color w:val="0000FF"/>
            <w:u w:val="single"/>
            <w:lang w:val="en-US" w:eastAsia="ru-RU"/>
          </w:rPr>
          <w:t>https://www.classcentral.com/course/swayam-academic-writing-13881</w:t>
        </w:r>
      </w:hyperlink>
    </w:p>
    <w:p w:rsidR="00CB3132" w:rsidRPr="00FB6241" w:rsidRDefault="00004421" w:rsidP="00FB6241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lang w:val="en-US" w:eastAsia="ru-RU"/>
        </w:rPr>
      </w:pPr>
      <w:r w:rsidRPr="00FB6241">
        <w:rPr>
          <w:rFonts w:eastAsia="Times New Roman" w:cs="Times New Roman"/>
          <w:bCs/>
          <w:lang w:val="en-US" w:eastAsia="ru-RU"/>
        </w:rPr>
        <w:t>Academic writing for clarity and meaning</w:t>
      </w:r>
      <w:hyperlink r:id="rId29" w:history="1">
        <w:r w:rsidR="00FB6241" w:rsidRPr="00FB6241">
          <w:rPr>
            <w:rFonts w:eastAsia="Times New Roman" w:cs="Times New Roman"/>
            <w:bCs/>
            <w:color w:val="0000FF"/>
            <w:u w:val="single"/>
            <w:lang w:val="uk-UA" w:eastAsia="ru-RU"/>
          </w:rPr>
          <w:t>https://www.classcentral.com/course/edx-academic-writing-for-clarity-and-meaning-15218</w:t>
        </w:r>
      </w:hyperlink>
    </w:p>
    <w:p w:rsidR="00FB6241" w:rsidRDefault="00FB6241" w:rsidP="00FB6241">
      <w:pPr>
        <w:spacing w:after="0" w:line="360" w:lineRule="auto"/>
        <w:rPr>
          <w:b/>
          <w:spacing w:val="6"/>
          <w:lang w:val="uk-UA"/>
        </w:rPr>
      </w:pPr>
    </w:p>
    <w:p w:rsidR="00AF1FEA" w:rsidRPr="00AF1FEA" w:rsidRDefault="00AF1FEA" w:rsidP="00AF1FE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A62C5B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</w:t>
      </w:r>
      <w:proofErr w:type="spellStart"/>
      <w:r w:rsidRPr="00AF1FEA">
        <w:rPr>
          <w:b/>
          <w:spacing w:val="6"/>
          <w:lang w:val="uk-UA"/>
        </w:rPr>
        <w:t>дедлайнів</w:t>
      </w:r>
      <w:proofErr w:type="spellEnd"/>
      <w:r w:rsidRPr="00AF1FEA">
        <w:rPr>
          <w:b/>
          <w:spacing w:val="6"/>
          <w:lang w:val="uk-UA"/>
        </w:rPr>
        <w:t>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</w:t>
      </w:r>
      <w:r w:rsidR="002F01E1">
        <w:rPr>
          <w:spacing w:val="6"/>
          <w:lang w:val="uk-UA"/>
        </w:rPr>
        <w:t xml:space="preserve"> оцінюються на нижчу оцінку (-</w:t>
      </w:r>
      <w:r w:rsidR="002F01E1" w:rsidRPr="002F01E1">
        <w:rPr>
          <w:spacing w:val="6"/>
          <w:lang w:val="uk-UA"/>
        </w:rPr>
        <w:t>1</w:t>
      </w:r>
      <w:r w:rsidR="002F01E1">
        <w:rPr>
          <w:spacing w:val="6"/>
          <w:lang w:val="uk-UA"/>
        </w:rPr>
        <w:t xml:space="preserve"> бал</w:t>
      </w:r>
      <w:r>
        <w:rPr>
          <w:spacing w:val="6"/>
          <w:lang w:val="uk-UA"/>
        </w:rPr>
        <w:t>).</w:t>
      </w:r>
      <w:r w:rsidR="007D71C3">
        <w:rPr>
          <w:spacing w:val="6"/>
          <w:lang w:val="uk-UA"/>
        </w:rPr>
        <w:t xml:space="preserve"> Перескладання </w:t>
      </w:r>
      <w:r w:rsidR="00A62C5B">
        <w:rPr>
          <w:spacing w:val="6"/>
          <w:lang w:val="uk-UA"/>
        </w:rPr>
        <w:t xml:space="preserve">можливе одне. </w:t>
      </w:r>
    </w:p>
    <w:p w:rsidR="004D0276" w:rsidRDefault="00A62C5B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lastRenderedPageBreak/>
        <w:t>Політика щодо академічної доброчесності:</w:t>
      </w:r>
      <w:r>
        <w:rPr>
          <w:spacing w:val="6"/>
          <w:lang w:val="uk-UA"/>
        </w:rPr>
        <w:t xml:space="preserve"> Усі </w:t>
      </w:r>
      <w:r w:rsidR="002F01E1" w:rsidRPr="002F01E1">
        <w:rPr>
          <w:spacing w:val="6"/>
          <w:lang w:val="uk-UA"/>
        </w:rPr>
        <w:t>домашн</w:t>
      </w:r>
      <w:r w:rsidR="002F01E1">
        <w:rPr>
          <w:spacing w:val="6"/>
          <w:lang w:val="uk-UA"/>
        </w:rPr>
        <w:t xml:space="preserve">і </w:t>
      </w:r>
      <w:r>
        <w:rPr>
          <w:spacing w:val="6"/>
          <w:lang w:val="uk-UA"/>
        </w:rPr>
        <w:t xml:space="preserve">письмові роботи </w:t>
      </w:r>
      <w:r w:rsidR="00B4709E">
        <w:rPr>
          <w:spacing w:val="6"/>
          <w:lang w:val="uk-UA"/>
        </w:rPr>
        <w:t>мають бути виконані самостійно.</w:t>
      </w:r>
      <w:r>
        <w:rPr>
          <w:spacing w:val="6"/>
          <w:lang w:val="uk-UA"/>
        </w:rPr>
        <w:t xml:space="preserve">  Списування під час контрольних, тестових робіт та протягом іспиту заборонені. </w:t>
      </w:r>
    </w:p>
    <w:p w:rsidR="004D0276" w:rsidRDefault="004D0276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</w:t>
      </w:r>
      <w:r w:rsidR="00FB6241">
        <w:rPr>
          <w:spacing w:val="6"/>
          <w:lang w:val="uk-UA"/>
        </w:rPr>
        <w:t>.</w:t>
      </w:r>
      <w:r>
        <w:rPr>
          <w:spacing w:val="6"/>
          <w:lang w:val="uk-UA"/>
        </w:rPr>
        <w:t xml:space="preserve">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BC2041" w:rsidRPr="007149CE" w:rsidRDefault="00BC2041" w:rsidP="00BC2041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tbl>
      <w:tblPr>
        <w:tblStyle w:val="a4"/>
        <w:tblW w:w="0" w:type="auto"/>
        <w:tblLook w:val="04A0"/>
      </w:tblPr>
      <w:tblGrid>
        <w:gridCol w:w="984"/>
        <w:gridCol w:w="984"/>
        <w:gridCol w:w="984"/>
        <w:gridCol w:w="984"/>
        <w:gridCol w:w="2126"/>
        <w:gridCol w:w="1984"/>
        <w:gridCol w:w="1525"/>
      </w:tblGrid>
      <w:tr w:rsidR="002F01E1" w:rsidRPr="002F01E1" w:rsidTr="00A71147">
        <w:trPr>
          <w:trHeight w:val="323"/>
        </w:trPr>
        <w:tc>
          <w:tcPr>
            <w:tcW w:w="3936" w:type="dxa"/>
            <w:gridSpan w:val="4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Поточний контроль</w:t>
            </w:r>
          </w:p>
        </w:tc>
        <w:tc>
          <w:tcPr>
            <w:tcW w:w="2126" w:type="dxa"/>
            <w:vMerge w:val="restart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 xml:space="preserve">Модульний контроль </w:t>
            </w:r>
          </w:p>
        </w:tc>
        <w:tc>
          <w:tcPr>
            <w:tcW w:w="1984" w:type="dxa"/>
            <w:vMerge w:val="restart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 xml:space="preserve">Підсумковий контроль </w:t>
            </w:r>
          </w:p>
        </w:tc>
        <w:tc>
          <w:tcPr>
            <w:tcW w:w="1525" w:type="dxa"/>
            <w:vMerge w:val="restart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Сума балів</w:t>
            </w:r>
          </w:p>
        </w:tc>
      </w:tr>
      <w:tr w:rsidR="002F01E1" w:rsidRPr="002F01E1" w:rsidTr="00A71147">
        <w:trPr>
          <w:trHeight w:val="322"/>
        </w:trPr>
        <w:tc>
          <w:tcPr>
            <w:tcW w:w="984" w:type="dxa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ЗМ 1</w:t>
            </w:r>
          </w:p>
        </w:tc>
        <w:tc>
          <w:tcPr>
            <w:tcW w:w="984" w:type="dxa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ЗМ 2</w:t>
            </w:r>
          </w:p>
        </w:tc>
        <w:tc>
          <w:tcPr>
            <w:tcW w:w="984" w:type="dxa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ЗМ 3</w:t>
            </w:r>
          </w:p>
        </w:tc>
        <w:tc>
          <w:tcPr>
            <w:tcW w:w="984" w:type="dxa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ЗМ 4</w:t>
            </w:r>
          </w:p>
        </w:tc>
        <w:tc>
          <w:tcPr>
            <w:tcW w:w="2126" w:type="dxa"/>
            <w:vMerge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1525" w:type="dxa"/>
            <w:vMerge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</w:p>
        </w:tc>
      </w:tr>
      <w:tr w:rsidR="002F01E1" w:rsidRPr="002F01E1" w:rsidTr="00A71147">
        <w:tc>
          <w:tcPr>
            <w:tcW w:w="984" w:type="dxa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10</w:t>
            </w:r>
          </w:p>
        </w:tc>
        <w:tc>
          <w:tcPr>
            <w:tcW w:w="984" w:type="dxa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10</w:t>
            </w:r>
          </w:p>
        </w:tc>
        <w:tc>
          <w:tcPr>
            <w:tcW w:w="984" w:type="dxa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10</w:t>
            </w:r>
          </w:p>
        </w:tc>
        <w:tc>
          <w:tcPr>
            <w:tcW w:w="984" w:type="dxa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10</w:t>
            </w:r>
          </w:p>
        </w:tc>
        <w:tc>
          <w:tcPr>
            <w:tcW w:w="2126" w:type="dxa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10</w:t>
            </w:r>
            <w:r w:rsidRPr="002F01E1">
              <w:rPr>
                <w:rFonts w:eastAsia="Times New Roman" w:cs="Times New Roman"/>
                <w:vertAlign w:val="superscript"/>
                <w:lang w:val="uk-UA" w:eastAsia="ru-RU"/>
              </w:rPr>
              <w:t>х</w:t>
            </w:r>
            <w:r w:rsidRPr="002F01E1">
              <w:rPr>
                <w:rFonts w:eastAsia="Times New Roman" w:cs="Times New Roman"/>
                <w:lang w:val="uk-UA" w:eastAsia="ru-RU"/>
              </w:rPr>
              <w:t>4 (40)</w:t>
            </w:r>
          </w:p>
        </w:tc>
        <w:tc>
          <w:tcPr>
            <w:tcW w:w="1984" w:type="dxa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20</w:t>
            </w:r>
          </w:p>
        </w:tc>
        <w:tc>
          <w:tcPr>
            <w:tcW w:w="1525" w:type="dxa"/>
          </w:tcPr>
          <w:p w:rsidR="002F01E1" w:rsidRPr="002F01E1" w:rsidRDefault="002F01E1" w:rsidP="002F01E1">
            <w:pPr>
              <w:jc w:val="center"/>
              <w:rPr>
                <w:rFonts w:eastAsia="Times New Roman" w:cs="Times New Roman"/>
                <w:lang w:val="uk-UA" w:eastAsia="ru-RU"/>
              </w:rPr>
            </w:pPr>
            <w:r w:rsidRPr="002F01E1">
              <w:rPr>
                <w:rFonts w:eastAsia="Times New Roman" w:cs="Times New Roman"/>
                <w:lang w:val="uk-UA" w:eastAsia="ru-RU"/>
              </w:rPr>
              <w:t>100</w:t>
            </w:r>
          </w:p>
        </w:tc>
      </w:tr>
    </w:tbl>
    <w:p w:rsidR="00FB6241" w:rsidRDefault="00FB6241" w:rsidP="002F01E1">
      <w:pPr>
        <w:spacing w:after="0" w:line="360" w:lineRule="auto"/>
        <w:jc w:val="both"/>
        <w:rPr>
          <w:spacing w:val="6"/>
          <w:lang w:val="uk-UA"/>
        </w:rPr>
      </w:pPr>
    </w:p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401A1D" w:rsidTr="00F60DFD">
        <w:tc>
          <w:tcPr>
            <w:tcW w:w="141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AF1FEA" w:rsidRPr="00AF1FEA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AF1FEA" w:rsidRPr="00787694" w:rsidRDefault="00AF1FEA" w:rsidP="00AF1FEA">
      <w:pPr>
        <w:spacing w:line="360" w:lineRule="auto"/>
        <w:ind w:firstLine="720"/>
        <w:jc w:val="both"/>
        <w:rPr>
          <w:spacing w:val="6"/>
          <w:lang w:val="uk-UA"/>
        </w:rPr>
      </w:pPr>
    </w:p>
    <w:p w:rsidR="00AE3B2A" w:rsidRPr="00327C20" w:rsidRDefault="00AE3B2A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sectPr w:rsidR="00AE3B2A" w:rsidRPr="00327C20" w:rsidSect="00C3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79CB"/>
    <w:multiLevelType w:val="hybridMultilevel"/>
    <w:tmpl w:val="9BF6AB24"/>
    <w:lvl w:ilvl="0" w:tplc="EF2C2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B44C8D"/>
    <w:multiLevelType w:val="hybridMultilevel"/>
    <w:tmpl w:val="E7C61316"/>
    <w:lvl w:ilvl="0" w:tplc="77E4FE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FE"/>
    <w:rsid w:val="000029EA"/>
    <w:rsid w:val="00004421"/>
    <w:rsid w:val="000407DD"/>
    <w:rsid w:val="001050F3"/>
    <w:rsid w:val="00110B4C"/>
    <w:rsid w:val="002F01E1"/>
    <w:rsid w:val="00327C20"/>
    <w:rsid w:val="00345FF0"/>
    <w:rsid w:val="00360CA3"/>
    <w:rsid w:val="00364482"/>
    <w:rsid w:val="003B4061"/>
    <w:rsid w:val="003F676D"/>
    <w:rsid w:val="00401A1D"/>
    <w:rsid w:val="00432C8E"/>
    <w:rsid w:val="004D0276"/>
    <w:rsid w:val="00546193"/>
    <w:rsid w:val="005D695F"/>
    <w:rsid w:val="00632750"/>
    <w:rsid w:val="00656945"/>
    <w:rsid w:val="007149CE"/>
    <w:rsid w:val="00736388"/>
    <w:rsid w:val="007D71C3"/>
    <w:rsid w:val="00887A3C"/>
    <w:rsid w:val="009034EC"/>
    <w:rsid w:val="009564AE"/>
    <w:rsid w:val="00965712"/>
    <w:rsid w:val="0097238A"/>
    <w:rsid w:val="00A62C5B"/>
    <w:rsid w:val="00AC5D1C"/>
    <w:rsid w:val="00AE3B2A"/>
    <w:rsid w:val="00AF1FEA"/>
    <w:rsid w:val="00B4709E"/>
    <w:rsid w:val="00B837E3"/>
    <w:rsid w:val="00BC2041"/>
    <w:rsid w:val="00C34D3D"/>
    <w:rsid w:val="00CD17D6"/>
    <w:rsid w:val="00D17782"/>
    <w:rsid w:val="00D632FE"/>
    <w:rsid w:val="00D76A25"/>
    <w:rsid w:val="00DA33BF"/>
    <w:rsid w:val="00DA3E75"/>
    <w:rsid w:val="00F102B7"/>
    <w:rsid w:val="00F27B36"/>
    <w:rsid w:val="00F60DFD"/>
    <w:rsid w:val="00FB2A30"/>
    <w:rsid w:val="00FB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l.edu.pl/images/en/Strategic_Partnership/Basic_Military_English_E-book.pdf" TargetMode="External"/><Relationship Id="rId13" Type="http://schemas.openxmlformats.org/officeDocument/2006/relationships/hyperlink" Target="https://www.energystar.gov/campaign/improvements/how_it_works/glossary" TargetMode="External"/><Relationship Id="rId18" Type="http://schemas.openxmlformats.org/officeDocument/2006/relationships/hyperlink" Target="http://www.imo.org/en/About/Conventions/ListOfConventions/Pages/Default.aspx" TargetMode="External"/><Relationship Id="rId26" Type="http://schemas.openxmlformats.org/officeDocument/2006/relationships/hyperlink" Target="https://www.coursera.org/learn/advanced-wri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y.alleng.org/d/engl/engl70.htm" TargetMode="External"/><Relationship Id="rId7" Type="http://schemas.openxmlformats.org/officeDocument/2006/relationships/hyperlink" Target="https://www.nato.int/cps/en/natolive/topics_37750.htm" TargetMode="External"/><Relationship Id="rId12" Type="http://schemas.openxmlformats.org/officeDocument/2006/relationships/hyperlink" Target="http://saee.gov.ua/en" TargetMode="External"/><Relationship Id="rId17" Type="http://schemas.openxmlformats.org/officeDocument/2006/relationships/hyperlink" Target="https://www.tolearnenglish.com/exercises/exercise-english-2/exercise-english-89004.php" TargetMode="External"/><Relationship Id="rId25" Type="http://schemas.openxmlformats.org/officeDocument/2006/relationships/hyperlink" Target="https://www.coursera.org/learn/how-to-write-a-scientific-pap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eakthroughfuel.com/blog/understanding-imo-2020-glossary-of-terms/" TargetMode="External"/><Relationship Id="rId20" Type="http://schemas.openxmlformats.org/officeDocument/2006/relationships/hyperlink" Target="https://www.kau.edu.sa/Files/0013287/Subjects/academic-writing-handbook-international-students-3rd-ed%20(2).pdf" TargetMode="External"/><Relationship Id="rId29" Type="http://schemas.openxmlformats.org/officeDocument/2006/relationships/hyperlink" Target="https://www.classcentral.com/course/edx-academic-writing-for-clarity-and-meaning-152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ferl.org/a/1099020.html" TargetMode="External"/><Relationship Id="rId11" Type="http://schemas.openxmlformats.org/officeDocument/2006/relationships/hyperlink" Target="https://www.eflmagazine.com/architecture-buildings/" TargetMode="External"/><Relationship Id="rId24" Type="http://schemas.openxmlformats.org/officeDocument/2006/relationships/hyperlink" Target="https://ru.pdfdrive.com/english-for-it-students-e187557616.html" TargetMode="External"/><Relationship Id="rId5" Type="http://schemas.openxmlformats.org/officeDocument/2006/relationships/hyperlink" Target="https://www.cfr.org/backgrounder/modern-military-force-structures" TargetMode="External"/><Relationship Id="rId15" Type="http://schemas.openxmlformats.org/officeDocument/2006/relationships/hyperlink" Target="https://www.academia.edu/34592497/Maritime_english_-_Exercises.pdf" TargetMode="External"/><Relationship Id="rId23" Type="http://schemas.openxmlformats.org/officeDocument/2006/relationships/hyperlink" Target="https://er.nau.edu.ua/handle/NAU/24333" TargetMode="External"/><Relationship Id="rId28" Type="http://schemas.openxmlformats.org/officeDocument/2006/relationships/hyperlink" Target="https://www.classcentral.com/course/swayam-academic-writing-13881" TargetMode="External"/><Relationship Id="rId10" Type="http://schemas.openxmlformats.org/officeDocument/2006/relationships/hyperlink" Target="https://architecturaltrust.org/outreach/education/glossary-of-architectural-terms/" TargetMode="External"/><Relationship Id="rId19" Type="http://schemas.openxmlformats.org/officeDocument/2006/relationships/hyperlink" Target="https://en.wikipedia.org/wiki/Seafarer%27s_professions_and_rank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mpletedesign.cc/client-resources/dictionary-of-construction-terminology" TargetMode="External"/><Relationship Id="rId14" Type="http://schemas.openxmlformats.org/officeDocument/2006/relationships/hyperlink" Target="https://officerofthewatch.com/tools/maritime-dictionary/" TargetMode="External"/><Relationship Id="rId22" Type="http://schemas.openxmlformats.org/officeDocument/2006/relationships/hyperlink" Target="https://www.europarl.europa.eu/cmsdata/150761/TAX3%20Study%20on%20cryptocurrencies%20and%20blockchain.pdf" TargetMode="External"/><Relationship Id="rId27" Type="http://schemas.openxmlformats.org/officeDocument/2006/relationships/hyperlink" Target="https://www.coursera.org/learn/academicinfose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Admin</cp:lastModifiedBy>
  <cp:revision>36</cp:revision>
  <dcterms:created xsi:type="dcterms:W3CDTF">2020-05-07T17:29:00Z</dcterms:created>
  <dcterms:modified xsi:type="dcterms:W3CDTF">2020-09-08T08:45:00Z</dcterms:modified>
</cp:coreProperties>
</file>