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85"/>
        <w:gridCol w:w="1230"/>
        <w:gridCol w:w="2693"/>
      </w:tblGrid>
      <w:tr w:rsidR="00EC42D4" w:rsidRPr="00182E72" w:rsidTr="000D2E89">
        <w:tc>
          <w:tcPr>
            <w:tcW w:w="4508" w:type="dxa"/>
          </w:tcPr>
          <w:p w:rsidR="00EC42D4" w:rsidRPr="00182E72" w:rsidRDefault="00EC42D4" w:rsidP="000D2E89">
            <w:pPr>
              <w:ind w:left="426"/>
              <w:rPr>
                <w:rFonts w:ascii="Times New Roman" w:hAnsi="Times New Roman" w:cs="Times New Roman"/>
                <w:lang w:val="uk-UA"/>
              </w:rPr>
            </w:pPr>
            <w:r w:rsidRPr="00182E72">
              <w:rPr>
                <w:rFonts w:ascii="Times New Roman" w:hAnsi="Times New Roman" w:cs="Times New Roman"/>
                <w:lang w:val="uk-UA"/>
              </w:rPr>
              <w:t xml:space="preserve">         «ЗАТВЕРЖДУЮ»</w:t>
            </w:r>
          </w:p>
          <w:p w:rsidR="00EC42D4" w:rsidRPr="00182E72" w:rsidRDefault="00EC42D4" w:rsidP="000D2E89">
            <w:pPr>
              <w:ind w:left="426"/>
              <w:rPr>
                <w:rFonts w:ascii="Times New Roman" w:hAnsi="Times New Roman" w:cs="Times New Roman"/>
                <w:lang w:val="uk-UA"/>
              </w:rPr>
            </w:pPr>
            <w:r w:rsidRPr="00182E72">
              <w:rPr>
                <w:rFonts w:ascii="Times New Roman" w:hAnsi="Times New Roman" w:cs="Times New Roman"/>
                <w:lang w:val="uk-UA"/>
              </w:rPr>
              <w:t xml:space="preserve">Проректор з наукової роботи                                        </w:t>
            </w:r>
          </w:p>
          <w:p w:rsidR="00EC42D4" w:rsidRPr="00182E72" w:rsidRDefault="00EC42D4" w:rsidP="000D2E89">
            <w:pPr>
              <w:ind w:left="42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82E72">
              <w:rPr>
                <w:rFonts w:ascii="Times New Roman" w:hAnsi="Times New Roman" w:cs="Times New Roman"/>
                <w:lang w:val="uk-UA"/>
              </w:rPr>
              <w:t>д.б.н</w:t>
            </w:r>
            <w:proofErr w:type="spellEnd"/>
            <w:r w:rsidRPr="00182E72">
              <w:rPr>
                <w:rFonts w:ascii="Times New Roman" w:hAnsi="Times New Roman" w:cs="Times New Roman"/>
                <w:lang w:val="uk-UA"/>
              </w:rPr>
              <w:t>. проф.</w:t>
            </w:r>
          </w:p>
          <w:p w:rsidR="00EC42D4" w:rsidRPr="00182E72" w:rsidRDefault="00EC42D4" w:rsidP="000D2E89">
            <w:pPr>
              <w:ind w:left="426"/>
              <w:rPr>
                <w:rFonts w:ascii="Times New Roman" w:hAnsi="Times New Roman" w:cs="Times New Roman"/>
                <w:lang w:val="uk-UA"/>
              </w:rPr>
            </w:pPr>
          </w:p>
          <w:p w:rsidR="00EC42D4" w:rsidRPr="00182E72" w:rsidRDefault="001114F0" w:rsidP="000D2E89">
            <w:pPr>
              <w:ind w:left="426"/>
              <w:rPr>
                <w:rFonts w:ascii="Times New Roman" w:hAnsi="Times New Roman" w:cs="Times New Roman"/>
                <w:lang w:val="uk-UA"/>
              </w:rPr>
            </w:pPr>
            <w:r w:rsidRPr="00D75358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  <w:proofErr w:type="spellStart"/>
            <w:r w:rsidR="00EC42D4" w:rsidRPr="00182E72">
              <w:rPr>
                <w:rFonts w:ascii="Times New Roman" w:hAnsi="Times New Roman" w:cs="Times New Roman"/>
                <w:lang w:val="uk-UA"/>
              </w:rPr>
              <w:t>Іваниця</w:t>
            </w:r>
            <w:proofErr w:type="spellEnd"/>
            <w:r w:rsidR="00EC42D4" w:rsidRPr="00182E72"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  <w:p w:rsidR="00EC42D4" w:rsidRPr="00182E72" w:rsidRDefault="001114F0" w:rsidP="000D2E89">
            <w:pPr>
              <w:ind w:left="42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«____»</w:t>
            </w:r>
            <w:r w:rsidRPr="00D75358">
              <w:rPr>
                <w:rFonts w:ascii="Times New Roman" w:hAnsi="Times New Roman" w:cs="Times New Roman"/>
                <w:u w:val="single"/>
              </w:rPr>
              <w:t xml:space="preserve">                                </w:t>
            </w:r>
            <w:r w:rsidR="00EC42D4" w:rsidRPr="00182E72"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5A651A">
              <w:rPr>
                <w:rFonts w:ascii="Times New Roman" w:hAnsi="Times New Roman" w:cs="Times New Roman"/>
                <w:lang w:val="uk-UA"/>
              </w:rPr>
              <w:t>2</w:t>
            </w:r>
            <w:r w:rsidR="005A651A" w:rsidRPr="005A651A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Х</w:t>
            </w:r>
            <w:r w:rsidR="005A651A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="00EC42D4" w:rsidRPr="00182E72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  <w:p w:rsidR="00EC42D4" w:rsidRPr="00440AC2" w:rsidRDefault="00EC42D4" w:rsidP="000D2E8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11B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C21359" w:rsidRPr="00411B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440AC2" w:rsidRPr="00411B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 w:rsidR="00440AC2" w:rsidRPr="00411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МП</w:t>
            </w:r>
          </w:p>
        </w:tc>
        <w:tc>
          <w:tcPr>
            <w:tcW w:w="4508" w:type="dxa"/>
            <w:gridSpan w:val="3"/>
            <w:tcBorders>
              <w:bottom w:val="single" w:sz="4" w:space="0" w:color="FFFFFF" w:themeColor="background1"/>
            </w:tcBorders>
          </w:tcPr>
          <w:p w:rsidR="00EC42D4" w:rsidRPr="00182E72" w:rsidRDefault="00EC42D4" w:rsidP="000D2E89">
            <w:pPr>
              <w:ind w:left="879" w:right="-556"/>
              <w:rPr>
                <w:rFonts w:ascii="Times New Roman" w:hAnsi="Times New Roman" w:cs="Times New Roman"/>
                <w:lang w:val="uk-UA"/>
              </w:rPr>
            </w:pPr>
            <w:r w:rsidRPr="00182E72">
              <w:rPr>
                <w:rFonts w:ascii="Times New Roman" w:hAnsi="Times New Roman" w:cs="Times New Roman"/>
                <w:lang w:val="uk-UA"/>
              </w:rPr>
              <w:t xml:space="preserve">            «ЗАТВЕРЖДУЮ»    </w:t>
            </w:r>
          </w:p>
          <w:p w:rsidR="00EC42D4" w:rsidRDefault="00EC42D4" w:rsidP="000D2E89">
            <w:pPr>
              <w:ind w:left="879" w:right="-556"/>
              <w:rPr>
                <w:rFonts w:ascii="Times New Roman" w:hAnsi="Times New Roman" w:cs="Times New Roman"/>
                <w:lang w:val="uk-UA"/>
              </w:rPr>
            </w:pPr>
            <w:r w:rsidRPr="00182E72">
              <w:rPr>
                <w:rFonts w:ascii="Times New Roman" w:hAnsi="Times New Roman" w:cs="Times New Roman"/>
                <w:lang w:val="uk-UA"/>
              </w:rPr>
              <w:t>Проректор з науково-педагогічної         роботи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182E72">
              <w:rPr>
                <w:rFonts w:ascii="Times New Roman" w:hAnsi="Times New Roman" w:cs="Times New Roman"/>
                <w:lang w:val="uk-UA"/>
              </w:rPr>
              <w:t>к.б.н</w:t>
            </w:r>
            <w:proofErr w:type="spellEnd"/>
            <w:r w:rsidRPr="00182E72">
              <w:rPr>
                <w:rFonts w:ascii="Times New Roman" w:hAnsi="Times New Roman" w:cs="Times New Roman"/>
                <w:lang w:val="uk-UA"/>
              </w:rPr>
              <w:t>., доц.</w:t>
            </w:r>
          </w:p>
          <w:p w:rsidR="00EC42D4" w:rsidRPr="00182E72" w:rsidRDefault="00EC42D4" w:rsidP="000D2E89">
            <w:pPr>
              <w:ind w:left="879" w:right="-556"/>
              <w:rPr>
                <w:rFonts w:ascii="Times New Roman" w:hAnsi="Times New Roman" w:cs="Times New Roman"/>
                <w:lang w:val="uk-UA"/>
              </w:rPr>
            </w:pPr>
          </w:p>
          <w:p w:rsidR="00EC42D4" w:rsidRPr="00182E72" w:rsidRDefault="00EC42D4" w:rsidP="000D2E89">
            <w:pPr>
              <w:ind w:left="879" w:right="-5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</w:t>
            </w:r>
            <w:r w:rsidRPr="00182E72">
              <w:rPr>
                <w:rFonts w:ascii="Times New Roman" w:hAnsi="Times New Roman" w:cs="Times New Roman"/>
                <w:lang w:val="uk-UA"/>
              </w:rPr>
              <w:t>____</w:t>
            </w:r>
            <w:proofErr w:type="spellStart"/>
            <w:r w:rsidRPr="00182E72">
              <w:rPr>
                <w:rFonts w:ascii="Times New Roman" w:hAnsi="Times New Roman" w:cs="Times New Roman"/>
                <w:lang w:val="uk-UA"/>
              </w:rPr>
              <w:t>Запорожченко</w:t>
            </w:r>
            <w:proofErr w:type="spellEnd"/>
            <w:r w:rsidRPr="00182E72">
              <w:rPr>
                <w:rFonts w:ascii="Times New Roman" w:hAnsi="Times New Roman" w:cs="Times New Roman"/>
                <w:lang w:val="uk-UA"/>
              </w:rPr>
              <w:t xml:space="preserve"> О.В. </w:t>
            </w:r>
          </w:p>
          <w:p w:rsidR="00EC42D4" w:rsidRPr="00182E72" w:rsidRDefault="005A651A" w:rsidP="000D2E89">
            <w:pPr>
              <w:ind w:left="879" w:right="-55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«____»___________</w:t>
            </w:r>
            <w:r w:rsidR="00EC42D4" w:rsidRPr="00182E72">
              <w:rPr>
                <w:rFonts w:ascii="Times New Roman" w:hAnsi="Times New Roman" w:cs="Times New Roman"/>
                <w:lang w:val="uk-UA"/>
              </w:rPr>
              <w:t>____ 20</w:t>
            </w:r>
            <w:r w:rsidRPr="005A651A">
              <w:rPr>
                <w:rFonts w:ascii="Times New Roman" w:hAnsi="Times New Roman" w:cs="Times New Roman"/>
                <w:lang w:val="uk-UA"/>
              </w:rPr>
              <w:t>2</w:t>
            </w:r>
            <w:r w:rsidRPr="005A651A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Х</w:t>
            </w:r>
            <w:r>
              <w:rPr>
                <w:rFonts w:ascii="Times New Roman" w:hAnsi="Times New Roman" w:cs="Times New Roman"/>
                <w:lang w:val="uk-UA"/>
              </w:rPr>
              <w:t>_</w:t>
            </w:r>
            <w:r w:rsidR="00EC42D4" w:rsidRPr="00182E72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  <w:p w:rsidR="00EC42D4" w:rsidRPr="00411B0A" w:rsidRDefault="00EC42D4" w:rsidP="000D2E89">
            <w:pPr>
              <w:ind w:left="879" w:right="-556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182E72">
              <w:rPr>
                <w:rFonts w:ascii="Times New Roman" w:hAnsi="Times New Roman" w:cs="Times New Roman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C2135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</w:t>
            </w:r>
            <w:r w:rsidR="00C2135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440AC2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   </w:t>
            </w:r>
            <w:r w:rsidR="00440AC2" w:rsidRPr="00411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МП</w:t>
            </w:r>
            <w:r w:rsidRPr="00411B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          </w:t>
            </w:r>
          </w:p>
        </w:tc>
      </w:tr>
      <w:tr w:rsidR="000D2E89" w:rsidTr="000D2E8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5093" w:type="dxa"/>
          <w:wAfter w:w="2693" w:type="dxa"/>
          <w:trHeight w:val="100"/>
        </w:trPr>
        <w:tc>
          <w:tcPr>
            <w:tcW w:w="1230" w:type="dxa"/>
          </w:tcPr>
          <w:p w:rsidR="000D2E89" w:rsidRDefault="000D2E89" w:rsidP="000D2E8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tbl>
      <w:tblPr>
        <w:tblpPr w:leftFromText="180" w:rightFromText="180" w:vertAnchor="text" w:tblpX="3979" w:tblpY="-64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425"/>
      </w:tblGrid>
      <w:tr w:rsidR="000D2E89" w:rsidTr="000D2E89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4425" w:type="dxa"/>
          </w:tcPr>
          <w:p w:rsidR="000D2E89" w:rsidRDefault="000D2E89" w:rsidP="000D2E8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B166A3" w:rsidRPr="00FA2AF5" w:rsidRDefault="00FA2AF5" w:rsidP="00EC42D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</w:t>
      </w:r>
      <w:r w:rsidR="00EC42D4" w:rsidRPr="008E2AA9">
        <w:rPr>
          <w:rFonts w:ascii="Times New Roman" w:hAnsi="Times New Roman" w:cs="Times New Roman"/>
          <w:b/>
          <w:bCs/>
          <w:lang w:val="uk-UA"/>
        </w:rPr>
        <w:t>АКТ</w:t>
      </w:r>
      <w:r w:rsidR="000D2E89">
        <w:rPr>
          <w:rFonts w:ascii="Times New Roman" w:hAnsi="Times New Roman" w:cs="Times New Roman"/>
          <w:b/>
          <w:bCs/>
        </w:rPr>
        <w:t xml:space="preserve"> </w:t>
      </w:r>
      <w:r w:rsidR="00EC42D4" w:rsidRPr="008E2AA9">
        <w:rPr>
          <w:rFonts w:ascii="Times New Roman" w:hAnsi="Times New Roman" w:cs="Times New Roman"/>
          <w:b/>
          <w:bCs/>
          <w:lang w:val="uk-UA"/>
        </w:rPr>
        <w:t xml:space="preserve">ВПРОВАДЖЕННЯ </w:t>
      </w:r>
      <w:r w:rsidR="00EC42D4" w:rsidRPr="008E2AA9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FA2AF5">
        <w:rPr>
          <w:rFonts w:ascii="Times New Roman" w:hAnsi="Times New Roman" w:cs="Times New Roman"/>
          <w:bCs/>
          <w:i/>
          <w:color w:val="FF0000"/>
          <w:sz w:val="20"/>
          <w:szCs w:val="20"/>
          <w:lang w:val="uk-UA"/>
        </w:rPr>
        <w:t xml:space="preserve">(має бути </w:t>
      </w:r>
      <w:proofErr w:type="spellStart"/>
      <w:r w:rsidRPr="00FA2AF5">
        <w:rPr>
          <w:rFonts w:ascii="Times New Roman" w:hAnsi="Times New Roman" w:cs="Times New Roman"/>
          <w:bCs/>
          <w:i/>
          <w:color w:val="FF0000"/>
          <w:sz w:val="20"/>
          <w:szCs w:val="20"/>
          <w:lang w:val="uk-UA"/>
        </w:rPr>
        <w:t>скадений</w:t>
      </w:r>
      <w:proofErr w:type="spellEnd"/>
      <w:r w:rsidRPr="00FA2AF5">
        <w:rPr>
          <w:rFonts w:ascii="Times New Roman" w:hAnsi="Times New Roman" w:cs="Times New Roman"/>
          <w:bCs/>
          <w:i/>
          <w:color w:val="FF0000"/>
          <w:sz w:val="20"/>
          <w:szCs w:val="20"/>
          <w:lang w:val="uk-UA"/>
        </w:rPr>
        <w:t xml:space="preserve"> на 1 </w:t>
      </w:r>
      <w:proofErr w:type="spellStart"/>
      <w:r w:rsidRPr="00FA2AF5">
        <w:rPr>
          <w:rFonts w:ascii="Times New Roman" w:hAnsi="Times New Roman" w:cs="Times New Roman"/>
          <w:bCs/>
          <w:i/>
          <w:color w:val="FF0000"/>
          <w:sz w:val="20"/>
          <w:szCs w:val="20"/>
          <w:lang w:val="uk-UA"/>
        </w:rPr>
        <w:t>стор</w:t>
      </w:r>
      <w:proofErr w:type="spellEnd"/>
      <w:r w:rsidRPr="00FA2AF5">
        <w:rPr>
          <w:rFonts w:ascii="Times New Roman" w:hAnsi="Times New Roman" w:cs="Times New Roman"/>
          <w:bCs/>
          <w:i/>
          <w:color w:val="FF0000"/>
          <w:sz w:val="20"/>
          <w:szCs w:val="20"/>
          <w:lang w:val="uk-UA"/>
        </w:rPr>
        <w:t>.)</w:t>
      </w:r>
      <w:r w:rsidR="00EC42D4" w:rsidRPr="00FA2AF5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  </w:t>
      </w:r>
    </w:p>
    <w:p w:rsidR="00B166A3" w:rsidRDefault="00EC42D4" w:rsidP="00EC42D4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182E72">
        <w:rPr>
          <w:rFonts w:ascii="Times New Roman" w:hAnsi="Times New Roman" w:cs="Times New Roman"/>
          <w:b/>
          <w:bCs/>
          <w:lang w:val="uk-UA"/>
        </w:rPr>
        <w:t>резуль</w:t>
      </w:r>
      <w:r>
        <w:rPr>
          <w:rFonts w:ascii="Times New Roman" w:hAnsi="Times New Roman" w:cs="Times New Roman"/>
          <w:b/>
          <w:bCs/>
          <w:lang w:val="uk-UA"/>
        </w:rPr>
        <w:t>татів науково-дослідної роботи</w:t>
      </w:r>
      <w:r w:rsidRPr="008E2AA9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C21359">
        <w:rPr>
          <w:rFonts w:ascii="Times New Roman" w:hAnsi="Times New Roman" w:cs="Times New Roman"/>
          <w:b/>
          <w:bCs/>
          <w:lang w:val="uk-UA"/>
        </w:rPr>
        <w:t>(НДР)</w:t>
      </w:r>
    </w:p>
    <w:p w:rsidR="00EC42D4" w:rsidRPr="00182E72" w:rsidRDefault="00EC42D4" w:rsidP="00EC42D4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8E2AA9">
        <w:rPr>
          <w:rFonts w:ascii="Times New Roman" w:hAnsi="Times New Roman" w:cs="Times New Roman"/>
          <w:b/>
          <w:bCs/>
          <w:lang w:val="uk-UA"/>
        </w:rPr>
        <w:t xml:space="preserve">у </w:t>
      </w:r>
      <w:r w:rsidRPr="00182E72">
        <w:rPr>
          <w:rFonts w:ascii="Times New Roman" w:hAnsi="Times New Roman" w:cs="Times New Roman"/>
          <w:b/>
          <w:bCs/>
          <w:lang w:val="uk-UA"/>
        </w:rPr>
        <w:t>навчальний процес</w:t>
      </w:r>
      <w:r w:rsidR="00B166A3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B166A3" w:rsidRPr="008B583D">
        <w:rPr>
          <w:rFonts w:ascii="Times New Roman" w:hAnsi="Times New Roman" w:cs="Times New Roman"/>
          <w:b/>
          <w:bCs/>
          <w:spacing w:val="-4"/>
          <w:lang w:val="uk-UA"/>
        </w:rPr>
        <w:t>Одеського національного університету імені І.І. Мечникова</w:t>
      </w:r>
    </w:p>
    <w:p w:rsidR="00EC42D4" w:rsidRDefault="00EC42D4" w:rsidP="00EC42D4">
      <w:pPr>
        <w:jc w:val="center"/>
        <w:rPr>
          <w:rFonts w:ascii="Times New Roman" w:hAnsi="Times New Roman" w:cs="Times New Roman"/>
          <w:lang w:val="uk-UA"/>
        </w:rPr>
      </w:pPr>
    </w:p>
    <w:p w:rsidR="00EC42D4" w:rsidRPr="005A651A" w:rsidRDefault="0073568C" w:rsidP="008C4E14">
      <w:pPr>
        <w:pStyle w:val="a4"/>
        <w:spacing w:after="0"/>
        <w:ind w:firstLine="360"/>
        <w:jc w:val="both"/>
        <w:rPr>
          <w:rFonts w:eastAsiaTheme="minorHAnsi"/>
          <w:sz w:val="22"/>
          <w:szCs w:val="22"/>
          <w:lang w:val="uk-UA"/>
        </w:rPr>
      </w:pPr>
      <w:r w:rsidRPr="005A651A">
        <w:rPr>
          <w:sz w:val="22"/>
          <w:szCs w:val="22"/>
          <w:lang w:val="uk-UA"/>
        </w:rPr>
        <w:t>Наукові та н</w:t>
      </w:r>
      <w:r w:rsidR="00EC42D4" w:rsidRPr="005A651A">
        <w:rPr>
          <w:sz w:val="22"/>
          <w:szCs w:val="22"/>
          <w:lang w:val="uk-UA"/>
        </w:rPr>
        <w:t xml:space="preserve">ауково-практичні </w:t>
      </w:r>
      <w:r w:rsidR="00C21359">
        <w:rPr>
          <w:sz w:val="22"/>
          <w:szCs w:val="22"/>
          <w:lang w:val="uk-UA"/>
        </w:rPr>
        <w:t xml:space="preserve">результати </w:t>
      </w:r>
      <w:r w:rsidR="00704876" w:rsidRPr="005A651A">
        <w:rPr>
          <w:sz w:val="22"/>
          <w:szCs w:val="22"/>
          <w:lang w:val="uk-UA"/>
        </w:rPr>
        <w:t>НДР</w:t>
      </w:r>
      <w:r w:rsidR="00EC42D4" w:rsidRPr="005A651A">
        <w:rPr>
          <w:sz w:val="22"/>
          <w:szCs w:val="22"/>
          <w:lang w:val="uk-UA"/>
        </w:rPr>
        <w:t xml:space="preserve"> </w:t>
      </w:r>
      <w:r w:rsidR="00C21359">
        <w:rPr>
          <w:color w:val="0070C0"/>
          <w:sz w:val="22"/>
          <w:szCs w:val="22"/>
          <w:lang w:val="uk-UA"/>
        </w:rPr>
        <w:t xml:space="preserve">“Повна назва </w:t>
      </w:r>
      <w:r w:rsidR="00704876" w:rsidRPr="005A651A">
        <w:rPr>
          <w:color w:val="0070C0"/>
          <w:sz w:val="22"/>
          <w:szCs w:val="22"/>
          <w:lang w:val="uk-UA"/>
        </w:rPr>
        <w:t>НДР</w:t>
      </w:r>
      <w:r w:rsidR="00EC42D4" w:rsidRPr="005A651A">
        <w:rPr>
          <w:color w:val="0070C0"/>
          <w:sz w:val="22"/>
          <w:szCs w:val="22"/>
          <w:lang w:val="uk-UA"/>
        </w:rPr>
        <w:t>“</w:t>
      </w:r>
      <w:r w:rsidR="00EC42D4" w:rsidRPr="005A651A">
        <w:rPr>
          <w:rFonts w:eastAsiaTheme="minorHAnsi"/>
          <w:sz w:val="22"/>
          <w:szCs w:val="22"/>
          <w:lang w:val="uk-UA"/>
        </w:rPr>
        <w:t xml:space="preserve"> (</w:t>
      </w:r>
      <w:r w:rsidR="00704876" w:rsidRPr="005A651A">
        <w:rPr>
          <w:rFonts w:eastAsiaTheme="minorHAnsi"/>
          <w:sz w:val="22"/>
          <w:szCs w:val="22"/>
          <w:lang w:val="uk-UA"/>
        </w:rPr>
        <w:t>тема №</w:t>
      </w:r>
      <w:r w:rsidR="00704876" w:rsidRPr="005A651A">
        <w:rPr>
          <w:rFonts w:eastAsiaTheme="minorHAnsi"/>
          <w:color w:val="0070C0"/>
          <w:sz w:val="22"/>
          <w:szCs w:val="22"/>
          <w:lang w:val="uk-UA"/>
        </w:rPr>
        <w:t>ХХХ</w:t>
      </w:r>
      <w:r w:rsidR="00704876" w:rsidRPr="005A651A">
        <w:rPr>
          <w:rFonts w:eastAsiaTheme="minorHAnsi"/>
          <w:sz w:val="22"/>
          <w:szCs w:val="22"/>
          <w:lang w:val="uk-UA"/>
        </w:rPr>
        <w:t>, номер</w:t>
      </w:r>
      <w:r w:rsidR="00EC42D4" w:rsidRPr="005A651A">
        <w:rPr>
          <w:rFonts w:eastAsiaTheme="minorHAnsi"/>
          <w:sz w:val="22"/>
          <w:szCs w:val="22"/>
          <w:lang w:val="uk-UA"/>
        </w:rPr>
        <w:t xml:space="preserve"> держ</w:t>
      </w:r>
      <w:r w:rsidR="00704876" w:rsidRPr="005A651A">
        <w:rPr>
          <w:rFonts w:eastAsiaTheme="minorHAnsi"/>
          <w:sz w:val="22"/>
          <w:szCs w:val="22"/>
          <w:lang w:val="uk-UA"/>
        </w:rPr>
        <w:t xml:space="preserve">авної </w:t>
      </w:r>
      <w:r w:rsidR="00EC42D4" w:rsidRPr="005A651A">
        <w:rPr>
          <w:rFonts w:eastAsiaTheme="minorHAnsi"/>
          <w:sz w:val="22"/>
          <w:szCs w:val="22"/>
          <w:lang w:val="uk-UA"/>
        </w:rPr>
        <w:t>реєстрації</w:t>
      </w:r>
      <w:r w:rsidR="00704876" w:rsidRPr="005A651A">
        <w:rPr>
          <w:rFonts w:eastAsiaTheme="minorHAnsi"/>
          <w:sz w:val="22"/>
          <w:szCs w:val="22"/>
          <w:lang w:val="uk-UA"/>
        </w:rPr>
        <w:t>:</w:t>
      </w:r>
      <w:r w:rsidR="00EC42D4" w:rsidRPr="005A651A">
        <w:rPr>
          <w:rFonts w:eastAsiaTheme="minorHAnsi"/>
          <w:sz w:val="22"/>
          <w:szCs w:val="22"/>
          <w:lang w:val="uk-UA"/>
        </w:rPr>
        <w:t xml:space="preserve"> </w:t>
      </w:r>
      <w:r w:rsidR="00EC42D4" w:rsidRPr="005A651A">
        <w:rPr>
          <w:color w:val="0070C0"/>
          <w:sz w:val="22"/>
          <w:szCs w:val="22"/>
          <w:lang w:val="uk-UA"/>
        </w:rPr>
        <w:t>ХХХХ</w:t>
      </w:r>
      <w:r w:rsidR="00EC42D4" w:rsidRPr="005A651A">
        <w:rPr>
          <w:sz w:val="22"/>
          <w:szCs w:val="22"/>
          <w:lang w:val="uk-UA"/>
        </w:rPr>
        <w:t>U</w:t>
      </w:r>
      <w:r w:rsidR="00EC42D4" w:rsidRPr="005A651A">
        <w:rPr>
          <w:color w:val="0070C0"/>
          <w:sz w:val="22"/>
          <w:szCs w:val="22"/>
          <w:lang w:val="uk-UA"/>
        </w:rPr>
        <w:t>ХХХХХХ</w:t>
      </w:r>
      <w:r w:rsidR="00EC42D4" w:rsidRPr="005A651A">
        <w:rPr>
          <w:sz w:val="22"/>
          <w:szCs w:val="22"/>
          <w:lang w:val="uk-UA"/>
        </w:rPr>
        <w:t>),</w:t>
      </w:r>
      <w:r w:rsidR="00EC42D4" w:rsidRPr="005A651A">
        <w:rPr>
          <w:rFonts w:eastAsiaTheme="minorHAnsi"/>
          <w:sz w:val="22"/>
          <w:szCs w:val="22"/>
          <w:lang w:val="uk-UA"/>
        </w:rPr>
        <w:t xml:space="preserve"> що </w:t>
      </w:r>
      <w:r w:rsidR="00EC42D4" w:rsidRPr="005A651A">
        <w:rPr>
          <w:rFonts w:eastAsiaTheme="minorHAnsi"/>
          <w:color w:val="0070C0"/>
          <w:sz w:val="22"/>
          <w:szCs w:val="22"/>
          <w:lang w:val="uk-UA"/>
        </w:rPr>
        <w:t>виконується /або виконувалась</w:t>
      </w:r>
      <w:r w:rsidR="008E2AA9" w:rsidRPr="005A651A">
        <w:rPr>
          <w:rFonts w:eastAsiaTheme="minorHAnsi"/>
          <w:color w:val="0070C0"/>
          <w:sz w:val="22"/>
          <w:szCs w:val="22"/>
          <w:lang w:val="uk-UA"/>
        </w:rPr>
        <w:t>/</w:t>
      </w:r>
      <w:r w:rsidR="00EC42D4" w:rsidRPr="005A651A">
        <w:rPr>
          <w:rFonts w:eastAsiaTheme="minorHAnsi"/>
          <w:color w:val="0070C0"/>
          <w:sz w:val="22"/>
          <w:szCs w:val="22"/>
          <w:lang w:val="uk-UA"/>
        </w:rPr>
        <w:t xml:space="preserve"> </w:t>
      </w:r>
      <w:r w:rsidR="00EC42D4" w:rsidRPr="005A651A">
        <w:rPr>
          <w:rFonts w:eastAsiaTheme="minorHAnsi"/>
          <w:sz w:val="22"/>
          <w:szCs w:val="22"/>
          <w:lang w:val="uk-UA"/>
        </w:rPr>
        <w:t>відповідно до т</w:t>
      </w:r>
      <w:r w:rsidR="00C21359">
        <w:rPr>
          <w:rFonts w:eastAsiaTheme="minorHAnsi"/>
          <w:sz w:val="22"/>
          <w:szCs w:val="22"/>
          <w:lang w:val="uk-UA"/>
        </w:rPr>
        <w:t>ематичного плану НДР</w:t>
      </w:r>
      <w:r w:rsidR="00EC42D4" w:rsidRPr="005A651A">
        <w:rPr>
          <w:rFonts w:eastAsiaTheme="minorHAnsi"/>
          <w:sz w:val="22"/>
          <w:szCs w:val="22"/>
          <w:lang w:val="uk-UA"/>
        </w:rPr>
        <w:t xml:space="preserve"> університе</w:t>
      </w:r>
      <w:r w:rsidR="00704876" w:rsidRPr="005A651A">
        <w:rPr>
          <w:rFonts w:eastAsiaTheme="minorHAnsi"/>
          <w:sz w:val="22"/>
          <w:szCs w:val="22"/>
          <w:lang w:val="uk-UA"/>
        </w:rPr>
        <w:t xml:space="preserve">ту </w:t>
      </w:r>
      <w:r w:rsidRPr="005A651A">
        <w:rPr>
          <w:rFonts w:eastAsiaTheme="minorHAnsi"/>
          <w:sz w:val="22"/>
          <w:szCs w:val="22"/>
          <w:lang w:val="uk-UA"/>
        </w:rPr>
        <w:t xml:space="preserve">згідно </w:t>
      </w:r>
      <w:r w:rsidRPr="005A651A">
        <w:rPr>
          <w:rFonts w:eastAsiaTheme="minorHAnsi"/>
          <w:color w:val="000000" w:themeColor="text1"/>
          <w:sz w:val="22"/>
          <w:szCs w:val="22"/>
          <w:lang w:val="uk-UA"/>
        </w:rPr>
        <w:t>н</w:t>
      </w:r>
      <w:r w:rsidR="00EC42D4" w:rsidRPr="005A651A">
        <w:rPr>
          <w:rFonts w:eastAsiaTheme="minorHAnsi"/>
          <w:sz w:val="22"/>
          <w:szCs w:val="22"/>
          <w:lang w:val="uk-UA"/>
        </w:rPr>
        <w:t xml:space="preserve">аказу </w:t>
      </w:r>
      <w:r w:rsidR="00EC42D4" w:rsidRPr="00C21359">
        <w:rPr>
          <w:rFonts w:eastAsiaTheme="minorHAnsi"/>
          <w:color w:val="0070C0"/>
          <w:sz w:val="22"/>
          <w:szCs w:val="22"/>
          <w:lang w:val="uk-UA"/>
        </w:rPr>
        <w:t>ОНУ</w:t>
      </w:r>
      <w:r w:rsidR="008C4E14" w:rsidRPr="00C21359">
        <w:rPr>
          <w:rFonts w:eastAsiaTheme="minorHAnsi"/>
          <w:color w:val="0070C0"/>
          <w:sz w:val="22"/>
          <w:szCs w:val="22"/>
          <w:lang w:val="uk-UA"/>
        </w:rPr>
        <w:t xml:space="preserve"> імені І.І. Мечникова</w:t>
      </w:r>
      <w:r w:rsidR="00EC42D4" w:rsidRPr="005A651A">
        <w:rPr>
          <w:rFonts w:eastAsiaTheme="minorHAnsi"/>
          <w:sz w:val="22"/>
          <w:szCs w:val="22"/>
          <w:lang w:val="uk-UA"/>
        </w:rPr>
        <w:t xml:space="preserve"> №</w:t>
      </w:r>
      <w:r w:rsidR="00EC42D4" w:rsidRPr="00C21359">
        <w:rPr>
          <w:rFonts w:eastAsiaTheme="minorHAnsi"/>
          <w:color w:val="0070C0"/>
          <w:sz w:val="22"/>
          <w:szCs w:val="22"/>
          <w:lang w:val="uk-UA"/>
        </w:rPr>
        <w:t>ХХХ-18</w:t>
      </w:r>
      <w:r w:rsidR="00EC42D4" w:rsidRPr="005A651A">
        <w:rPr>
          <w:rFonts w:eastAsiaTheme="minorHAnsi"/>
          <w:color w:val="0070C0"/>
          <w:sz w:val="22"/>
          <w:szCs w:val="22"/>
          <w:lang w:val="uk-UA"/>
        </w:rPr>
        <w:t xml:space="preserve"> </w:t>
      </w:r>
      <w:r w:rsidR="00EC42D4" w:rsidRPr="005A651A">
        <w:rPr>
          <w:rFonts w:eastAsiaTheme="minorHAnsi"/>
          <w:sz w:val="22"/>
          <w:szCs w:val="22"/>
          <w:lang w:val="uk-UA"/>
        </w:rPr>
        <w:t xml:space="preserve">від </w:t>
      </w:r>
      <w:r w:rsidR="00EC42D4" w:rsidRPr="005A651A">
        <w:rPr>
          <w:rFonts w:eastAsiaTheme="minorHAnsi"/>
          <w:color w:val="0070C0"/>
          <w:sz w:val="22"/>
          <w:szCs w:val="22"/>
          <w:lang w:val="uk-UA"/>
        </w:rPr>
        <w:t>ХХ.ХХ.ХХ</w:t>
      </w:r>
      <w:r w:rsidRPr="005A651A">
        <w:rPr>
          <w:rFonts w:eastAsiaTheme="minorHAnsi"/>
          <w:sz w:val="22"/>
          <w:szCs w:val="22"/>
          <w:lang w:val="uk-UA"/>
        </w:rPr>
        <w:t xml:space="preserve">, </w:t>
      </w:r>
      <w:r w:rsidR="005A651A" w:rsidRPr="005A651A">
        <w:rPr>
          <w:rFonts w:eastAsiaTheme="minorHAnsi"/>
          <w:sz w:val="22"/>
          <w:szCs w:val="22"/>
          <w:lang w:val="uk-UA"/>
        </w:rPr>
        <w:t>впроваджені</w:t>
      </w:r>
      <w:r w:rsidR="00EC42D4" w:rsidRPr="005A651A">
        <w:rPr>
          <w:rFonts w:eastAsiaTheme="minorHAnsi"/>
          <w:color w:val="0070C0"/>
          <w:sz w:val="22"/>
          <w:szCs w:val="22"/>
          <w:lang w:val="uk-UA"/>
        </w:rPr>
        <w:t xml:space="preserve"> </w:t>
      </w:r>
      <w:r w:rsidR="005A651A" w:rsidRPr="005A651A">
        <w:rPr>
          <w:rFonts w:eastAsiaTheme="minorHAnsi"/>
          <w:sz w:val="22"/>
          <w:szCs w:val="22"/>
          <w:lang w:val="uk-UA"/>
        </w:rPr>
        <w:t>в 202</w:t>
      </w:r>
      <w:r w:rsidR="005A651A" w:rsidRPr="005A651A">
        <w:rPr>
          <w:rFonts w:eastAsiaTheme="minorHAnsi"/>
          <w:color w:val="0070C0"/>
          <w:sz w:val="22"/>
          <w:szCs w:val="22"/>
          <w:lang w:val="uk-UA"/>
        </w:rPr>
        <w:t>Х</w:t>
      </w:r>
      <w:r w:rsidR="00EC42D4" w:rsidRPr="005A651A">
        <w:rPr>
          <w:rFonts w:eastAsiaTheme="minorHAnsi"/>
          <w:sz w:val="22"/>
          <w:szCs w:val="22"/>
          <w:lang w:val="uk-UA"/>
        </w:rPr>
        <w:t xml:space="preserve"> році у навчальний</w:t>
      </w:r>
      <w:r w:rsidR="00465988" w:rsidRPr="005A651A">
        <w:rPr>
          <w:rFonts w:eastAsiaTheme="minorHAnsi"/>
          <w:sz w:val="22"/>
          <w:szCs w:val="22"/>
          <w:lang w:val="uk-UA"/>
        </w:rPr>
        <w:t xml:space="preserve"> </w:t>
      </w:r>
      <w:r w:rsidR="00D75358">
        <w:rPr>
          <w:rFonts w:eastAsiaTheme="minorHAnsi"/>
          <w:sz w:val="22"/>
          <w:szCs w:val="22"/>
          <w:lang w:val="uk-UA"/>
        </w:rPr>
        <w:t>процес кафедри</w:t>
      </w:r>
      <w:r w:rsidR="00D91641" w:rsidRPr="00D91641">
        <w:rPr>
          <w:rFonts w:eastAsiaTheme="minorHAnsi"/>
          <w:color w:val="FF0000"/>
          <w:sz w:val="22"/>
          <w:szCs w:val="22"/>
          <w:vertAlign w:val="superscript"/>
          <w:lang w:val="uk-UA"/>
        </w:rPr>
        <w:t xml:space="preserve"> [1]</w:t>
      </w:r>
      <w:r w:rsidR="00D91641" w:rsidRPr="00411B0A">
        <w:rPr>
          <w:rFonts w:eastAsiaTheme="minorHAnsi"/>
          <w:color w:val="FF0000"/>
          <w:sz w:val="22"/>
          <w:szCs w:val="22"/>
          <w:lang w:val="uk-UA"/>
        </w:rPr>
        <w:t xml:space="preserve"> </w:t>
      </w:r>
      <w:r w:rsidR="008E2AA9" w:rsidRPr="005A651A">
        <w:rPr>
          <w:rFonts w:eastAsiaTheme="minorHAnsi"/>
          <w:sz w:val="22"/>
          <w:szCs w:val="22"/>
          <w:lang w:val="uk-UA"/>
        </w:rPr>
        <w:t xml:space="preserve"> </w:t>
      </w:r>
      <w:r w:rsidR="00465988" w:rsidRPr="005A651A">
        <w:rPr>
          <w:rFonts w:eastAsiaTheme="minorHAnsi"/>
          <w:sz w:val="22"/>
          <w:szCs w:val="22"/>
          <w:lang w:val="uk-UA"/>
        </w:rPr>
        <w:t>факультету</w:t>
      </w:r>
      <w:r w:rsidR="00D91641" w:rsidRPr="00D91641">
        <w:rPr>
          <w:rFonts w:eastAsiaTheme="minorHAnsi"/>
          <w:color w:val="FF0000"/>
          <w:sz w:val="22"/>
          <w:szCs w:val="22"/>
          <w:vertAlign w:val="superscript"/>
          <w:lang w:val="uk-UA"/>
        </w:rPr>
        <w:t>[2]</w:t>
      </w:r>
      <w:r w:rsidR="00465988" w:rsidRPr="00411B0A">
        <w:rPr>
          <w:rFonts w:eastAsiaTheme="minorHAnsi"/>
          <w:color w:val="FF0000"/>
          <w:sz w:val="22"/>
          <w:szCs w:val="22"/>
          <w:lang w:val="uk-UA"/>
        </w:rPr>
        <w:t xml:space="preserve"> </w:t>
      </w:r>
      <w:r w:rsidR="008C4E14" w:rsidRPr="005A651A">
        <w:rPr>
          <w:rFonts w:eastAsiaTheme="minorHAnsi"/>
          <w:sz w:val="22"/>
          <w:szCs w:val="22"/>
          <w:lang w:val="uk-UA"/>
        </w:rPr>
        <w:t>:</w:t>
      </w:r>
    </w:p>
    <w:p w:rsidR="004E5CCC" w:rsidRPr="00411B0A" w:rsidRDefault="00C21359" w:rsidP="004E5CCC">
      <w:pPr>
        <w:pStyle w:val="a4"/>
        <w:spacing w:after="0"/>
        <w:ind w:firstLine="567"/>
        <w:jc w:val="both"/>
        <w:rPr>
          <w:rFonts w:eastAsiaTheme="minorHAnsi"/>
          <w:color w:val="FF0000"/>
          <w:sz w:val="22"/>
          <w:szCs w:val="22"/>
          <w:lang w:val="uk-UA"/>
        </w:rPr>
      </w:pPr>
      <w:r w:rsidRPr="002E6117">
        <w:rPr>
          <w:rFonts w:eastAsiaTheme="minorHAnsi"/>
          <w:color w:val="FF0000"/>
          <w:sz w:val="20"/>
          <w:szCs w:val="20"/>
          <w:u w:val="single"/>
          <w:lang w:val="uk-UA"/>
        </w:rPr>
        <w:t>Рекомендовано о</w:t>
      </w:r>
      <w:r w:rsidR="00305B5E" w:rsidRPr="002E6117">
        <w:rPr>
          <w:rFonts w:eastAsiaTheme="minorHAnsi"/>
          <w:color w:val="FF0000"/>
          <w:sz w:val="20"/>
          <w:szCs w:val="20"/>
          <w:u w:val="single"/>
          <w:lang w:val="uk-UA"/>
        </w:rPr>
        <w:t>брати потрібне</w:t>
      </w:r>
      <w:r w:rsidR="004572F8" w:rsidRPr="002E6117">
        <w:rPr>
          <w:rFonts w:eastAsiaTheme="minorHAnsi"/>
          <w:color w:val="FF0000"/>
          <w:sz w:val="20"/>
          <w:szCs w:val="20"/>
          <w:u w:val="single"/>
          <w:lang w:val="uk-UA"/>
        </w:rPr>
        <w:t xml:space="preserve"> із переліку</w:t>
      </w:r>
      <w:r w:rsidR="004572F8" w:rsidRPr="002E6117">
        <w:rPr>
          <w:rFonts w:eastAsiaTheme="minorHAnsi"/>
          <w:color w:val="FF0000"/>
          <w:sz w:val="20"/>
          <w:szCs w:val="20"/>
          <w:lang w:val="uk-UA"/>
        </w:rPr>
        <w:t xml:space="preserve">, </w:t>
      </w:r>
      <w:r w:rsidRPr="002E6117">
        <w:rPr>
          <w:rFonts w:eastAsiaTheme="minorHAnsi"/>
          <w:color w:val="FF0000"/>
          <w:sz w:val="20"/>
          <w:szCs w:val="20"/>
          <w:lang w:val="uk-UA"/>
        </w:rPr>
        <w:t>заповнити</w:t>
      </w:r>
      <w:r w:rsidR="002F01F0" w:rsidRPr="002E6117">
        <w:rPr>
          <w:rFonts w:eastAsiaTheme="minorHAnsi"/>
          <w:color w:val="FF0000"/>
          <w:sz w:val="20"/>
          <w:szCs w:val="20"/>
          <w:lang w:val="uk-UA"/>
        </w:rPr>
        <w:t xml:space="preserve"> своїми даними, </w:t>
      </w:r>
      <w:r w:rsidR="004572F8" w:rsidRPr="002E6117">
        <w:rPr>
          <w:rFonts w:eastAsiaTheme="minorHAnsi"/>
          <w:color w:val="FF0000"/>
          <w:sz w:val="20"/>
          <w:szCs w:val="20"/>
          <w:lang w:val="uk-UA"/>
        </w:rPr>
        <w:t xml:space="preserve">обов’язково згадати в акті впровадження : </w:t>
      </w:r>
      <w:r w:rsidR="004E5CCC" w:rsidRPr="002E6117">
        <w:rPr>
          <w:rFonts w:eastAsiaTheme="minorHAnsi"/>
          <w:color w:val="FF0000"/>
          <w:sz w:val="20"/>
          <w:szCs w:val="20"/>
          <w:lang w:val="uk-UA"/>
        </w:rPr>
        <w:t>для студентів факультету</w:t>
      </w:r>
      <w:r w:rsidR="00411B0A" w:rsidRPr="002E6117">
        <w:rPr>
          <w:rFonts w:eastAsiaTheme="minorHAnsi"/>
          <w:color w:val="FF0000"/>
          <w:sz w:val="20"/>
          <w:szCs w:val="20"/>
          <w:vertAlign w:val="superscript"/>
        </w:rPr>
        <w:t>2</w:t>
      </w:r>
      <w:r w:rsidR="004E5CCC" w:rsidRPr="00411B0A">
        <w:rPr>
          <w:rFonts w:eastAsiaTheme="minorHAnsi"/>
          <w:color w:val="FF0000"/>
          <w:sz w:val="22"/>
          <w:szCs w:val="22"/>
          <w:lang w:val="uk-UA"/>
        </w:rPr>
        <w:t xml:space="preserve"> </w:t>
      </w:r>
      <w:r w:rsidR="004E5CCC" w:rsidRPr="002E6117">
        <w:rPr>
          <w:rFonts w:eastAsiaTheme="minorHAnsi"/>
          <w:color w:val="FF0000"/>
          <w:sz w:val="20"/>
          <w:szCs w:val="20"/>
          <w:lang w:val="uk-UA"/>
        </w:rPr>
        <w:t>першого (бакалаврського)</w:t>
      </w:r>
      <w:r w:rsidRPr="002E6117">
        <w:rPr>
          <w:rFonts w:eastAsiaTheme="minorHAnsi"/>
          <w:color w:val="FF0000"/>
          <w:sz w:val="20"/>
          <w:szCs w:val="20"/>
          <w:lang w:val="uk-UA"/>
        </w:rPr>
        <w:t xml:space="preserve">/або </w:t>
      </w:r>
      <w:r w:rsidR="004E5CCC" w:rsidRPr="002E6117">
        <w:rPr>
          <w:rFonts w:eastAsiaTheme="minorHAnsi"/>
          <w:color w:val="FF0000"/>
          <w:sz w:val="20"/>
          <w:szCs w:val="20"/>
          <w:lang w:val="uk-UA"/>
        </w:rPr>
        <w:t>другого (магістерського) рівня освіти спеціал</w:t>
      </w:r>
      <w:r w:rsidR="00666288" w:rsidRPr="002E6117">
        <w:rPr>
          <w:rFonts w:eastAsiaTheme="minorHAnsi"/>
          <w:color w:val="FF0000"/>
          <w:sz w:val="20"/>
          <w:szCs w:val="20"/>
          <w:lang w:val="uk-UA"/>
        </w:rPr>
        <w:t>ьності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 xml:space="preserve"> </w:t>
      </w:r>
      <w:r w:rsidR="00934F8A" w:rsidRPr="00D40DBD">
        <w:rPr>
          <w:rFonts w:eastAsiaTheme="minorHAnsi"/>
          <w:color w:val="FF0000"/>
          <w:sz w:val="22"/>
          <w:szCs w:val="22"/>
          <w:vertAlign w:val="superscript"/>
          <w:lang w:val="uk-UA"/>
        </w:rPr>
        <w:t>[3]</w:t>
      </w:r>
      <w:r w:rsidR="004E5CCC" w:rsidRPr="00411B0A">
        <w:rPr>
          <w:rFonts w:eastAsiaTheme="minorHAnsi"/>
          <w:color w:val="FF0000"/>
          <w:sz w:val="22"/>
          <w:szCs w:val="22"/>
          <w:lang w:val="uk-UA"/>
        </w:rPr>
        <w:t>.</w:t>
      </w:r>
    </w:p>
    <w:p w:rsidR="00305B5E" w:rsidRPr="005A651A" w:rsidRDefault="00305B5E" w:rsidP="000D2E89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eastAsiaTheme="minorHAnsi"/>
          <w:sz w:val="22"/>
          <w:szCs w:val="22"/>
          <w:lang w:val="uk-UA"/>
        </w:rPr>
      </w:pPr>
      <w:r w:rsidRPr="005A651A">
        <w:rPr>
          <w:rFonts w:eastAsiaTheme="minorHAnsi"/>
          <w:color w:val="0070C0"/>
          <w:sz w:val="22"/>
          <w:szCs w:val="22"/>
          <w:lang w:val="uk-UA"/>
        </w:rPr>
        <w:t>оновлено</w:t>
      </w:r>
      <w:r w:rsidR="0058442F" w:rsidRPr="005A651A">
        <w:rPr>
          <w:rFonts w:eastAsiaTheme="minorHAnsi"/>
          <w:color w:val="0070C0"/>
          <w:sz w:val="22"/>
          <w:szCs w:val="22"/>
          <w:lang w:val="uk-UA"/>
        </w:rPr>
        <w:t>/</w:t>
      </w:r>
      <w:r w:rsidR="005A651A" w:rsidRPr="005A651A">
        <w:rPr>
          <w:rFonts w:eastAsiaTheme="minorHAnsi"/>
          <w:color w:val="0070C0"/>
          <w:sz w:val="22"/>
          <w:szCs w:val="22"/>
          <w:lang w:val="uk-UA"/>
        </w:rPr>
        <w:t xml:space="preserve">або </w:t>
      </w:r>
      <w:r w:rsidR="0058442F" w:rsidRPr="005A651A">
        <w:rPr>
          <w:rFonts w:eastAsiaTheme="minorHAnsi"/>
          <w:color w:val="0070C0"/>
          <w:sz w:val="22"/>
          <w:szCs w:val="22"/>
          <w:lang w:val="uk-UA"/>
        </w:rPr>
        <w:t>вдосконалено</w:t>
      </w:r>
      <w:r w:rsidRPr="005A651A">
        <w:rPr>
          <w:rFonts w:eastAsiaTheme="minorHAnsi"/>
          <w:color w:val="0070C0"/>
          <w:sz w:val="22"/>
          <w:szCs w:val="22"/>
          <w:lang w:val="uk-UA"/>
        </w:rPr>
        <w:t xml:space="preserve"> </w:t>
      </w:r>
      <w:r w:rsidR="00D40DBD">
        <w:rPr>
          <w:rFonts w:eastAsiaTheme="minorHAnsi"/>
          <w:sz w:val="22"/>
          <w:szCs w:val="22"/>
          <w:lang w:val="uk-UA"/>
        </w:rPr>
        <w:t>лекційний(і)</w:t>
      </w:r>
      <w:r w:rsidRPr="005A651A">
        <w:rPr>
          <w:rFonts w:eastAsiaTheme="minorHAnsi"/>
          <w:sz w:val="22"/>
          <w:szCs w:val="22"/>
          <w:lang w:val="uk-UA"/>
        </w:rPr>
        <w:t xml:space="preserve"> курс</w:t>
      </w:r>
      <w:r w:rsidR="00D40DBD">
        <w:rPr>
          <w:rFonts w:eastAsiaTheme="minorHAnsi"/>
          <w:sz w:val="22"/>
          <w:szCs w:val="22"/>
          <w:lang w:val="uk-UA"/>
        </w:rPr>
        <w:t>(</w:t>
      </w:r>
      <w:r w:rsidRPr="005A651A">
        <w:rPr>
          <w:rFonts w:eastAsiaTheme="minorHAnsi"/>
          <w:sz w:val="22"/>
          <w:szCs w:val="22"/>
          <w:lang w:val="uk-UA"/>
        </w:rPr>
        <w:t>и</w:t>
      </w:r>
      <w:r w:rsidR="00D40DBD">
        <w:rPr>
          <w:rFonts w:eastAsiaTheme="minorHAnsi"/>
          <w:sz w:val="22"/>
          <w:szCs w:val="22"/>
          <w:lang w:val="uk-UA"/>
        </w:rPr>
        <w:t>)</w:t>
      </w:r>
      <w:r w:rsidR="00B166A3" w:rsidRPr="005A651A">
        <w:rPr>
          <w:rFonts w:eastAsiaTheme="minorHAnsi"/>
          <w:sz w:val="22"/>
          <w:szCs w:val="22"/>
          <w:lang w:val="uk-UA"/>
        </w:rPr>
        <w:t xml:space="preserve"> </w:t>
      </w:r>
      <w:r w:rsidR="00D40DBD">
        <w:rPr>
          <w:rFonts w:eastAsiaTheme="minorHAnsi"/>
          <w:color w:val="0070C0"/>
          <w:sz w:val="22"/>
          <w:szCs w:val="22"/>
          <w:lang w:val="uk-UA"/>
        </w:rPr>
        <w:t>“…</w:t>
      </w:r>
      <w:r w:rsidR="00D40DBD" w:rsidRPr="005A651A">
        <w:rPr>
          <w:rFonts w:eastAsiaTheme="minorHAnsi"/>
          <w:color w:val="0070C0"/>
          <w:sz w:val="22"/>
          <w:szCs w:val="22"/>
          <w:lang w:val="uk-UA"/>
        </w:rPr>
        <w:t>”</w:t>
      </w:r>
      <w:r w:rsid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4</w:t>
      </w:r>
      <w:r w:rsidR="00D40DBD" w:rsidRPr="00D40DBD">
        <w:rPr>
          <w:rFonts w:eastAsiaTheme="minorHAnsi"/>
          <w:color w:val="FF0000"/>
          <w:sz w:val="22"/>
          <w:szCs w:val="22"/>
          <w:vertAlign w:val="superscript"/>
          <w:lang w:val="uk-UA"/>
        </w:rPr>
        <w:t xml:space="preserve">] </w:t>
      </w:r>
      <w:r w:rsidR="00B166A3" w:rsidRPr="005A651A">
        <w:rPr>
          <w:rFonts w:eastAsiaTheme="minorHAnsi"/>
          <w:color w:val="0070C0"/>
          <w:sz w:val="22"/>
          <w:szCs w:val="22"/>
          <w:lang w:val="uk-UA"/>
        </w:rPr>
        <w:t xml:space="preserve"> </w:t>
      </w:r>
      <w:r w:rsidR="00B166A3" w:rsidRPr="005A651A">
        <w:rPr>
          <w:rFonts w:eastAsiaTheme="minorHAnsi"/>
          <w:sz w:val="22"/>
          <w:szCs w:val="22"/>
          <w:lang w:val="uk-UA"/>
        </w:rPr>
        <w:t>(викладач</w:t>
      </w:r>
      <w:r w:rsidR="00D40DBD" w:rsidRPr="00D40DBD">
        <w:rPr>
          <w:rFonts w:eastAsiaTheme="minorHAnsi"/>
          <w:sz w:val="22"/>
          <w:szCs w:val="22"/>
          <w:lang w:val="uk-UA"/>
        </w:rPr>
        <w:t>(</w:t>
      </w:r>
      <w:r w:rsidR="00D40DBD">
        <w:rPr>
          <w:rFonts w:eastAsiaTheme="minorHAnsi"/>
          <w:sz w:val="22"/>
          <w:szCs w:val="22"/>
          <w:lang w:val="uk-UA"/>
        </w:rPr>
        <w:t>і)</w:t>
      </w:r>
      <w:r w:rsidR="00B166A3" w:rsidRPr="005A651A">
        <w:rPr>
          <w:rFonts w:eastAsiaTheme="minorHAnsi"/>
          <w:sz w:val="22"/>
          <w:szCs w:val="22"/>
          <w:lang w:val="uk-UA"/>
        </w:rPr>
        <w:t xml:space="preserve">: </w:t>
      </w:r>
      <w:r w:rsidR="00934F8A">
        <w:rPr>
          <w:rFonts w:eastAsiaTheme="minorHAnsi"/>
          <w:color w:val="FF0000"/>
          <w:sz w:val="22"/>
          <w:szCs w:val="22"/>
          <w:vertAlign w:val="superscript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5</w:t>
      </w:r>
      <w:r w:rsidR="00D40DBD" w:rsidRPr="00D40DBD">
        <w:rPr>
          <w:rFonts w:eastAsiaTheme="minorHAnsi"/>
          <w:color w:val="FF0000"/>
          <w:sz w:val="22"/>
          <w:szCs w:val="22"/>
          <w:vertAlign w:val="superscript"/>
        </w:rPr>
        <w:t>]</w:t>
      </w:r>
      <w:r w:rsidR="00D40DBD">
        <w:rPr>
          <w:rFonts w:eastAsiaTheme="minorHAnsi"/>
          <w:sz w:val="22"/>
          <w:szCs w:val="22"/>
          <w:lang w:val="uk-UA"/>
        </w:rPr>
        <w:t>)</w:t>
      </w:r>
    </w:p>
    <w:p w:rsidR="00EC42D4" w:rsidRPr="005A651A" w:rsidRDefault="008C4E14" w:rsidP="000D2E89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eastAsiaTheme="minorHAnsi"/>
          <w:sz w:val="22"/>
          <w:szCs w:val="22"/>
          <w:lang w:val="uk-UA"/>
        </w:rPr>
      </w:pPr>
      <w:r w:rsidRPr="005A651A">
        <w:rPr>
          <w:rFonts w:eastAsiaTheme="minorHAnsi"/>
          <w:sz w:val="22"/>
          <w:szCs w:val="22"/>
          <w:lang w:val="uk-UA"/>
        </w:rPr>
        <w:t>розроблено теми семінарськ</w:t>
      </w:r>
      <w:r w:rsidR="00934F8A">
        <w:rPr>
          <w:rFonts w:eastAsiaTheme="minorHAnsi"/>
          <w:sz w:val="22"/>
          <w:szCs w:val="22"/>
          <w:lang w:val="uk-UA"/>
        </w:rPr>
        <w:t xml:space="preserve">их занять  зі загального курсу </w:t>
      </w:r>
      <w:r w:rsidR="00D40DBD">
        <w:rPr>
          <w:rFonts w:eastAsiaTheme="minorHAnsi"/>
          <w:color w:val="0070C0"/>
          <w:sz w:val="22"/>
          <w:szCs w:val="22"/>
          <w:lang w:val="uk-UA"/>
        </w:rPr>
        <w:t>“…</w:t>
      </w:r>
      <w:r w:rsidR="00305B5E" w:rsidRPr="005A651A">
        <w:rPr>
          <w:rFonts w:eastAsiaTheme="minorHAnsi"/>
          <w:color w:val="0070C0"/>
          <w:sz w:val="22"/>
          <w:szCs w:val="22"/>
          <w:lang w:val="uk-UA"/>
        </w:rPr>
        <w:t>”</w:t>
      </w:r>
      <w:r w:rsid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4</w:t>
      </w:r>
      <w:r w:rsidR="00D40DBD" w:rsidRPr="00D40DBD">
        <w:rPr>
          <w:rFonts w:eastAsiaTheme="minorHAnsi"/>
          <w:color w:val="FF0000"/>
          <w:sz w:val="22"/>
          <w:szCs w:val="22"/>
          <w:vertAlign w:val="superscript"/>
          <w:lang w:val="uk-UA"/>
        </w:rPr>
        <w:t>]</w:t>
      </w:r>
      <w:r w:rsidRPr="00D40DBD">
        <w:rPr>
          <w:rFonts w:eastAsiaTheme="minorHAnsi"/>
          <w:color w:val="FF0000"/>
          <w:sz w:val="22"/>
          <w:szCs w:val="22"/>
          <w:vertAlign w:val="superscript"/>
          <w:lang w:val="uk-UA"/>
        </w:rPr>
        <w:t xml:space="preserve"> </w:t>
      </w:r>
      <w:r w:rsidRPr="005A651A">
        <w:rPr>
          <w:rFonts w:eastAsiaTheme="minorHAnsi"/>
          <w:sz w:val="22"/>
          <w:szCs w:val="22"/>
          <w:lang w:val="uk-UA"/>
        </w:rPr>
        <w:t>– для студентів спеціальності</w:t>
      </w:r>
      <w:r w:rsidR="00305B5E" w:rsidRPr="005A651A">
        <w:rPr>
          <w:rFonts w:eastAsiaTheme="minorHAnsi"/>
          <w:sz w:val="22"/>
          <w:szCs w:val="22"/>
          <w:lang w:val="uk-UA"/>
        </w:rPr>
        <w:t>(ей)</w:t>
      </w:r>
      <w:r w:rsidR="00934F8A">
        <w:rPr>
          <w:rFonts w:eastAsiaTheme="minorHAnsi"/>
          <w:color w:val="FF0000"/>
          <w:sz w:val="22"/>
          <w:szCs w:val="22"/>
          <w:vertAlign w:val="superscript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3]</w:t>
      </w:r>
      <w:r w:rsidR="00934F8A" w:rsidRPr="00934F8A">
        <w:rPr>
          <w:rFonts w:eastAsiaTheme="minorHAnsi"/>
          <w:color w:val="0070C0"/>
          <w:sz w:val="22"/>
          <w:szCs w:val="22"/>
        </w:rPr>
        <w:t xml:space="preserve"> </w:t>
      </w:r>
      <w:r w:rsidRPr="005A651A">
        <w:rPr>
          <w:rFonts w:eastAsiaTheme="minorHAnsi"/>
          <w:sz w:val="22"/>
          <w:szCs w:val="22"/>
          <w:lang w:val="uk-UA"/>
        </w:rPr>
        <w:t>(</w:t>
      </w:r>
      <w:r w:rsidR="00472E08" w:rsidRPr="005A651A">
        <w:rPr>
          <w:rFonts w:eastAsiaTheme="minorHAnsi"/>
          <w:sz w:val="22"/>
          <w:szCs w:val="22"/>
          <w:lang w:val="uk-UA"/>
        </w:rPr>
        <w:t>викладач</w:t>
      </w:r>
      <w:r w:rsidR="00305B5E" w:rsidRPr="005A651A">
        <w:rPr>
          <w:rFonts w:eastAsiaTheme="minorHAnsi"/>
          <w:sz w:val="22"/>
          <w:szCs w:val="22"/>
          <w:lang w:val="uk-UA"/>
        </w:rPr>
        <w:t>(і)</w:t>
      </w:r>
      <w:r w:rsidR="00472E08" w:rsidRPr="005A651A">
        <w:rPr>
          <w:rFonts w:eastAsiaTheme="minorHAnsi"/>
          <w:sz w:val="22"/>
          <w:szCs w:val="22"/>
          <w:lang w:val="uk-UA"/>
        </w:rPr>
        <w:t xml:space="preserve">: </w:t>
      </w:r>
      <w:r w:rsidR="00934F8A">
        <w:rPr>
          <w:rFonts w:eastAsiaTheme="minorHAnsi"/>
          <w:color w:val="FF0000"/>
          <w:sz w:val="22"/>
          <w:szCs w:val="22"/>
          <w:vertAlign w:val="superscript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5</w:t>
      </w:r>
      <w:r w:rsidR="00D40DBD" w:rsidRPr="00D40DBD">
        <w:rPr>
          <w:rFonts w:eastAsiaTheme="minorHAnsi"/>
          <w:color w:val="FF0000"/>
          <w:sz w:val="22"/>
          <w:szCs w:val="22"/>
          <w:vertAlign w:val="superscript"/>
        </w:rPr>
        <w:t>]</w:t>
      </w:r>
      <w:r w:rsidR="00472E08" w:rsidRPr="005A651A">
        <w:rPr>
          <w:rFonts w:eastAsiaTheme="minorHAnsi"/>
          <w:sz w:val="22"/>
          <w:szCs w:val="22"/>
          <w:lang w:val="uk-UA"/>
        </w:rPr>
        <w:t>)</w:t>
      </w:r>
    </w:p>
    <w:p w:rsidR="00305B5E" w:rsidRDefault="00305B5E" w:rsidP="000D2E89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eastAsiaTheme="minorHAnsi"/>
          <w:sz w:val="22"/>
          <w:szCs w:val="22"/>
          <w:lang w:val="uk-UA"/>
        </w:rPr>
      </w:pPr>
      <w:r w:rsidRPr="005A651A">
        <w:rPr>
          <w:rFonts w:eastAsiaTheme="minorHAnsi"/>
          <w:sz w:val="22"/>
          <w:szCs w:val="22"/>
          <w:lang w:val="uk-UA"/>
        </w:rPr>
        <w:t xml:space="preserve">розроблено теми семінарських занять  зі спеціальних курсів  </w:t>
      </w:r>
      <w:r w:rsidR="00D40DBD">
        <w:rPr>
          <w:rFonts w:eastAsiaTheme="minorHAnsi"/>
          <w:color w:val="0070C0"/>
          <w:sz w:val="22"/>
          <w:szCs w:val="22"/>
          <w:lang w:val="uk-UA"/>
        </w:rPr>
        <w:t>“…</w:t>
      </w:r>
      <w:r w:rsidRPr="005A651A">
        <w:rPr>
          <w:rFonts w:eastAsiaTheme="minorHAnsi"/>
          <w:color w:val="0070C0"/>
          <w:sz w:val="22"/>
          <w:szCs w:val="22"/>
          <w:lang w:val="uk-UA"/>
        </w:rPr>
        <w:t>”</w:t>
      </w:r>
      <w:r w:rsid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4</w:t>
      </w:r>
      <w:r w:rsidR="00D40DBD" w:rsidRPr="00D40DBD">
        <w:rPr>
          <w:rFonts w:eastAsiaTheme="minorHAnsi"/>
          <w:color w:val="FF0000"/>
          <w:sz w:val="22"/>
          <w:szCs w:val="22"/>
          <w:vertAlign w:val="superscript"/>
          <w:lang w:val="uk-UA"/>
        </w:rPr>
        <w:t xml:space="preserve">] </w:t>
      </w:r>
      <w:r w:rsidRPr="005A651A">
        <w:rPr>
          <w:rFonts w:eastAsiaTheme="minorHAnsi"/>
          <w:color w:val="0070C0"/>
          <w:sz w:val="22"/>
          <w:szCs w:val="22"/>
          <w:lang w:val="uk-UA"/>
        </w:rPr>
        <w:t xml:space="preserve"> </w:t>
      </w:r>
      <w:r w:rsidRPr="005A651A">
        <w:rPr>
          <w:rFonts w:eastAsiaTheme="minorHAnsi"/>
          <w:sz w:val="22"/>
          <w:szCs w:val="22"/>
          <w:lang w:val="uk-UA"/>
        </w:rPr>
        <w:t>та</w:t>
      </w:r>
      <w:r w:rsidR="00D40DBD">
        <w:rPr>
          <w:rFonts w:eastAsiaTheme="minorHAnsi"/>
          <w:color w:val="0070C0"/>
          <w:sz w:val="22"/>
          <w:szCs w:val="22"/>
          <w:lang w:val="uk-UA"/>
        </w:rPr>
        <w:t xml:space="preserve"> “…</w:t>
      </w:r>
      <w:r w:rsidRPr="005A651A">
        <w:rPr>
          <w:rFonts w:eastAsiaTheme="minorHAnsi"/>
          <w:color w:val="0070C0"/>
          <w:sz w:val="22"/>
          <w:szCs w:val="22"/>
          <w:lang w:val="uk-UA"/>
        </w:rPr>
        <w:t>”</w:t>
      </w:r>
      <w:r w:rsid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4</w:t>
      </w:r>
      <w:r w:rsidR="00D40DBD" w:rsidRPr="00D40DBD">
        <w:rPr>
          <w:rFonts w:eastAsiaTheme="minorHAnsi"/>
          <w:color w:val="FF0000"/>
          <w:sz w:val="22"/>
          <w:szCs w:val="22"/>
          <w:vertAlign w:val="superscript"/>
          <w:lang w:val="uk-UA"/>
        </w:rPr>
        <w:t xml:space="preserve">] </w:t>
      </w:r>
      <w:r w:rsidRPr="005A651A">
        <w:rPr>
          <w:rFonts w:eastAsiaTheme="minorHAnsi"/>
          <w:color w:val="0070C0"/>
          <w:sz w:val="22"/>
          <w:szCs w:val="22"/>
          <w:lang w:val="uk-UA"/>
        </w:rPr>
        <w:t xml:space="preserve">  </w:t>
      </w:r>
      <w:r w:rsidRPr="005A651A">
        <w:rPr>
          <w:rFonts w:eastAsiaTheme="minorHAnsi"/>
          <w:sz w:val="22"/>
          <w:szCs w:val="22"/>
          <w:lang w:val="uk-UA"/>
        </w:rPr>
        <w:t>– для студен</w:t>
      </w:r>
      <w:r w:rsidR="00666288">
        <w:rPr>
          <w:rFonts w:eastAsiaTheme="minorHAnsi"/>
          <w:sz w:val="22"/>
          <w:szCs w:val="22"/>
          <w:lang w:val="uk-UA"/>
        </w:rPr>
        <w:t>тів-магістрів спеціальності(ей)</w:t>
      </w:r>
      <w:r w:rsidR="00934F8A">
        <w:rPr>
          <w:rFonts w:eastAsiaTheme="minorHAnsi"/>
          <w:color w:val="FF0000"/>
          <w:sz w:val="22"/>
          <w:szCs w:val="22"/>
          <w:vertAlign w:val="superscript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3]</w:t>
      </w:r>
      <w:r w:rsidR="00934F8A" w:rsidRPr="00934F8A">
        <w:rPr>
          <w:rFonts w:eastAsiaTheme="minorHAnsi"/>
          <w:color w:val="0070C0"/>
          <w:sz w:val="22"/>
          <w:szCs w:val="22"/>
        </w:rPr>
        <w:t xml:space="preserve"> </w:t>
      </w:r>
      <w:r w:rsidRPr="005A651A">
        <w:rPr>
          <w:rFonts w:eastAsiaTheme="minorHAnsi"/>
          <w:sz w:val="22"/>
          <w:szCs w:val="22"/>
          <w:lang w:val="uk-UA"/>
        </w:rPr>
        <w:t xml:space="preserve">(викладач(і): </w:t>
      </w:r>
      <w:r w:rsidR="00934F8A">
        <w:rPr>
          <w:rFonts w:eastAsiaTheme="minorHAnsi"/>
          <w:color w:val="FF0000"/>
          <w:sz w:val="22"/>
          <w:szCs w:val="22"/>
          <w:vertAlign w:val="superscript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5</w:t>
      </w:r>
      <w:r w:rsidR="00D40DBD" w:rsidRPr="00D40DBD">
        <w:rPr>
          <w:rFonts w:eastAsiaTheme="minorHAnsi"/>
          <w:color w:val="FF0000"/>
          <w:sz w:val="22"/>
          <w:szCs w:val="22"/>
          <w:vertAlign w:val="superscript"/>
        </w:rPr>
        <w:t>]</w:t>
      </w:r>
      <w:r w:rsidRPr="005A651A">
        <w:rPr>
          <w:rFonts w:eastAsiaTheme="minorHAnsi"/>
          <w:sz w:val="22"/>
          <w:szCs w:val="22"/>
          <w:lang w:val="uk-UA"/>
        </w:rPr>
        <w:t>)</w:t>
      </w:r>
    </w:p>
    <w:p w:rsidR="00FA2AF5" w:rsidRPr="004E5CCC" w:rsidRDefault="00FA2AF5" w:rsidP="000D2E89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eastAsiaTheme="minorHAnsi"/>
          <w:sz w:val="22"/>
          <w:szCs w:val="22"/>
          <w:lang w:val="uk-UA"/>
        </w:rPr>
      </w:pPr>
      <w:r w:rsidRPr="00FA2AF5">
        <w:rPr>
          <w:rFonts w:eastAsiaTheme="minorHAnsi"/>
          <w:sz w:val="22"/>
          <w:szCs w:val="22"/>
          <w:lang w:val="uk-UA"/>
        </w:rPr>
        <w:t xml:space="preserve">розроблено  практикум: </w:t>
      </w:r>
      <w:r w:rsidRPr="002E6117">
        <w:rPr>
          <w:rFonts w:eastAsiaTheme="minorHAnsi"/>
          <w:sz w:val="22"/>
          <w:szCs w:val="22"/>
          <w:lang w:val="uk-UA"/>
        </w:rPr>
        <w:t>[</w:t>
      </w:r>
      <w:r w:rsidR="00F1443D" w:rsidRPr="00F1443D">
        <w:rPr>
          <w:rFonts w:eastAsiaTheme="minorHAnsi"/>
          <w:color w:val="FF0000"/>
          <w:sz w:val="22"/>
          <w:szCs w:val="22"/>
          <w:vertAlign w:val="superscript"/>
          <w:lang w:val="uk-UA"/>
        </w:rPr>
        <w:t xml:space="preserve">[6] </w:t>
      </w:r>
      <w:r w:rsidR="00F1443D" w:rsidRPr="00F1443D">
        <w:rPr>
          <w:rFonts w:eastAsiaTheme="minorHAnsi"/>
          <w:color w:val="FF0000"/>
          <w:sz w:val="22"/>
          <w:szCs w:val="22"/>
          <w:vertAlign w:val="superscript"/>
        </w:rPr>
        <w:t xml:space="preserve"> </w:t>
      </w:r>
      <w:r w:rsidR="00F1443D">
        <w:rPr>
          <w:rFonts w:eastAsiaTheme="minorHAnsi"/>
          <w:color w:val="FF0000"/>
          <w:sz w:val="22"/>
          <w:szCs w:val="22"/>
        </w:rPr>
        <w:t xml:space="preserve">: </w:t>
      </w:r>
      <w:r w:rsidRPr="00FA2AF5">
        <w:rPr>
          <w:rFonts w:eastAsiaTheme="minorHAnsi"/>
          <w:sz w:val="22"/>
          <w:szCs w:val="22"/>
          <w:lang w:val="uk-UA"/>
        </w:rPr>
        <w:t>практикум для студентів факультету</w:t>
      </w:r>
      <w:r w:rsidR="00D91641" w:rsidRPr="00D91641">
        <w:rPr>
          <w:rFonts w:eastAsiaTheme="minorHAnsi"/>
          <w:color w:val="FF0000"/>
          <w:sz w:val="22"/>
          <w:szCs w:val="22"/>
          <w:vertAlign w:val="superscript"/>
          <w:lang w:val="uk-UA"/>
        </w:rPr>
        <w:t>[2]</w:t>
      </w:r>
      <w:r w:rsidR="00411B0A">
        <w:rPr>
          <w:rFonts w:eastAsiaTheme="minorHAnsi"/>
          <w:color w:val="0070C0"/>
          <w:sz w:val="22"/>
          <w:szCs w:val="22"/>
          <w:lang w:val="uk-UA"/>
        </w:rPr>
        <w:t xml:space="preserve"> </w:t>
      </w:r>
      <w:r w:rsidRPr="00FA2AF5">
        <w:rPr>
          <w:rFonts w:eastAsiaTheme="minorHAnsi"/>
          <w:sz w:val="22"/>
          <w:szCs w:val="22"/>
          <w:lang w:val="uk-UA"/>
        </w:rPr>
        <w:t xml:space="preserve"> – Одеса : </w:t>
      </w:r>
      <w:proofErr w:type="spellStart"/>
      <w:r w:rsidRPr="00FA2AF5">
        <w:rPr>
          <w:rFonts w:eastAsiaTheme="minorHAnsi"/>
          <w:sz w:val="22"/>
          <w:szCs w:val="22"/>
          <w:lang w:val="uk-UA"/>
        </w:rPr>
        <w:t>Одес</w:t>
      </w:r>
      <w:proofErr w:type="spellEnd"/>
      <w:r w:rsidRPr="00FA2AF5">
        <w:rPr>
          <w:rFonts w:eastAsiaTheme="minorHAnsi"/>
          <w:sz w:val="22"/>
          <w:szCs w:val="22"/>
          <w:lang w:val="uk-UA"/>
        </w:rPr>
        <w:t xml:space="preserve">. </w:t>
      </w:r>
      <w:proofErr w:type="spellStart"/>
      <w:r w:rsidRPr="00FA2AF5">
        <w:rPr>
          <w:rFonts w:eastAsiaTheme="minorHAnsi"/>
          <w:sz w:val="22"/>
          <w:szCs w:val="22"/>
          <w:lang w:val="uk-UA"/>
        </w:rPr>
        <w:t>нац</w:t>
      </w:r>
      <w:proofErr w:type="spellEnd"/>
      <w:r w:rsidRPr="00FA2AF5">
        <w:rPr>
          <w:rFonts w:eastAsiaTheme="minorHAnsi"/>
          <w:sz w:val="22"/>
          <w:szCs w:val="22"/>
          <w:lang w:val="uk-UA"/>
        </w:rPr>
        <w:t xml:space="preserve">. ун-т  імені І.  І. Мечникова, 2021. – </w:t>
      </w:r>
      <w:r w:rsidRPr="00FA2AF5">
        <w:rPr>
          <w:rFonts w:eastAsiaTheme="minorHAnsi"/>
          <w:color w:val="0070C0"/>
          <w:sz w:val="22"/>
          <w:szCs w:val="22"/>
          <w:lang w:val="uk-UA"/>
        </w:rPr>
        <w:t xml:space="preserve">ХХ </w:t>
      </w:r>
      <w:r w:rsidR="004E5CCC">
        <w:rPr>
          <w:rFonts w:eastAsiaTheme="minorHAnsi"/>
          <w:sz w:val="22"/>
          <w:szCs w:val="22"/>
          <w:lang w:val="uk-UA"/>
        </w:rPr>
        <w:t>с.</w:t>
      </w:r>
      <w:r w:rsidRPr="002E6117">
        <w:rPr>
          <w:rFonts w:eastAsiaTheme="minorHAnsi"/>
          <w:sz w:val="22"/>
          <w:szCs w:val="22"/>
          <w:lang w:val="uk-UA"/>
        </w:rPr>
        <w:t xml:space="preserve">] </w:t>
      </w:r>
      <w:r w:rsidRPr="00D35964">
        <w:rPr>
          <w:sz w:val="22"/>
          <w:szCs w:val="22"/>
        </w:rPr>
        <w:t xml:space="preserve">в </w:t>
      </w:r>
      <w:proofErr w:type="spellStart"/>
      <w:r w:rsidRPr="00D35964">
        <w:rPr>
          <w:sz w:val="22"/>
          <w:szCs w:val="22"/>
        </w:rPr>
        <w:t>допомогу</w:t>
      </w:r>
      <w:proofErr w:type="spellEnd"/>
      <w:r w:rsidRPr="00D35964">
        <w:rPr>
          <w:sz w:val="22"/>
          <w:szCs w:val="22"/>
        </w:rPr>
        <w:t xml:space="preserve"> до </w:t>
      </w:r>
      <w:proofErr w:type="spellStart"/>
      <w:r w:rsidRPr="00D35964">
        <w:rPr>
          <w:sz w:val="22"/>
          <w:szCs w:val="22"/>
        </w:rPr>
        <w:t>самостійної</w:t>
      </w:r>
      <w:proofErr w:type="spellEnd"/>
      <w:r w:rsidRPr="00D35964">
        <w:rPr>
          <w:sz w:val="22"/>
          <w:szCs w:val="22"/>
        </w:rPr>
        <w:t xml:space="preserve"> </w:t>
      </w:r>
      <w:proofErr w:type="spellStart"/>
      <w:r w:rsidRPr="00D35964">
        <w:rPr>
          <w:sz w:val="22"/>
          <w:szCs w:val="22"/>
        </w:rPr>
        <w:t>роботи</w:t>
      </w:r>
      <w:proofErr w:type="spellEnd"/>
      <w:r w:rsidRPr="00D35964">
        <w:rPr>
          <w:sz w:val="22"/>
          <w:szCs w:val="22"/>
        </w:rPr>
        <w:t xml:space="preserve"> </w:t>
      </w:r>
      <w:proofErr w:type="spellStart"/>
      <w:r w:rsidRPr="00D35964">
        <w:rPr>
          <w:sz w:val="22"/>
          <w:szCs w:val="22"/>
        </w:rPr>
        <w:t>здобувачів</w:t>
      </w:r>
      <w:proofErr w:type="spellEnd"/>
      <w:r w:rsidRPr="00D35964">
        <w:rPr>
          <w:sz w:val="22"/>
          <w:szCs w:val="22"/>
        </w:rPr>
        <w:t xml:space="preserve"> </w:t>
      </w:r>
      <w:proofErr w:type="spellStart"/>
      <w:r w:rsidRPr="00D35964">
        <w:rPr>
          <w:sz w:val="22"/>
          <w:szCs w:val="22"/>
        </w:rPr>
        <w:t>вищої</w:t>
      </w:r>
      <w:proofErr w:type="spellEnd"/>
      <w:r w:rsidRPr="00D35964">
        <w:rPr>
          <w:sz w:val="22"/>
          <w:szCs w:val="22"/>
        </w:rPr>
        <w:t xml:space="preserve"> </w:t>
      </w:r>
      <w:proofErr w:type="spellStart"/>
      <w:r w:rsidRPr="00D35964">
        <w:rPr>
          <w:sz w:val="22"/>
          <w:szCs w:val="22"/>
        </w:rPr>
        <w:t>освіти</w:t>
      </w:r>
      <w:proofErr w:type="spellEnd"/>
      <w:r w:rsidRPr="00D35964">
        <w:rPr>
          <w:sz w:val="22"/>
          <w:szCs w:val="22"/>
        </w:rPr>
        <w:t xml:space="preserve"> </w:t>
      </w:r>
      <w:r w:rsidR="00666288">
        <w:rPr>
          <w:rFonts w:eastAsiaTheme="minorHAnsi"/>
          <w:sz w:val="22"/>
          <w:szCs w:val="22"/>
          <w:lang w:val="uk-UA"/>
        </w:rPr>
        <w:t>спеціальності</w:t>
      </w:r>
      <w:r w:rsidR="00934F8A">
        <w:rPr>
          <w:rFonts w:eastAsiaTheme="minorHAnsi"/>
          <w:color w:val="FF0000"/>
          <w:sz w:val="22"/>
          <w:szCs w:val="22"/>
          <w:vertAlign w:val="superscript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3]</w:t>
      </w:r>
      <w:r w:rsidR="00D35964" w:rsidRPr="00D35964">
        <w:rPr>
          <w:rFonts w:eastAsiaTheme="minorHAnsi"/>
          <w:sz w:val="22"/>
          <w:szCs w:val="22"/>
          <w:lang w:val="uk-UA"/>
        </w:rPr>
        <w:t xml:space="preserve"> </w:t>
      </w:r>
      <w:r w:rsidRPr="00D35964">
        <w:rPr>
          <w:sz w:val="22"/>
          <w:szCs w:val="22"/>
        </w:rPr>
        <w:t xml:space="preserve">та </w:t>
      </w:r>
      <w:proofErr w:type="spellStart"/>
      <w:r w:rsidRPr="00D35964">
        <w:rPr>
          <w:sz w:val="22"/>
          <w:szCs w:val="22"/>
        </w:rPr>
        <w:t>відповідно</w:t>
      </w:r>
      <w:proofErr w:type="spellEnd"/>
      <w:r w:rsidRPr="00D35964">
        <w:rPr>
          <w:sz w:val="22"/>
          <w:szCs w:val="22"/>
        </w:rPr>
        <w:t xml:space="preserve"> до </w:t>
      </w:r>
      <w:proofErr w:type="spellStart"/>
      <w:r w:rsidRPr="00D35964">
        <w:rPr>
          <w:sz w:val="22"/>
          <w:szCs w:val="22"/>
        </w:rPr>
        <w:t>навчального</w:t>
      </w:r>
      <w:proofErr w:type="spellEnd"/>
      <w:r w:rsidRPr="00D35964">
        <w:rPr>
          <w:sz w:val="22"/>
          <w:szCs w:val="22"/>
        </w:rPr>
        <w:t xml:space="preserve"> </w:t>
      </w:r>
      <w:r w:rsidRPr="004E5CCC">
        <w:rPr>
          <w:sz w:val="22"/>
          <w:szCs w:val="22"/>
        </w:rPr>
        <w:t xml:space="preserve">плану і </w:t>
      </w:r>
      <w:proofErr w:type="spellStart"/>
      <w:r w:rsidRPr="004E5CCC">
        <w:rPr>
          <w:sz w:val="22"/>
          <w:szCs w:val="22"/>
        </w:rPr>
        <w:t>складається</w:t>
      </w:r>
      <w:proofErr w:type="spellEnd"/>
      <w:r w:rsidRPr="004E5CCC">
        <w:rPr>
          <w:sz w:val="22"/>
          <w:szCs w:val="22"/>
        </w:rPr>
        <w:t xml:space="preserve"> з </w:t>
      </w:r>
      <w:proofErr w:type="spellStart"/>
      <w:r w:rsidRPr="004E5CCC">
        <w:rPr>
          <w:sz w:val="22"/>
          <w:szCs w:val="22"/>
        </w:rPr>
        <w:t>навчальної</w:t>
      </w:r>
      <w:proofErr w:type="spellEnd"/>
      <w:r w:rsidRPr="004E5CCC">
        <w:rPr>
          <w:sz w:val="22"/>
          <w:szCs w:val="22"/>
        </w:rPr>
        <w:t xml:space="preserve"> </w:t>
      </w:r>
      <w:proofErr w:type="spellStart"/>
      <w:r w:rsidRPr="004E5CCC">
        <w:rPr>
          <w:sz w:val="22"/>
          <w:szCs w:val="22"/>
        </w:rPr>
        <w:t>програми</w:t>
      </w:r>
      <w:proofErr w:type="spellEnd"/>
      <w:r w:rsidRPr="004E5CCC">
        <w:rPr>
          <w:sz w:val="22"/>
          <w:szCs w:val="22"/>
        </w:rPr>
        <w:t xml:space="preserve"> курсу</w:t>
      </w:r>
      <w:r w:rsidR="00D35964" w:rsidRPr="004E5CCC">
        <w:rPr>
          <w:sz w:val="22"/>
          <w:szCs w:val="22"/>
          <w:lang w:val="uk-UA"/>
        </w:rPr>
        <w:t xml:space="preserve"> </w:t>
      </w:r>
      <w:r w:rsidR="00D40DBD">
        <w:rPr>
          <w:rFonts w:eastAsiaTheme="minorHAnsi"/>
          <w:color w:val="0070C0"/>
          <w:sz w:val="22"/>
          <w:szCs w:val="22"/>
          <w:lang w:val="uk-UA"/>
        </w:rPr>
        <w:t>“</w:t>
      </w:r>
      <w:r w:rsidR="00D40DBD">
        <w:rPr>
          <w:rFonts w:eastAsiaTheme="minorHAnsi"/>
          <w:color w:val="0070C0"/>
          <w:sz w:val="22"/>
          <w:szCs w:val="22"/>
        </w:rPr>
        <w:t>…</w:t>
      </w:r>
      <w:r w:rsidR="00D35964" w:rsidRPr="004E5CCC">
        <w:rPr>
          <w:rFonts w:eastAsiaTheme="minorHAnsi"/>
          <w:color w:val="0070C0"/>
          <w:sz w:val="22"/>
          <w:szCs w:val="22"/>
          <w:lang w:val="uk-UA"/>
        </w:rPr>
        <w:t>”</w:t>
      </w:r>
      <w:r w:rsid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4</w:t>
      </w:r>
      <w:r w:rsidR="00D40DBD" w:rsidRPr="00D40DBD">
        <w:rPr>
          <w:rFonts w:eastAsiaTheme="minorHAnsi"/>
          <w:color w:val="FF0000"/>
          <w:sz w:val="22"/>
          <w:szCs w:val="22"/>
          <w:vertAlign w:val="superscript"/>
          <w:lang w:val="uk-UA"/>
        </w:rPr>
        <w:t>]</w:t>
      </w:r>
      <w:r w:rsidRPr="004E5CCC">
        <w:rPr>
          <w:sz w:val="22"/>
          <w:szCs w:val="22"/>
        </w:rPr>
        <w:t xml:space="preserve">, </w:t>
      </w:r>
      <w:proofErr w:type="spellStart"/>
      <w:r w:rsidRPr="004E5CCC">
        <w:rPr>
          <w:sz w:val="22"/>
          <w:szCs w:val="22"/>
        </w:rPr>
        <w:t>методичних</w:t>
      </w:r>
      <w:proofErr w:type="spellEnd"/>
      <w:r w:rsidRPr="004E5CCC">
        <w:rPr>
          <w:sz w:val="22"/>
          <w:szCs w:val="22"/>
        </w:rPr>
        <w:t xml:space="preserve"> </w:t>
      </w:r>
      <w:proofErr w:type="spellStart"/>
      <w:r w:rsidRPr="004E5CCC">
        <w:rPr>
          <w:sz w:val="22"/>
          <w:szCs w:val="22"/>
        </w:rPr>
        <w:t>матеріалів</w:t>
      </w:r>
      <w:proofErr w:type="spellEnd"/>
      <w:r w:rsidRPr="004E5CCC">
        <w:rPr>
          <w:sz w:val="22"/>
          <w:szCs w:val="22"/>
        </w:rPr>
        <w:t xml:space="preserve">, </w:t>
      </w:r>
      <w:proofErr w:type="spellStart"/>
      <w:r w:rsidRPr="004E5CCC">
        <w:rPr>
          <w:sz w:val="22"/>
          <w:szCs w:val="22"/>
        </w:rPr>
        <w:t>практичних</w:t>
      </w:r>
      <w:proofErr w:type="spellEnd"/>
      <w:r w:rsidRPr="004E5CCC">
        <w:rPr>
          <w:sz w:val="22"/>
          <w:szCs w:val="22"/>
        </w:rPr>
        <w:t xml:space="preserve"> </w:t>
      </w:r>
      <w:proofErr w:type="spellStart"/>
      <w:r w:rsidRPr="004E5CCC">
        <w:rPr>
          <w:sz w:val="22"/>
          <w:szCs w:val="22"/>
        </w:rPr>
        <w:t>завдань</w:t>
      </w:r>
      <w:proofErr w:type="spellEnd"/>
      <w:r w:rsidRPr="004E5CCC">
        <w:rPr>
          <w:sz w:val="22"/>
          <w:szCs w:val="22"/>
        </w:rPr>
        <w:t xml:space="preserve">, </w:t>
      </w:r>
      <w:proofErr w:type="spellStart"/>
      <w:r w:rsidRPr="004E5CCC">
        <w:rPr>
          <w:sz w:val="22"/>
          <w:szCs w:val="22"/>
        </w:rPr>
        <w:t>тестових</w:t>
      </w:r>
      <w:proofErr w:type="spellEnd"/>
      <w:r w:rsidRPr="004E5CCC">
        <w:rPr>
          <w:sz w:val="22"/>
          <w:szCs w:val="22"/>
        </w:rPr>
        <w:t xml:space="preserve"> </w:t>
      </w:r>
      <w:proofErr w:type="spellStart"/>
      <w:r w:rsidRPr="004E5CCC">
        <w:rPr>
          <w:sz w:val="22"/>
          <w:szCs w:val="22"/>
        </w:rPr>
        <w:t>завдань</w:t>
      </w:r>
      <w:proofErr w:type="spellEnd"/>
      <w:r w:rsidRPr="004E5CCC">
        <w:rPr>
          <w:sz w:val="22"/>
          <w:szCs w:val="22"/>
        </w:rPr>
        <w:t xml:space="preserve"> для </w:t>
      </w:r>
      <w:proofErr w:type="spellStart"/>
      <w:proofErr w:type="gramStart"/>
      <w:r w:rsidRPr="004E5CCC">
        <w:rPr>
          <w:sz w:val="22"/>
          <w:szCs w:val="22"/>
        </w:rPr>
        <w:t>п</w:t>
      </w:r>
      <w:proofErr w:type="gramEnd"/>
      <w:r w:rsidRPr="004E5CCC">
        <w:rPr>
          <w:sz w:val="22"/>
          <w:szCs w:val="22"/>
        </w:rPr>
        <w:t>ідготовки</w:t>
      </w:r>
      <w:proofErr w:type="spellEnd"/>
      <w:r w:rsidRPr="004E5CCC">
        <w:rPr>
          <w:sz w:val="22"/>
          <w:szCs w:val="22"/>
        </w:rPr>
        <w:t xml:space="preserve"> і </w:t>
      </w:r>
      <w:proofErr w:type="spellStart"/>
      <w:r w:rsidRPr="004E5CCC">
        <w:rPr>
          <w:sz w:val="22"/>
          <w:szCs w:val="22"/>
        </w:rPr>
        <w:t>проведення</w:t>
      </w:r>
      <w:proofErr w:type="spellEnd"/>
      <w:r w:rsidRPr="004E5CCC">
        <w:rPr>
          <w:sz w:val="22"/>
          <w:szCs w:val="22"/>
        </w:rPr>
        <w:t xml:space="preserve"> </w:t>
      </w:r>
      <w:proofErr w:type="spellStart"/>
      <w:r w:rsidRPr="004E5CCC">
        <w:rPr>
          <w:sz w:val="22"/>
          <w:szCs w:val="22"/>
        </w:rPr>
        <w:t>практичних</w:t>
      </w:r>
      <w:proofErr w:type="spellEnd"/>
      <w:r w:rsidRPr="004E5CCC">
        <w:rPr>
          <w:sz w:val="22"/>
          <w:szCs w:val="22"/>
        </w:rPr>
        <w:t xml:space="preserve"> занять</w:t>
      </w:r>
      <w:r w:rsidRPr="004E5CCC">
        <w:rPr>
          <w:rFonts w:eastAsiaTheme="minorHAnsi"/>
          <w:sz w:val="22"/>
          <w:szCs w:val="22"/>
          <w:lang w:val="uk-UA"/>
        </w:rPr>
        <w:t xml:space="preserve"> </w:t>
      </w:r>
    </w:p>
    <w:p w:rsidR="004E5CCC" w:rsidRPr="004E5CCC" w:rsidRDefault="004E5CCC" w:rsidP="000D2E89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eastAsiaTheme="minorHAnsi"/>
          <w:sz w:val="22"/>
          <w:szCs w:val="22"/>
          <w:lang w:val="uk-UA"/>
        </w:rPr>
      </w:pPr>
      <w:r w:rsidRPr="004E5CCC">
        <w:rPr>
          <w:color w:val="000000"/>
          <w:sz w:val="22"/>
          <w:szCs w:val="22"/>
          <w:shd w:val="clear" w:color="auto" w:fill="FFFFFF"/>
          <w:lang w:val="uk-UA"/>
        </w:rPr>
        <w:t xml:space="preserve">розроблено посібник </w:t>
      </w:r>
      <w:r w:rsidR="00411B0A" w:rsidRPr="002E6117">
        <w:rPr>
          <w:rFonts w:eastAsiaTheme="minorHAnsi"/>
          <w:sz w:val="22"/>
          <w:szCs w:val="22"/>
          <w:lang w:val="uk-UA"/>
        </w:rPr>
        <w:t>[</w:t>
      </w:r>
      <w:r w:rsidR="00F1443D" w:rsidRPr="00F1443D">
        <w:rPr>
          <w:rFonts w:eastAsiaTheme="minorHAnsi"/>
          <w:color w:val="FF0000"/>
          <w:sz w:val="22"/>
          <w:szCs w:val="22"/>
          <w:vertAlign w:val="superscript"/>
          <w:lang w:val="uk-UA"/>
        </w:rPr>
        <w:t>[6]</w:t>
      </w:r>
      <w:r w:rsidR="00F1443D" w:rsidRPr="00F1443D">
        <w:rPr>
          <w:rFonts w:eastAsiaTheme="minorHAnsi"/>
          <w:color w:val="FF0000"/>
          <w:sz w:val="22"/>
          <w:szCs w:val="22"/>
          <w:vertAlign w:val="superscript"/>
        </w:rPr>
        <w:t xml:space="preserve">  </w:t>
      </w:r>
      <w:r w:rsidR="007713FC">
        <w:rPr>
          <w:rFonts w:eastAsiaTheme="minorHAnsi"/>
          <w:color w:val="FF0000"/>
          <w:sz w:val="22"/>
          <w:szCs w:val="22"/>
        </w:rPr>
        <w:t xml:space="preserve">: </w:t>
      </w:r>
      <w:r w:rsidR="007713FC">
        <w:rPr>
          <w:rFonts w:eastAsiaTheme="minorHAnsi"/>
          <w:sz w:val="22"/>
          <w:szCs w:val="22"/>
          <w:lang w:val="uk-UA"/>
        </w:rPr>
        <w:t>посібник</w:t>
      </w:r>
      <w:r w:rsidR="007713FC" w:rsidRPr="00FA2AF5">
        <w:rPr>
          <w:rFonts w:eastAsiaTheme="minorHAnsi"/>
          <w:sz w:val="22"/>
          <w:szCs w:val="22"/>
          <w:lang w:val="uk-UA"/>
        </w:rPr>
        <w:t xml:space="preserve"> для студентів факультету</w:t>
      </w:r>
      <w:r w:rsidR="007713FC" w:rsidRPr="00D91641">
        <w:rPr>
          <w:rFonts w:eastAsiaTheme="minorHAnsi"/>
          <w:color w:val="FF0000"/>
          <w:sz w:val="22"/>
          <w:szCs w:val="22"/>
          <w:vertAlign w:val="superscript"/>
          <w:lang w:val="uk-UA"/>
        </w:rPr>
        <w:t>[2]</w:t>
      </w:r>
      <w:r w:rsidR="007713FC">
        <w:rPr>
          <w:rFonts w:eastAsiaTheme="minorHAnsi"/>
          <w:color w:val="0070C0"/>
          <w:sz w:val="22"/>
          <w:szCs w:val="22"/>
          <w:lang w:val="uk-UA"/>
        </w:rPr>
        <w:t xml:space="preserve"> </w:t>
      </w:r>
      <w:r w:rsidR="007713FC" w:rsidRPr="00FA2AF5">
        <w:rPr>
          <w:rFonts w:eastAsiaTheme="minorHAnsi"/>
          <w:sz w:val="22"/>
          <w:szCs w:val="22"/>
          <w:lang w:val="uk-UA"/>
        </w:rPr>
        <w:t xml:space="preserve"> – Одеса : </w:t>
      </w:r>
      <w:proofErr w:type="spellStart"/>
      <w:r w:rsidR="007713FC" w:rsidRPr="00FA2AF5">
        <w:rPr>
          <w:rFonts w:eastAsiaTheme="minorHAnsi"/>
          <w:sz w:val="22"/>
          <w:szCs w:val="22"/>
          <w:lang w:val="uk-UA"/>
        </w:rPr>
        <w:t>Одес</w:t>
      </w:r>
      <w:proofErr w:type="spellEnd"/>
      <w:r w:rsidR="007713FC" w:rsidRPr="00FA2AF5">
        <w:rPr>
          <w:rFonts w:eastAsiaTheme="minorHAnsi"/>
          <w:sz w:val="22"/>
          <w:szCs w:val="22"/>
          <w:lang w:val="uk-UA"/>
        </w:rPr>
        <w:t xml:space="preserve">. </w:t>
      </w:r>
      <w:proofErr w:type="spellStart"/>
      <w:r w:rsidR="007713FC" w:rsidRPr="00FA2AF5">
        <w:rPr>
          <w:rFonts w:eastAsiaTheme="minorHAnsi"/>
          <w:sz w:val="22"/>
          <w:szCs w:val="22"/>
          <w:lang w:val="uk-UA"/>
        </w:rPr>
        <w:t>нац</w:t>
      </w:r>
      <w:proofErr w:type="spellEnd"/>
      <w:r w:rsidR="007713FC" w:rsidRPr="00FA2AF5">
        <w:rPr>
          <w:rFonts w:eastAsiaTheme="minorHAnsi"/>
          <w:sz w:val="22"/>
          <w:szCs w:val="22"/>
          <w:lang w:val="uk-UA"/>
        </w:rPr>
        <w:t xml:space="preserve">. ун-т  імені І.  І. Мечникова, 2021. – </w:t>
      </w:r>
      <w:r w:rsidR="007713FC" w:rsidRPr="00FA2AF5">
        <w:rPr>
          <w:rFonts w:eastAsiaTheme="minorHAnsi"/>
          <w:color w:val="0070C0"/>
          <w:sz w:val="22"/>
          <w:szCs w:val="22"/>
          <w:lang w:val="uk-UA"/>
        </w:rPr>
        <w:t xml:space="preserve">ХХ </w:t>
      </w:r>
      <w:r w:rsidR="007713FC">
        <w:rPr>
          <w:rFonts w:eastAsiaTheme="minorHAnsi"/>
          <w:sz w:val="22"/>
          <w:szCs w:val="22"/>
          <w:lang w:val="uk-UA"/>
        </w:rPr>
        <w:t>с</w:t>
      </w:r>
      <w:r w:rsidR="007713FC" w:rsidRPr="002E6117">
        <w:rPr>
          <w:rFonts w:eastAsiaTheme="minorHAnsi"/>
          <w:sz w:val="22"/>
          <w:szCs w:val="22"/>
          <w:lang w:val="uk-UA"/>
        </w:rPr>
        <w:t>.</w:t>
      </w:r>
      <w:r w:rsidRPr="002E6117">
        <w:rPr>
          <w:rFonts w:eastAsiaTheme="minorHAnsi"/>
          <w:sz w:val="22"/>
          <w:szCs w:val="22"/>
          <w:lang w:val="uk-UA"/>
        </w:rPr>
        <w:t>]</w:t>
      </w:r>
      <w:r w:rsidRPr="00934F8A">
        <w:rPr>
          <w:color w:val="000000"/>
          <w:sz w:val="22"/>
          <w:szCs w:val="22"/>
          <w:shd w:val="clear" w:color="auto" w:fill="FFFFFF"/>
          <w:lang w:val="uk-UA"/>
        </w:rPr>
        <w:t xml:space="preserve"> відповідно до програми освітнього рівня </w:t>
      </w:r>
      <w:r w:rsidRPr="00934F8A">
        <w:rPr>
          <w:color w:val="0070C0"/>
          <w:sz w:val="22"/>
          <w:szCs w:val="22"/>
          <w:shd w:val="clear" w:color="auto" w:fill="FFFFFF"/>
          <w:lang w:val="uk-UA"/>
        </w:rPr>
        <w:t xml:space="preserve">першого (бакалаврського)/або другого (магістерського), </w:t>
      </w:r>
      <w:r w:rsidR="00666288">
        <w:rPr>
          <w:color w:val="000000"/>
          <w:sz w:val="22"/>
          <w:szCs w:val="22"/>
          <w:shd w:val="clear" w:color="auto" w:fill="FFFFFF"/>
          <w:lang w:val="uk-UA"/>
        </w:rPr>
        <w:t>спеціальності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[3]</w:t>
      </w:r>
      <w:r w:rsidRPr="00934F8A">
        <w:rPr>
          <w:color w:val="000000"/>
          <w:sz w:val="22"/>
          <w:szCs w:val="22"/>
          <w:shd w:val="clear" w:color="auto" w:fill="FFFFFF"/>
          <w:lang w:val="uk-UA"/>
        </w:rPr>
        <w:t xml:space="preserve">. </w:t>
      </w:r>
      <w:r w:rsidRPr="00F1443D">
        <w:rPr>
          <w:color w:val="000000"/>
          <w:sz w:val="22"/>
          <w:szCs w:val="22"/>
          <w:shd w:val="clear" w:color="auto" w:fill="FFFFFF"/>
          <w:lang w:val="uk-UA"/>
        </w:rPr>
        <w:t>Тематика посібника відповідає робочій</w:t>
      </w:r>
      <w:r w:rsidR="00F1443D" w:rsidRPr="00F1443D">
        <w:rPr>
          <w:color w:val="000000"/>
          <w:sz w:val="22"/>
          <w:szCs w:val="22"/>
          <w:shd w:val="clear" w:color="auto" w:fill="FFFFFF"/>
          <w:lang w:val="uk-UA"/>
        </w:rPr>
        <w:t xml:space="preserve"> програмі навчальної дисципліни</w:t>
      </w:r>
      <w:r w:rsidR="00F1443D" w:rsidRPr="00F1443D">
        <w:rPr>
          <w:rFonts w:eastAsiaTheme="minorHAnsi"/>
          <w:color w:val="FF0000"/>
          <w:sz w:val="22"/>
          <w:szCs w:val="22"/>
          <w:lang w:val="uk-UA"/>
        </w:rPr>
        <w:t xml:space="preserve"> </w:t>
      </w:r>
      <w:r w:rsidR="00F1443D" w:rsidRPr="00F1443D">
        <w:rPr>
          <w:rFonts w:eastAsiaTheme="minorHAnsi"/>
          <w:color w:val="FF0000"/>
          <w:sz w:val="22"/>
          <w:szCs w:val="22"/>
          <w:vertAlign w:val="superscript"/>
          <w:lang w:val="uk-UA"/>
        </w:rPr>
        <w:t>[7]</w:t>
      </w:r>
      <w:r w:rsidRPr="00F1443D">
        <w:rPr>
          <w:color w:val="0070C0"/>
          <w:sz w:val="22"/>
          <w:szCs w:val="22"/>
          <w:shd w:val="clear" w:color="auto" w:fill="FFFFFF"/>
          <w:lang w:val="uk-UA"/>
        </w:rPr>
        <w:t xml:space="preserve">. </w:t>
      </w:r>
      <w:r w:rsidRPr="004E5CCC">
        <w:rPr>
          <w:color w:val="000000"/>
          <w:sz w:val="22"/>
          <w:szCs w:val="22"/>
          <w:shd w:val="clear" w:color="auto" w:fill="FFFFFF"/>
        </w:rPr>
        <w:t xml:space="preserve">До </w:t>
      </w:r>
      <w:proofErr w:type="spellStart"/>
      <w:r w:rsidRPr="004E5CCC">
        <w:rPr>
          <w:color w:val="000000"/>
          <w:sz w:val="22"/>
          <w:szCs w:val="22"/>
          <w:shd w:val="clear" w:color="auto" w:fill="FFFFFF"/>
        </w:rPr>
        <w:t>кожної</w:t>
      </w:r>
      <w:proofErr w:type="spellEnd"/>
      <w:r w:rsidRPr="004E5CCC">
        <w:rPr>
          <w:color w:val="000000"/>
          <w:sz w:val="22"/>
          <w:szCs w:val="22"/>
          <w:shd w:val="clear" w:color="auto" w:fill="FFFFFF"/>
        </w:rPr>
        <w:t xml:space="preserve"> теми </w:t>
      </w:r>
      <w:proofErr w:type="spellStart"/>
      <w:r w:rsidRPr="004E5CCC">
        <w:rPr>
          <w:color w:val="000000"/>
          <w:sz w:val="22"/>
          <w:szCs w:val="22"/>
          <w:shd w:val="clear" w:color="auto" w:fill="FFFFFF"/>
        </w:rPr>
        <w:t>розроблено</w:t>
      </w:r>
      <w:proofErr w:type="spellEnd"/>
      <w:r w:rsidRPr="004E5CCC">
        <w:rPr>
          <w:color w:val="000000"/>
          <w:sz w:val="22"/>
          <w:szCs w:val="22"/>
          <w:shd w:val="clear" w:color="auto" w:fill="FFFFFF"/>
        </w:rPr>
        <w:t xml:space="preserve"> тести, </w:t>
      </w:r>
      <w:proofErr w:type="spellStart"/>
      <w:r w:rsidRPr="004E5CCC">
        <w:rPr>
          <w:color w:val="000000"/>
          <w:sz w:val="22"/>
          <w:szCs w:val="22"/>
          <w:shd w:val="clear" w:color="auto" w:fill="FFFFFF"/>
        </w:rPr>
        <w:t>завдання</w:t>
      </w:r>
      <w:proofErr w:type="spellEnd"/>
      <w:r w:rsidRPr="004E5CCC">
        <w:rPr>
          <w:color w:val="000000"/>
          <w:sz w:val="22"/>
          <w:szCs w:val="22"/>
          <w:shd w:val="clear" w:color="auto" w:fill="FFFFFF"/>
        </w:rPr>
        <w:t xml:space="preserve"> та списки </w:t>
      </w:r>
      <w:proofErr w:type="spellStart"/>
      <w:r w:rsidRPr="004E5CCC">
        <w:rPr>
          <w:color w:val="000000"/>
          <w:sz w:val="22"/>
          <w:szCs w:val="22"/>
          <w:shd w:val="clear" w:color="auto" w:fill="FFFFFF"/>
        </w:rPr>
        <w:t>рекомендованої</w:t>
      </w:r>
      <w:proofErr w:type="spellEnd"/>
      <w:r w:rsidRPr="004E5CCC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E5CCC">
        <w:rPr>
          <w:color w:val="000000"/>
          <w:sz w:val="22"/>
          <w:szCs w:val="22"/>
          <w:shd w:val="clear" w:color="auto" w:fill="FFFFFF"/>
        </w:rPr>
        <w:t>літератури</w:t>
      </w:r>
      <w:proofErr w:type="spellEnd"/>
    </w:p>
    <w:p w:rsidR="00305B5E" w:rsidRDefault="00B166A3" w:rsidP="000D2E89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eastAsiaTheme="minorHAnsi"/>
          <w:sz w:val="22"/>
          <w:szCs w:val="22"/>
          <w:lang w:val="uk-UA"/>
        </w:rPr>
      </w:pPr>
      <w:r w:rsidRPr="004E5CCC">
        <w:rPr>
          <w:rFonts w:eastAsiaTheme="minorHAnsi"/>
          <w:sz w:val="22"/>
          <w:szCs w:val="22"/>
          <w:lang w:val="uk-UA"/>
        </w:rPr>
        <w:t>введено нові лабораторні заняття (</w:t>
      </w:r>
      <w:r w:rsidRPr="00411B0A">
        <w:rPr>
          <w:rFonts w:eastAsiaTheme="minorHAnsi"/>
          <w:i/>
          <w:color w:val="FF0000"/>
          <w:sz w:val="22"/>
          <w:szCs w:val="22"/>
          <w:lang w:val="uk-UA"/>
        </w:rPr>
        <w:t>конкретизувати які</w:t>
      </w:r>
      <w:r w:rsidRPr="004E5CCC">
        <w:rPr>
          <w:rFonts w:eastAsiaTheme="minorHAnsi"/>
          <w:sz w:val="22"/>
          <w:szCs w:val="22"/>
          <w:lang w:val="uk-UA"/>
        </w:rPr>
        <w:t>) зі спеціального практик</w:t>
      </w:r>
      <w:r w:rsidR="00666288">
        <w:rPr>
          <w:rFonts w:eastAsiaTheme="minorHAnsi"/>
          <w:sz w:val="22"/>
          <w:szCs w:val="22"/>
          <w:lang w:val="uk-UA"/>
        </w:rPr>
        <w:t>уму для студентів спеціальності</w:t>
      </w:r>
      <w:r w:rsidR="00934F8A">
        <w:rPr>
          <w:rFonts w:eastAsiaTheme="minorHAnsi"/>
          <w:color w:val="FF0000"/>
          <w:sz w:val="22"/>
          <w:szCs w:val="22"/>
          <w:vertAlign w:val="superscript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3]</w:t>
      </w:r>
      <w:r w:rsidR="00934F8A" w:rsidRPr="00934F8A">
        <w:rPr>
          <w:rFonts w:eastAsiaTheme="minorHAnsi"/>
          <w:color w:val="0070C0"/>
          <w:sz w:val="22"/>
          <w:szCs w:val="22"/>
        </w:rPr>
        <w:t xml:space="preserve"> </w:t>
      </w:r>
      <w:r w:rsidRPr="004E5CCC">
        <w:rPr>
          <w:rFonts w:eastAsiaTheme="minorHAnsi"/>
          <w:color w:val="0070C0"/>
          <w:sz w:val="22"/>
          <w:szCs w:val="22"/>
          <w:lang w:val="uk-UA"/>
        </w:rPr>
        <w:t xml:space="preserve"> </w:t>
      </w:r>
      <w:r w:rsidRPr="004E5CCC">
        <w:rPr>
          <w:rFonts w:eastAsiaTheme="minorHAnsi"/>
          <w:sz w:val="22"/>
          <w:szCs w:val="22"/>
          <w:lang w:val="uk-UA"/>
        </w:rPr>
        <w:t xml:space="preserve">(викладач(і): </w:t>
      </w:r>
      <w:r w:rsid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</w:rPr>
        <w:t>5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]</w:t>
      </w:r>
      <w:r w:rsidRPr="004E5CCC">
        <w:rPr>
          <w:rFonts w:eastAsiaTheme="minorHAnsi"/>
          <w:sz w:val="22"/>
          <w:szCs w:val="22"/>
          <w:lang w:val="uk-UA"/>
        </w:rPr>
        <w:t>)</w:t>
      </w:r>
    </w:p>
    <w:p w:rsidR="00323FA0" w:rsidRPr="00323FA0" w:rsidRDefault="00F1443D" w:rsidP="000D2E89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eastAsiaTheme="minorHAnsi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проведені </w:t>
      </w:r>
      <w:r w:rsidR="00323FA0" w:rsidRPr="00323FA0">
        <w:rPr>
          <w:color w:val="000000" w:themeColor="text1"/>
          <w:sz w:val="22"/>
          <w:szCs w:val="22"/>
          <w:lang w:val="uk-UA"/>
        </w:rPr>
        <w:t>дослідження теоретико-методичних положень….., розроблені науково-обґрунтовані практичні</w:t>
      </w:r>
      <w:r>
        <w:rPr>
          <w:color w:val="000000" w:themeColor="text1"/>
          <w:sz w:val="22"/>
          <w:szCs w:val="22"/>
          <w:lang w:val="uk-UA"/>
        </w:rPr>
        <w:t xml:space="preserve"> рекомендації з удосконалення….</w:t>
      </w:r>
      <w:r w:rsidRPr="00F1443D">
        <w:rPr>
          <w:color w:val="000000" w:themeColor="text1"/>
          <w:sz w:val="22"/>
          <w:szCs w:val="22"/>
          <w:lang w:val="uk-UA"/>
        </w:rPr>
        <w:t xml:space="preserve">, </w:t>
      </w:r>
      <w:r w:rsidR="00323FA0" w:rsidRPr="00323FA0">
        <w:rPr>
          <w:color w:val="000000" w:themeColor="text1"/>
          <w:sz w:val="22"/>
          <w:szCs w:val="22"/>
          <w:lang w:val="uk-UA"/>
        </w:rPr>
        <w:t>відображені в колективній монографії [</w:t>
      </w:r>
      <w:r w:rsidR="007713FC" w:rsidRPr="007713FC">
        <w:rPr>
          <w:color w:val="FF0000"/>
          <w:sz w:val="22"/>
          <w:szCs w:val="22"/>
          <w:vertAlign w:val="superscript"/>
          <w:lang w:val="uk-UA"/>
        </w:rPr>
        <w:t>[8]</w:t>
      </w:r>
      <w:r w:rsidR="00323FA0" w:rsidRPr="00323FA0">
        <w:rPr>
          <w:color w:val="000000" w:themeColor="text1"/>
          <w:sz w:val="22"/>
          <w:szCs w:val="22"/>
          <w:lang w:val="uk-UA"/>
        </w:rPr>
        <w:t>], розділи якої використовуються при викладанні лекційного курсу “</w:t>
      </w:r>
      <w:r w:rsidR="00D40DBD">
        <w:rPr>
          <w:color w:val="0070C0"/>
          <w:sz w:val="22"/>
          <w:szCs w:val="22"/>
          <w:lang w:val="uk-UA"/>
        </w:rPr>
        <w:t>…</w:t>
      </w:r>
      <w:r w:rsidR="00D40DBD">
        <w:rPr>
          <w:color w:val="000000" w:themeColor="text1"/>
          <w:sz w:val="22"/>
          <w:szCs w:val="22"/>
          <w:lang w:val="uk-UA"/>
        </w:rPr>
        <w:t>“</w:t>
      </w:r>
      <w:r w:rsid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[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4</w:t>
      </w:r>
      <w:r w:rsidR="00D40DBD" w:rsidRPr="00D40DBD">
        <w:rPr>
          <w:rFonts w:eastAsiaTheme="minorHAnsi"/>
          <w:color w:val="FF0000"/>
          <w:sz w:val="22"/>
          <w:szCs w:val="22"/>
          <w:vertAlign w:val="superscript"/>
          <w:lang w:val="uk-UA"/>
        </w:rPr>
        <w:t xml:space="preserve">] </w:t>
      </w:r>
      <w:r w:rsidR="00323FA0" w:rsidRPr="00323FA0">
        <w:rPr>
          <w:color w:val="000000" w:themeColor="text1"/>
          <w:sz w:val="22"/>
          <w:szCs w:val="22"/>
          <w:lang w:val="uk-UA"/>
        </w:rPr>
        <w:t xml:space="preserve"> для здобувачів вищої освіти за ОНП  “</w:t>
      </w:r>
      <w:r w:rsidR="002E6117">
        <w:rPr>
          <w:color w:val="0070C0"/>
          <w:sz w:val="22"/>
          <w:szCs w:val="22"/>
          <w:lang w:val="uk-UA"/>
        </w:rPr>
        <w:t>…</w:t>
      </w:r>
      <w:r w:rsidR="00666288">
        <w:rPr>
          <w:color w:val="000000" w:themeColor="text1"/>
          <w:sz w:val="22"/>
          <w:szCs w:val="22"/>
          <w:lang w:val="uk-UA"/>
        </w:rPr>
        <w:t>“</w:t>
      </w:r>
      <w:r w:rsidR="002E6117" w:rsidRPr="002E6117">
        <w:rPr>
          <w:color w:val="FF0000"/>
          <w:sz w:val="22"/>
          <w:szCs w:val="22"/>
          <w:vertAlign w:val="superscript"/>
          <w:lang w:val="uk-UA"/>
        </w:rPr>
        <w:t>[9]</w:t>
      </w:r>
      <w:r w:rsidR="002E6117" w:rsidRPr="002E6117">
        <w:rPr>
          <w:color w:val="0070C0"/>
          <w:sz w:val="22"/>
          <w:szCs w:val="22"/>
          <w:lang w:val="uk-UA"/>
        </w:rPr>
        <w:t xml:space="preserve"> </w:t>
      </w:r>
      <w:r w:rsidR="00666288">
        <w:rPr>
          <w:color w:val="000000" w:themeColor="text1"/>
          <w:sz w:val="22"/>
          <w:szCs w:val="22"/>
          <w:lang w:val="uk-UA"/>
        </w:rPr>
        <w:t xml:space="preserve"> спеціальності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[3]</w:t>
      </w:r>
    </w:p>
    <w:p w:rsidR="00323FA0" w:rsidRPr="00323FA0" w:rsidRDefault="00323FA0" w:rsidP="000D2E89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eastAsiaTheme="minorHAnsi"/>
          <w:sz w:val="22"/>
          <w:szCs w:val="22"/>
          <w:lang w:val="uk-UA"/>
        </w:rPr>
      </w:pPr>
      <w:r w:rsidRPr="00323FA0">
        <w:rPr>
          <w:color w:val="000000" w:themeColor="text1"/>
          <w:sz w:val="22"/>
          <w:szCs w:val="22"/>
          <w:lang w:val="uk-UA"/>
        </w:rPr>
        <w:t>науково-обґрунтовані методологічні положення і розроблені практич</w:t>
      </w:r>
      <w:r w:rsidR="002F01F0">
        <w:rPr>
          <w:color w:val="000000" w:themeColor="text1"/>
          <w:sz w:val="22"/>
          <w:szCs w:val="22"/>
          <w:lang w:val="uk-UA"/>
        </w:rPr>
        <w:t>ні рекомендації з…..висвітлені в</w:t>
      </w:r>
      <w:r w:rsidRPr="00323FA0">
        <w:rPr>
          <w:color w:val="000000" w:themeColor="text1"/>
          <w:sz w:val="22"/>
          <w:szCs w:val="22"/>
          <w:lang w:val="uk-UA"/>
        </w:rPr>
        <w:t xml:space="preserve">  колективній монографії [</w:t>
      </w:r>
      <w:r w:rsidR="007713FC" w:rsidRPr="007713FC">
        <w:rPr>
          <w:color w:val="FF0000"/>
          <w:sz w:val="22"/>
          <w:szCs w:val="22"/>
          <w:vertAlign w:val="superscript"/>
          <w:lang w:val="uk-UA"/>
        </w:rPr>
        <w:t>[8]</w:t>
      </w:r>
      <w:r w:rsidRPr="00323FA0">
        <w:rPr>
          <w:color w:val="000000" w:themeColor="text1"/>
          <w:sz w:val="22"/>
          <w:szCs w:val="22"/>
          <w:lang w:val="uk-UA"/>
        </w:rPr>
        <w:t>], розділи якої використовуються при проведенні п</w:t>
      </w:r>
      <w:r w:rsidR="00F1443D">
        <w:rPr>
          <w:color w:val="000000" w:themeColor="text1"/>
          <w:sz w:val="22"/>
          <w:szCs w:val="22"/>
          <w:lang w:val="uk-UA"/>
        </w:rPr>
        <w:t>рактичних занять з дисципліни</w:t>
      </w:r>
      <w:r w:rsidR="00F1443D">
        <w:rPr>
          <w:rFonts w:eastAsiaTheme="minorHAnsi"/>
          <w:color w:val="FF0000"/>
          <w:sz w:val="22"/>
          <w:szCs w:val="22"/>
          <w:vertAlign w:val="superscript"/>
          <w:lang w:val="uk-UA"/>
        </w:rPr>
        <w:t>[</w:t>
      </w:r>
      <w:r w:rsidR="00F1443D" w:rsidRPr="00F1443D">
        <w:rPr>
          <w:rFonts w:eastAsiaTheme="minorHAnsi"/>
          <w:color w:val="FF0000"/>
          <w:sz w:val="22"/>
          <w:szCs w:val="22"/>
          <w:vertAlign w:val="superscript"/>
          <w:lang w:val="uk-UA"/>
        </w:rPr>
        <w:t>7]</w:t>
      </w:r>
      <w:r w:rsidR="00F1443D" w:rsidRPr="00F1443D">
        <w:rPr>
          <w:rFonts w:eastAsiaTheme="minorHAnsi"/>
          <w:color w:val="FF0000"/>
          <w:sz w:val="22"/>
          <w:szCs w:val="22"/>
          <w:lang w:val="uk-UA"/>
        </w:rPr>
        <w:t xml:space="preserve"> </w:t>
      </w:r>
      <w:r w:rsidRPr="00323FA0">
        <w:rPr>
          <w:color w:val="000000" w:themeColor="text1"/>
          <w:sz w:val="22"/>
          <w:szCs w:val="22"/>
          <w:lang w:val="uk-UA"/>
        </w:rPr>
        <w:t xml:space="preserve"> для з</w:t>
      </w:r>
      <w:r w:rsidR="002E6117">
        <w:rPr>
          <w:color w:val="000000" w:themeColor="text1"/>
          <w:sz w:val="22"/>
          <w:szCs w:val="22"/>
          <w:lang w:val="uk-UA"/>
        </w:rPr>
        <w:t xml:space="preserve">добувачів вищої освіти за ОНП  </w:t>
      </w:r>
      <w:r w:rsidR="002E6117" w:rsidRPr="00323FA0">
        <w:rPr>
          <w:color w:val="000000" w:themeColor="text1"/>
          <w:sz w:val="22"/>
          <w:szCs w:val="22"/>
          <w:lang w:val="uk-UA"/>
        </w:rPr>
        <w:t>“</w:t>
      </w:r>
      <w:r w:rsidR="002E6117">
        <w:rPr>
          <w:color w:val="0070C0"/>
          <w:sz w:val="22"/>
          <w:szCs w:val="22"/>
          <w:lang w:val="uk-UA"/>
        </w:rPr>
        <w:t>…</w:t>
      </w:r>
      <w:r w:rsidR="002E6117">
        <w:rPr>
          <w:color w:val="000000" w:themeColor="text1"/>
          <w:sz w:val="22"/>
          <w:szCs w:val="22"/>
          <w:lang w:val="uk-UA"/>
        </w:rPr>
        <w:t>“</w:t>
      </w:r>
      <w:r w:rsidR="002E6117" w:rsidRPr="002E6117">
        <w:rPr>
          <w:color w:val="FF0000"/>
          <w:sz w:val="22"/>
          <w:szCs w:val="22"/>
          <w:vertAlign w:val="superscript"/>
          <w:lang w:val="uk-UA"/>
        </w:rPr>
        <w:t>[9]</w:t>
      </w:r>
      <w:r w:rsidR="002E6117" w:rsidRPr="002E6117">
        <w:rPr>
          <w:color w:val="0070C0"/>
          <w:sz w:val="22"/>
          <w:szCs w:val="22"/>
          <w:lang w:val="uk-UA"/>
        </w:rPr>
        <w:t xml:space="preserve"> </w:t>
      </w:r>
      <w:r w:rsidR="002E6117">
        <w:rPr>
          <w:color w:val="000000" w:themeColor="text1"/>
          <w:sz w:val="22"/>
          <w:szCs w:val="22"/>
          <w:lang w:val="uk-UA"/>
        </w:rPr>
        <w:t xml:space="preserve"> </w:t>
      </w:r>
      <w:r w:rsidR="00666288">
        <w:rPr>
          <w:color w:val="000000" w:themeColor="text1"/>
          <w:sz w:val="22"/>
          <w:szCs w:val="22"/>
          <w:lang w:val="uk-UA"/>
        </w:rPr>
        <w:t xml:space="preserve"> спеціальності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[3]</w:t>
      </w:r>
    </w:p>
    <w:p w:rsidR="00B166A3" w:rsidRPr="00D87803" w:rsidRDefault="00704876" w:rsidP="000D2E89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eastAsiaTheme="minorHAnsi"/>
          <w:sz w:val="22"/>
          <w:szCs w:val="22"/>
          <w:lang w:val="uk-UA"/>
        </w:rPr>
      </w:pPr>
      <w:r w:rsidRPr="004E5CCC">
        <w:rPr>
          <w:rFonts w:eastAsiaTheme="minorHAnsi"/>
          <w:sz w:val="22"/>
          <w:szCs w:val="22"/>
          <w:lang w:val="uk-UA"/>
        </w:rPr>
        <w:t>вико</w:t>
      </w:r>
      <w:r w:rsidR="0058442F" w:rsidRPr="004E5CCC">
        <w:rPr>
          <w:rFonts w:eastAsiaTheme="minorHAnsi"/>
          <w:sz w:val="22"/>
          <w:szCs w:val="22"/>
          <w:lang w:val="uk-UA"/>
        </w:rPr>
        <w:t xml:space="preserve">ристано при написанні </w:t>
      </w:r>
      <w:r w:rsidRPr="004E5CCC">
        <w:rPr>
          <w:rFonts w:eastAsiaTheme="minorHAnsi"/>
          <w:color w:val="0070C0"/>
          <w:sz w:val="22"/>
          <w:szCs w:val="22"/>
          <w:lang w:val="uk-UA"/>
        </w:rPr>
        <w:t>ХХ</w:t>
      </w:r>
      <w:r w:rsidRPr="004E5CCC">
        <w:rPr>
          <w:rFonts w:eastAsiaTheme="minorHAnsi"/>
          <w:sz w:val="22"/>
          <w:szCs w:val="22"/>
          <w:lang w:val="uk-UA"/>
        </w:rPr>
        <w:t xml:space="preserve"> курсових </w:t>
      </w:r>
      <w:r w:rsidR="0058442F" w:rsidRPr="004E5CCC">
        <w:rPr>
          <w:rFonts w:eastAsiaTheme="minorHAnsi"/>
          <w:sz w:val="22"/>
          <w:szCs w:val="22"/>
          <w:lang w:val="uk-UA"/>
        </w:rPr>
        <w:t xml:space="preserve">і дипломних </w:t>
      </w:r>
      <w:r w:rsidRPr="004E5CCC">
        <w:rPr>
          <w:rFonts w:eastAsiaTheme="minorHAnsi"/>
          <w:sz w:val="22"/>
          <w:szCs w:val="22"/>
          <w:lang w:val="uk-UA"/>
        </w:rPr>
        <w:t>робіт</w:t>
      </w:r>
      <w:r w:rsidR="00666288">
        <w:rPr>
          <w:rFonts w:eastAsiaTheme="minorHAnsi"/>
          <w:sz w:val="22"/>
          <w:szCs w:val="22"/>
          <w:lang w:val="uk-UA"/>
        </w:rPr>
        <w:t xml:space="preserve"> студентів спеціальності</w:t>
      </w:r>
      <w:r w:rsidR="00934F8A" w:rsidRPr="00934F8A">
        <w:rPr>
          <w:rFonts w:eastAsiaTheme="minorHAnsi"/>
          <w:color w:val="FF0000"/>
          <w:sz w:val="22"/>
          <w:szCs w:val="22"/>
          <w:vertAlign w:val="superscript"/>
          <w:lang w:val="uk-UA"/>
        </w:rPr>
        <w:t>[3]</w:t>
      </w:r>
      <w:r w:rsidR="0058442F" w:rsidRPr="004E5CCC">
        <w:rPr>
          <w:rFonts w:eastAsiaTheme="minorHAnsi"/>
          <w:sz w:val="22"/>
          <w:szCs w:val="22"/>
          <w:lang w:val="uk-UA"/>
        </w:rPr>
        <w:t xml:space="preserve">, </w:t>
      </w:r>
      <w:r w:rsidRPr="004E5CCC">
        <w:rPr>
          <w:rFonts w:eastAsiaTheme="minorHAnsi"/>
          <w:sz w:val="22"/>
          <w:szCs w:val="22"/>
          <w:lang w:val="uk-UA"/>
        </w:rPr>
        <w:t xml:space="preserve"> </w:t>
      </w:r>
      <w:r w:rsidR="002E6117">
        <w:rPr>
          <w:rFonts w:eastAsiaTheme="minorHAnsi"/>
          <w:sz w:val="22"/>
          <w:szCs w:val="22"/>
          <w:lang w:val="uk-UA"/>
        </w:rPr>
        <w:t xml:space="preserve">з них </w:t>
      </w:r>
      <w:r w:rsidR="0058442F" w:rsidRPr="004E5CCC">
        <w:rPr>
          <w:rFonts w:eastAsiaTheme="minorHAnsi"/>
          <w:color w:val="0070C0"/>
          <w:sz w:val="22"/>
          <w:szCs w:val="22"/>
          <w:lang w:val="uk-UA"/>
        </w:rPr>
        <w:t>ХХ</w:t>
      </w:r>
      <w:r w:rsidR="002E6117">
        <w:rPr>
          <w:rFonts w:eastAsiaTheme="minorHAnsi"/>
          <w:sz w:val="22"/>
          <w:szCs w:val="22"/>
          <w:lang w:val="uk-UA"/>
        </w:rPr>
        <w:t xml:space="preserve"> дипломних робіт магістрів.</w:t>
      </w:r>
    </w:p>
    <w:p w:rsidR="00D87803" w:rsidRDefault="00323FA0" w:rsidP="000D2E89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eastAsiaTheme="minorHAnsi"/>
          <w:sz w:val="22"/>
          <w:szCs w:val="22"/>
          <w:lang w:val="uk-UA"/>
        </w:rPr>
      </w:pPr>
      <w:r>
        <w:rPr>
          <w:rFonts w:eastAsiaTheme="minorHAnsi"/>
          <w:sz w:val="22"/>
          <w:szCs w:val="22"/>
          <w:lang w:val="uk-UA"/>
        </w:rPr>
        <w:t xml:space="preserve"> </w:t>
      </w:r>
      <w:r w:rsidR="00E030D3">
        <w:rPr>
          <w:rFonts w:eastAsiaTheme="minorHAnsi"/>
          <w:sz w:val="22"/>
          <w:szCs w:val="22"/>
          <w:lang w:val="uk-UA"/>
        </w:rPr>
        <w:t>інше.</w:t>
      </w:r>
    </w:p>
    <w:p w:rsidR="00323FA0" w:rsidRDefault="00323FA0" w:rsidP="00323FA0">
      <w:pPr>
        <w:pStyle w:val="a4"/>
        <w:spacing w:after="0"/>
        <w:jc w:val="both"/>
        <w:rPr>
          <w:rFonts w:eastAsiaTheme="minorHAnsi"/>
          <w:sz w:val="22"/>
          <w:szCs w:val="22"/>
          <w:lang w:val="uk-UA"/>
        </w:rPr>
      </w:pPr>
    </w:p>
    <w:tbl>
      <w:tblPr>
        <w:tblStyle w:val="a3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268"/>
      </w:tblGrid>
      <w:tr w:rsidR="000E203E" w:rsidRPr="00D4600A" w:rsidTr="006467CD">
        <w:tc>
          <w:tcPr>
            <w:tcW w:w="5080" w:type="dxa"/>
          </w:tcPr>
          <w:p w:rsidR="000E203E" w:rsidRPr="00EB7FA1" w:rsidRDefault="00E030D3" w:rsidP="002E6117">
            <w:pPr>
              <w:tabs>
                <w:tab w:val="left" w:pos="4591"/>
              </w:tabs>
              <w:ind w:left="998" w:right="-52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факультету</w:t>
            </w:r>
            <w:r w:rsidR="00D91641" w:rsidRPr="00D91641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  <w:lang w:val="en-US"/>
              </w:rPr>
              <w:t>[2]</w:t>
            </w:r>
            <w:r w:rsidR="000E203E" w:rsidRPr="00411B0A"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  <w:t xml:space="preserve"> </w:t>
            </w:r>
          </w:p>
          <w:p w:rsidR="000E203E" w:rsidRPr="00EB7FA1" w:rsidRDefault="000E203E" w:rsidP="000D2E89">
            <w:pPr>
              <w:tabs>
                <w:tab w:val="left" w:pos="4591"/>
              </w:tabs>
              <w:ind w:left="998" w:right="-528"/>
              <w:rPr>
                <w:rFonts w:ascii="Times New Roman" w:hAnsi="Times New Roman" w:cs="Times New Roman"/>
                <w:sz w:val="22"/>
                <w:szCs w:val="22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наукової роботи</w:t>
            </w:r>
            <w:r w:rsidR="002E61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6662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B7FA1">
              <w:rPr>
                <w:rFonts w:ascii="Times New Roman" w:hAnsi="Times New Roman" w:cs="Times New Roman"/>
                <w:color w:val="0070C0"/>
                <w:sz w:val="22"/>
                <w:szCs w:val="22"/>
                <w:lang w:val="uk-UA"/>
              </w:rPr>
              <w:t xml:space="preserve">д./к...н., проф./доц.  </w:t>
            </w:r>
          </w:p>
          <w:p w:rsidR="000E203E" w:rsidRPr="00EB7FA1" w:rsidRDefault="001114F0" w:rsidP="002E6117">
            <w:pPr>
              <w:tabs>
                <w:tab w:val="left" w:pos="4591"/>
              </w:tabs>
              <w:ind w:left="998" w:right="-52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40AC2">
              <w:rPr>
                <w:rFonts w:ascii="Times New Roman" w:hAnsi="Times New Roman" w:cs="Times New Roman"/>
                <w:color w:val="0070C0"/>
                <w:sz w:val="22"/>
                <w:szCs w:val="22"/>
                <w:lang w:val="uk-UA"/>
              </w:rPr>
              <w:t>Прізвище І.Б.</w:t>
            </w:r>
          </w:p>
          <w:p w:rsidR="000E203E" w:rsidRPr="00EB7FA1" w:rsidRDefault="001114F0" w:rsidP="002E6117">
            <w:pPr>
              <w:tabs>
                <w:tab w:val="left" w:pos="4591"/>
              </w:tabs>
              <w:ind w:left="998" w:right="-52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«____»</w:t>
            </w:r>
            <w:r w:rsidRPr="00EB7F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202</w:t>
            </w:r>
            <w:r w:rsidR="000E203E" w:rsidRPr="00EB7FA1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  <w:lang w:val="uk-UA"/>
              </w:rPr>
              <w:t>Х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 xml:space="preserve">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</w:t>
            </w:r>
          </w:p>
        </w:tc>
        <w:tc>
          <w:tcPr>
            <w:tcW w:w="5268" w:type="dxa"/>
          </w:tcPr>
          <w:p w:rsidR="000E203E" w:rsidRPr="002E6117" w:rsidRDefault="000E203E" w:rsidP="002E6117">
            <w:pPr>
              <w:ind w:left="879" w:right="204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Декан факультету</w:t>
            </w:r>
            <w:r w:rsidR="00D91641" w:rsidRPr="002E61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1641" w:rsidRPr="002E6117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[2]</w:t>
            </w:r>
            <w:r w:rsidR="002E6117" w:rsidRPr="002E611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E203E" w:rsidRPr="00EB7FA1" w:rsidRDefault="000E203E" w:rsidP="002E6117">
            <w:pPr>
              <w:ind w:left="879" w:right="20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color w:val="0070C0"/>
                <w:sz w:val="22"/>
                <w:szCs w:val="22"/>
                <w:lang w:val="uk-UA"/>
              </w:rPr>
              <w:t xml:space="preserve">д./к...н., проф./доц.  </w:t>
            </w:r>
          </w:p>
          <w:p w:rsidR="000E203E" w:rsidRPr="00EB7FA1" w:rsidRDefault="001114F0" w:rsidP="002E6117">
            <w:pPr>
              <w:ind w:left="879" w:right="20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40AC2">
              <w:rPr>
                <w:rFonts w:ascii="Times New Roman" w:hAnsi="Times New Roman" w:cs="Times New Roman"/>
                <w:color w:val="0070C0"/>
                <w:sz w:val="22"/>
                <w:szCs w:val="22"/>
                <w:lang w:val="uk-UA"/>
              </w:rPr>
              <w:t>Прізвище І.Б.</w:t>
            </w:r>
          </w:p>
          <w:p w:rsidR="000E203E" w:rsidRPr="00440AC2" w:rsidRDefault="001114F0" w:rsidP="002E6117">
            <w:pPr>
              <w:ind w:left="1729" w:right="204" w:hanging="850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«____»</w:t>
            </w:r>
            <w:r w:rsidRPr="00EB7F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202</w:t>
            </w:r>
            <w:r w:rsidR="000E203E" w:rsidRPr="00EB7FA1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  <w:lang w:val="uk-UA"/>
              </w:rPr>
              <w:t>Х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 xml:space="preserve">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               </w:t>
            </w:r>
            <w:r w:rsidR="000E203E" w:rsidRPr="00EB7FA1"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uk-UA"/>
              </w:rPr>
              <w:t xml:space="preserve">           </w:t>
            </w:r>
            <w:r w:rsidR="00EB7FA1"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uk-UA"/>
              </w:rPr>
              <w:t xml:space="preserve">             </w:t>
            </w:r>
            <w:r w:rsidR="00440AC2"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  <w:t xml:space="preserve">     </w:t>
            </w:r>
            <w:r w:rsidR="00440AC2" w:rsidRPr="00411B0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МП</w:t>
            </w:r>
          </w:p>
        </w:tc>
      </w:tr>
      <w:tr w:rsidR="000E203E" w:rsidRPr="00D4600A" w:rsidTr="00EB7FA1">
        <w:trPr>
          <w:trHeight w:val="2055"/>
        </w:trPr>
        <w:tc>
          <w:tcPr>
            <w:tcW w:w="5080" w:type="dxa"/>
          </w:tcPr>
          <w:p w:rsidR="000E203E" w:rsidRPr="00EB7FA1" w:rsidRDefault="000E203E" w:rsidP="002E6117">
            <w:pPr>
              <w:tabs>
                <w:tab w:val="left" w:pos="4591"/>
              </w:tabs>
              <w:ind w:left="998" w:right="-52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03E" w:rsidRPr="00EB7FA1" w:rsidRDefault="000E203E" w:rsidP="002E6117">
            <w:pPr>
              <w:tabs>
                <w:tab w:val="left" w:pos="4591"/>
              </w:tabs>
              <w:ind w:left="998" w:right="-52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Науковий керівник теми №</w:t>
            </w:r>
            <w:r w:rsidRPr="00EB7FA1">
              <w:rPr>
                <w:rFonts w:ascii="Times New Roman" w:hAnsi="Times New Roman" w:cs="Times New Roman"/>
                <w:sz w:val="22"/>
                <w:szCs w:val="22"/>
              </w:rPr>
              <w:t>ХХХ</w:t>
            </w:r>
          </w:p>
          <w:p w:rsidR="000E203E" w:rsidRPr="00EB7FA1" w:rsidRDefault="000E203E" w:rsidP="002E6117">
            <w:pPr>
              <w:tabs>
                <w:tab w:val="left" w:pos="4591"/>
              </w:tabs>
              <w:ind w:left="998" w:right="-52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color w:val="0070C0"/>
                <w:sz w:val="22"/>
                <w:szCs w:val="22"/>
                <w:lang w:val="uk-UA"/>
              </w:rPr>
              <w:t xml:space="preserve">д./к...н., проф./доц.  </w:t>
            </w:r>
          </w:p>
          <w:p w:rsidR="000E203E" w:rsidRPr="00EB7FA1" w:rsidRDefault="001114F0" w:rsidP="002E6117">
            <w:pPr>
              <w:tabs>
                <w:tab w:val="left" w:pos="4591"/>
              </w:tabs>
              <w:ind w:left="998" w:right="-52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</w:t>
            </w:r>
            <w:r w:rsidR="00440AC2">
              <w:rPr>
                <w:rFonts w:ascii="Times New Roman" w:hAnsi="Times New Roman" w:cs="Times New Roman"/>
                <w:color w:val="0070C0"/>
                <w:sz w:val="22"/>
                <w:szCs w:val="22"/>
                <w:lang w:val="uk-UA"/>
              </w:rPr>
              <w:t>Прізвище І.Б.</w:t>
            </w:r>
          </w:p>
          <w:p w:rsidR="000E203E" w:rsidRPr="00EB7FA1" w:rsidRDefault="001114F0" w:rsidP="002E6117">
            <w:pPr>
              <w:tabs>
                <w:tab w:val="left" w:pos="4591"/>
              </w:tabs>
              <w:ind w:left="998" w:right="-52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«____»</w:t>
            </w:r>
            <w:r w:rsidRPr="00EB7F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202</w:t>
            </w:r>
            <w:r w:rsidR="000E203E" w:rsidRPr="00EB7FA1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  <w:lang w:val="uk-UA"/>
              </w:rPr>
              <w:t>Х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 xml:space="preserve">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</w:t>
            </w:r>
          </w:p>
        </w:tc>
        <w:tc>
          <w:tcPr>
            <w:tcW w:w="5268" w:type="dxa"/>
          </w:tcPr>
          <w:p w:rsidR="000E203E" w:rsidRPr="00EB7FA1" w:rsidRDefault="000E203E" w:rsidP="002E6117">
            <w:pPr>
              <w:ind w:left="879" w:right="20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0E203E" w:rsidRPr="00EB7FA1" w:rsidRDefault="000E203E" w:rsidP="002E6117">
            <w:pPr>
              <w:ind w:left="879" w:right="20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Завідувач кафедри</w:t>
            </w:r>
            <w:r w:rsidR="00D91641" w:rsidRPr="002E6117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 xml:space="preserve"> [1]</w:t>
            </w:r>
            <w:r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0E203E" w:rsidRPr="00EB7FA1" w:rsidRDefault="000E203E" w:rsidP="002E6117">
            <w:pPr>
              <w:ind w:left="879" w:right="20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color w:val="0070C0"/>
                <w:sz w:val="22"/>
                <w:szCs w:val="22"/>
                <w:lang w:val="uk-UA"/>
              </w:rPr>
              <w:t xml:space="preserve">д./к...н., проф./доц.  </w:t>
            </w:r>
          </w:p>
          <w:p w:rsidR="000E203E" w:rsidRPr="00EB7FA1" w:rsidRDefault="001114F0" w:rsidP="002E6117">
            <w:pPr>
              <w:ind w:left="879" w:right="20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40AC2">
              <w:rPr>
                <w:rFonts w:ascii="Times New Roman" w:hAnsi="Times New Roman" w:cs="Times New Roman"/>
                <w:color w:val="0070C0"/>
                <w:sz w:val="22"/>
                <w:szCs w:val="22"/>
                <w:lang w:val="uk-UA"/>
              </w:rPr>
              <w:t>Прізвище І.Б.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0E203E" w:rsidRPr="00EB7FA1" w:rsidRDefault="001114F0" w:rsidP="002E6117">
            <w:pPr>
              <w:ind w:left="879" w:right="20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«____»</w:t>
            </w:r>
            <w:r w:rsidRPr="00EB7F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202</w:t>
            </w:r>
            <w:r w:rsidR="000E203E" w:rsidRPr="00EB7FA1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  <w:lang w:val="uk-UA"/>
              </w:rPr>
              <w:t>Х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 xml:space="preserve"> </w:t>
            </w:r>
            <w:r w:rsidR="000E203E" w:rsidRPr="00EB7F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                </w:t>
            </w:r>
          </w:p>
        </w:tc>
      </w:tr>
    </w:tbl>
    <w:p w:rsidR="000D2E89" w:rsidRDefault="000D2E89" w:rsidP="00EB7FA1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0070C0"/>
        </w:rPr>
        <w:sectPr w:rsidR="000D2E89" w:rsidSect="000D2E89">
          <w:pgSz w:w="11906" w:h="16838"/>
          <w:pgMar w:top="851" w:right="1134" w:bottom="454" w:left="1440" w:header="709" w:footer="709" w:gutter="0"/>
          <w:cols w:space="708"/>
          <w:docGrid w:linePitch="360"/>
        </w:sectPr>
      </w:pPr>
    </w:p>
    <w:p w:rsidR="00EC42D4" w:rsidRPr="00411B0A" w:rsidRDefault="00EC42D4" w:rsidP="00EB7FA1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0070C0"/>
        </w:rPr>
      </w:pPr>
    </w:p>
    <w:p w:rsidR="00D50E70" w:rsidRPr="00411B0A" w:rsidRDefault="00D50E70" w:rsidP="00EB7FA1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0070C0"/>
        </w:rPr>
      </w:pPr>
    </w:p>
    <w:p w:rsidR="00934F8A" w:rsidRPr="00411B0A" w:rsidRDefault="00934F8A" w:rsidP="00934F8A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0070C0"/>
        </w:rPr>
      </w:pPr>
    </w:p>
    <w:p w:rsidR="00934F8A" w:rsidRPr="00411B0A" w:rsidRDefault="00934F8A" w:rsidP="00934F8A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FF0000"/>
          <w:lang w:val="uk-UA"/>
        </w:rPr>
      </w:pPr>
      <w:r w:rsidRPr="00411B0A">
        <w:rPr>
          <w:rFonts w:eastAsiaTheme="minorHAnsi"/>
          <w:color w:val="FF0000"/>
        </w:rPr>
        <w:t>Прим</w:t>
      </w:r>
      <w:proofErr w:type="spellStart"/>
      <w:r w:rsidRPr="00411B0A">
        <w:rPr>
          <w:rFonts w:eastAsiaTheme="minorHAnsi"/>
          <w:color w:val="FF0000"/>
          <w:lang w:val="uk-UA"/>
        </w:rPr>
        <w:t>ітки</w:t>
      </w:r>
      <w:proofErr w:type="spellEnd"/>
      <w:r w:rsidRPr="00411B0A">
        <w:rPr>
          <w:rFonts w:eastAsiaTheme="minorHAnsi"/>
          <w:color w:val="FF0000"/>
          <w:lang w:val="uk-UA"/>
        </w:rPr>
        <w:t>:</w:t>
      </w:r>
    </w:p>
    <w:p w:rsidR="00934F8A" w:rsidRPr="00411B0A" w:rsidRDefault="00934F8A" w:rsidP="00934F8A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FF0000"/>
          <w:sz w:val="22"/>
          <w:szCs w:val="22"/>
          <w:lang w:val="uk-UA"/>
        </w:rPr>
      </w:pPr>
      <w:r w:rsidRPr="00D91641">
        <w:rPr>
          <w:rFonts w:eastAsiaTheme="minorHAnsi"/>
          <w:color w:val="FF0000"/>
        </w:rPr>
        <w:t>[</w:t>
      </w:r>
      <w:r w:rsidRPr="00411B0A">
        <w:rPr>
          <w:rFonts w:eastAsiaTheme="minorHAnsi"/>
          <w:color w:val="FF0000"/>
          <w:lang w:val="uk-UA"/>
        </w:rPr>
        <w:t>1</w:t>
      </w:r>
      <w:r w:rsidRPr="00D91641">
        <w:rPr>
          <w:rFonts w:eastAsiaTheme="minorHAnsi"/>
          <w:color w:val="FF0000"/>
        </w:rPr>
        <w:t>]</w:t>
      </w:r>
      <w:r w:rsidRPr="00411B0A">
        <w:rPr>
          <w:rFonts w:eastAsiaTheme="minorHAnsi"/>
          <w:color w:val="FF0000"/>
          <w:lang w:val="uk-UA"/>
        </w:rPr>
        <w:t xml:space="preserve"> - </w:t>
      </w:r>
      <w:r w:rsidRPr="00411B0A">
        <w:rPr>
          <w:rFonts w:eastAsiaTheme="minorHAnsi"/>
          <w:color w:val="FF0000"/>
          <w:sz w:val="22"/>
          <w:szCs w:val="22"/>
          <w:lang w:val="uk-UA"/>
        </w:rPr>
        <w:t>назва кафедри</w:t>
      </w:r>
    </w:p>
    <w:p w:rsidR="00934F8A" w:rsidRPr="002E6117" w:rsidRDefault="00934F8A" w:rsidP="00934F8A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FF0000"/>
          <w:sz w:val="22"/>
          <w:szCs w:val="22"/>
        </w:rPr>
      </w:pPr>
      <w:r w:rsidRPr="00D91641">
        <w:rPr>
          <w:rFonts w:eastAsiaTheme="minorHAnsi"/>
          <w:color w:val="FF0000"/>
          <w:sz w:val="22"/>
          <w:szCs w:val="22"/>
        </w:rPr>
        <w:t>[</w:t>
      </w:r>
      <w:r w:rsidRPr="00411B0A">
        <w:rPr>
          <w:rFonts w:eastAsiaTheme="minorHAnsi"/>
          <w:color w:val="FF0000"/>
          <w:sz w:val="22"/>
          <w:szCs w:val="22"/>
          <w:lang w:val="uk-UA"/>
        </w:rPr>
        <w:t>2</w:t>
      </w:r>
      <w:r w:rsidRPr="00D91641">
        <w:rPr>
          <w:rFonts w:eastAsiaTheme="minorHAnsi"/>
          <w:color w:val="FF0000"/>
          <w:sz w:val="22"/>
          <w:szCs w:val="22"/>
        </w:rPr>
        <w:t>]</w:t>
      </w:r>
      <w:r w:rsidRPr="00411B0A">
        <w:rPr>
          <w:rFonts w:eastAsiaTheme="minorHAnsi"/>
          <w:color w:val="FF0000"/>
          <w:sz w:val="22"/>
          <w:szCs w:val="22"/>
          <w:lang w:val="uk-UA"/>
        </w:rPr>
        <w:t xml:space="preserve"> - назва факультету</w:t>
      </w:r>
    </w:p>
    <w:p w:rsidR="00934F8A" w:rsidRPr="00934F8A" w:rsidRDefault="00934F8A" w:rsidP="00934F8A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FF0000"/>
        </w:rPr>
      </w:pPr>
      <w:r>
        <w:rPr>
          <w:rFonts w:eastAsiaTheme="minorHAnsi"/>
          <w:color w:val="FF0000"/>
          <w:sz w:val="22"/>
          <w:szCs w:val="22"/>
        </w:rPr>
        <w:t>[</w:t>
      </w:r>
      <w:r w:rsidRPr="00934F8A">
        <w:rPr>
          <w:rFonts w:eastAsiaTheme="minorHAnsi"/>
          <w:color w:val="FF0000"/>
          <w:sz w:val="22"/>
          <w:szCs w:val="22"/>
        </w:rPr>
        <w:t xml:space="preserve">3] - </w:t>
      </w:r>
      <w:r w:rsidRPr="00934F8A">
        <w:rPr>
          <w:rFonts w:eastAsiaTheme="minorHAnsi"/>
          <w:color w:val="FF0000"/>
          <w:sz w:val="22"/>
          <w:szCs w:val="22"/>
          <w:lang w:val="uk-UA"/>
        </w:rPr>
        <w:t xml:space="preserve">ХХХ </w:t>
      </w:r>
      <w:r w:rsidRPr="00934F8A">
        <w:rPr>
          <w:rFonts w:eastAsiaTheme="minorHAnsi"/>
          <w:color w:val="FF0000"/>
          <w:sz w:val="22"/>
          <w:szCs w:val="22"/>
        </w:rPr>
        <w:t>“</w:t>
      </w:r>
      <w:r w:rsidRPr="00934F8A">
        <w:rPr>
          <w:rFonts w:eastAsiaTheme="minorHAnsi"/>
          <w:color w:val="FF0000"/>
          <w:sz w:val="22"/>
          <w:szCs w:val="22"/>
          <w:lang w:val="uk-UA"/>
        </w:rPr>
        <w:t xml:space="preserve">Назва </w:t>
      </w:r>
      <w:proofErr w:type="gramStart"/>
      <w:r w:rsidRPr="00934F8A">
        <w:rPr>
          <w:rFonts w:eastAsiaTheme="minorHAnsi"/>
          <w:color w:val="FF0000"/>
          <w:sz w:val="22"/>
          <w:szCs w:val="22"/>
          <w:lang w:val="uk-UA"/>
        </w:rPr>
        <w:t>спец</w:t>
      </w:r>
      <w:proofErr w:type="gramEnd"/>
      <w:r w:rsidRPr="00934F8A">
        <w:rPr>
          <w:rFonts w:eastAsiaTheme="minorHAnsi"/>
          <w:color w:val="FF0000"/>
          <w:sz w:val="22"/>
          <w:szCs w:val="22"/>
          <w:lang w:val="uk-UA"/>
        </w:rPr>
        <w:t>іальності</w:t>
      </w:r>
      <w:r w:rsidRPr="00934F8A">
        <w:rPr>
          <w:rFonts w:eastAsiaTheme="minorHAnsi"/>
          <w:color w:val="FF0000"/>
          <w:sz w:val="22"/>
          <w:szCs w:val="22"/>
        </w:rPr>
        <w:t>”</w:t>
      </w:r>
    </w:p>
    <w:p w:rsidR="00934F8A" w:rsidRPr="00934F8A" w:rsidRDefault="00934F8A" w:rsidP="00934F8A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FF0000"/>
          <w:sz w:val="22"/>
          <w:szCs w:val="22"/>
        </w:rPr>
      </w:pPr>
      <w:r w:rsidRPr="00934F8A">
        <w:rPr>
          <w:rFonts w:eastAsiaTheme="minorHAnsi"/>
          <w:color w:val="FF0000"/>
          <w:sz w:val="22"/>
          <w:szCs w:val="22"/>
        </w:rPr>
        <w:t>[4]</w:t>
      </w:r>
      <w:r>
        <w:rPr>
          <w:rFonts w:eastAsiaTheme="minorHAnsi"/>
          <w:color w:val="FF0000"/>
          <w:sz w:val="22"/>
          <w:szCs w:val="22"/>
          <w:lang w:val="uk-UA"/>
        </w:rPr>
        <w:t xml:space="preserve"> – </w:t>
      </w:r>
      <w:r w:rsidRPr="00D91641">
        <w:rPr>
          <w:rFonts w:eastAsiaTheme="minorHAnsi"/>
          <w:color w:val="FF0000"/>
          <w:sz w:val="22"/>
          <w:szCs w:val="22"/>
        </w:rPr>
        <w:t>“</w:t>
      </w:r>
      <w:r w:rsidRPr="00411B0A">
        <w:rPr>
          <w:rFonts w:eastAsiaTheme="minorHAnsi"/>
          <w:color w:val="FF0000"/>
          <w:sz w:val="22"/>
          <w:szCs w:val="22"/>
          <w:lang w:val="uk-UA"/>
        </w:rPr>
        <w:t>Назва курсу</w:t>
      </w:r>
      <w:r w:rsidRPr="00D91641">
        <w:rPr>
          <w:rFonts w:eastAsiaTheme="minorHAnsi"/>
          <w:color w:val="FF0000"/>
          <w:sz w:val="22"/>
          <w:szCs w:val="22"/>
        </w:rPr>
        <w:t>”</w:t>
      </w:r>
    </w:p>
    <w:p w:rsidR="00934F8A" w:rsidRPr="002E6117" w:rsidRDefault="00934F8A" w:rsidP="00934F8A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color w:val="FF0000"/>
          <w:sz w:val="22"/>
          <w:szCs w:val="22"/>
        </w:rPr>
        <w:t>[</w:t>
      </w:r>
      <w:r w:rsidRPr="00934F8A">
        <w:rPr>
          <w:rFonts w:eastAsiaTheme="minorHAnsi"/>
          <w:color w:val="FF0000"/>
          <w:sz w:val="22"/>
          <w:szCs w:val="22"/>
        </w:rPr>
        <w:t xml:space="preserve">5] - </w:t>
      </w:r>
      <w:r w:rsidRPr="00D40DBD">
        <w:rPr>
          <w:rFonts w:eastAsiaTheme="minorHAnsi"/>
          <w:color w:val="FF0000"/>
          <w:sz w:val="22"/>
          <w:szCs w:val="22"/>
          <w:lang w:val="uk-UA"/>
        </w:rPr>
        <w:t>проф./доц./</w:t>
      </w:r>
      <w:proofErr w:type="spellStart"/>
      <w:r w:rsidRPr="00D40DBD">
        <w:rPr>
          <w:rFonts w:eastAsiaTheme="minorHAnsi"/>
          <w:color w:val="FF0000"/>
          <w:sz w:val="22"/>
          <w:szCs w:val="22"/>
          <w:lang w:val="uk-UA"/>
        </w:rPr>
        <w:t>ст</w:t>
      </w:r>
      <w:proofErr w:type="gramStart"/>
      <w:r w:rsidRPr="00D40DBD">
        <w:rPr>
          <w:rFonts w:eastAsiaTheme="minorHAnsi"/>
          <w:color w:val="FF0000"/>
          <w:sz w:val="22"/>
          <w:szCs w:val="22"/>
          <w:lang w:val="uk-UA"/>
        </w:rPr>
        <w:t>.в</w:t>
      </w:r>
      <w:proofErr w:type="gramEnd"/>
      <w:r w:rsidRPr="00D40DBD">
        <w:rPr>
          <w:rFonts w:eastAsiaTheme="minorHAnsi"/>
          <w:color w:val="FF0000"/>
          <w:sz w:val="22"/>
          <w:szCs w:val="22"/>
          <w:lang w:val="uk-UA"/>
        </w:rPr>
        <w:t>икл</w:t>
      </w:r>
      <w:proofErr w:type="spellEnd"/>
      <w:r w:rsidRPr="00D40DBD">
        <w:rPr>
          <w:rFonts w:eastAsiaTheme="minorHAnsi"/>
          <w:color w:val="FF0000"/>
          <w:sz w:val="22"/>
          <w:szCs w:val="22"/>
          <w:lang w:val="uk-UA"/>
        </w:rPr>
        <w:t>. Прізвище І.Б.</w:t>
      </w:r>
    </w:p>
    <w:p w:rsidR="00F1443D" w:rsidRPr="002E6117" w:rsidRDefault="00F1443D" w:rsidP="00934F8A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FF0000"/>
          <w:sz w:val="22"/>
          <w:szCs w:val="22"/>
        </w:rPr>
      </w:pPr>
      <w:r w:rsidRPr="002E6117">
        <w:rPr>
          <w:rFonts w:eastAsiaTheme="minorHAnsi"/>
          <w:color w:val="FF0000"/>
          <w:sz w:val="22"/>
          <w:szCs w:val="22"/>
        </w:rPr>
        <w:t xml:space="preserve">[6] - </w:t>
      </w:r>
      <w:proofErr w:type="gramStart"/>
      <w:r w:rsidRPr="00F1443D">
        <w:rPr>
          <w:rFonts w:eastAsiaTheme="minorHAnsi"/>
          <w:color w:val="FF0000"/>
          <w:sz w:val="22"/>
          <w:szCs w:val="22"/>
          <w:lang w:val="uk-UA"/>
        </w:rPr>
        <w:t>Пр</w:t>
      </w:r>
      <w:proofErr w:type="gramEnd"/>
      <w:r w:rsidRPr="00F1443D">
        <w:rPr>
          <w:rFonts w:eastAsiaTheme="minorHAnsi"/>
          <w:color w:val="FF0000"/>
          <w:sz w:val="22"/>
          <w:szCs w:val="22"/>
          <w:lang w:val="uk-UA"/>
        </w:rPr>
        <w:t>ізвище І.Б</w:t>
      </w:r>
      <w:r>
        <w:rPr>
          <w:rFonts w:eastAsiaTheme="minorHAnsi"/>
          <w:color w:val="FF0000"/>
          <w:sz w:val="22"/>
          <w:szCs w:val="22"/>
          <w:lang w:val="uk-UA"/>
        </w:rPr>
        <w:t xml:space="preserve">. </w:t>
      </w:r>
      <w:r w:rsidRPr="002E6117">
        <w:rPr>
          <w:rFonts w:eastAsiaTheme="minorHAnsi"/>
          <w:color w:val="FF0000"/>
          <w:sz w:val="22"/>
          <w:szCs w:val="22"/>
        </w:rPr>
        <w:t>(</w:t>
      </w:r>
      <w:r w:rsidRPr="00F1443D">
        <w:rPr>
          <w:rFonts w:eastAsiaTheme="minorHAnsi"/>
          <w:i/>
          <w:color w:val="FF0000"/>
          <w:sz w:val="20"/>
          <w:szCs w:val="20"/>
          <w:lang w:val="uk-UA"/>
        </w:rPr>
        <w:t xml:space="preserve">обов’язково </w:t>
      </w:r>
      <w:r>
        <w:rPr>
          <w:rFonts w:eastAsiaTheme="minorHAnsi"/>
          <w:i/>
          <w:color w:val="FF0000"/>
          <w:sz w:val="20"/>
          <w:szCs w:val="20"/>
          <w:lang w:val="uk-UA"/>
        </w:rPr>
        <w:t>має бути науковий керівник теми</w:t>
      </w:r>
      <w:r w:rsidRPr="002E6117">
        <w:rPr>
          <w:rFonts w:eastAsiaTheme="minorHAnsi"/>
          <w:i/>
          <w:color w:val="FF0000"/>
          <w:sz w:val="20"/>
          <w:szCs w:val="20"/>
        </w:rPr>
        <w:t xml:space="preserve"> </w:t>
      </w:r>
      <w:r w:rsidRPr="00F1443D">
        <w:rPr>
          <w:rFonts w:eastAsiaTheme="minorHAnsi"/>
          <w:i/>
          <w:color w:val="FF0000"/>
          <w:sz w:val="20"/>
          <w:szCs w:val="20"/>
          <w:lang w:val="uk-UA"/>
        </w:rPr>
        <w:t>або</w:t>
      </w:r>
      <w:r>
        <w:rPr>
          <w:rFonts w:eastAsiaTheme="minorHAnsi"/>
          <w:i/>
          <w:color w:val="FF0000"/>
          <w:sz w:val="20"/>
          <w:szCs w:val="20"/>
          <w:lang w:val="uk-UA"/>
        </w:rPr>
        <w:t xml:space="preserve"> відповідальний виконавець теми</w:t>
      </w:r>
      <w:r w:rsidR="007713FC" w:rsidRPr="002E6117">
        <w:rPr>
          <w:rFonts w:eastAsiaTheme="minorHAnsi"/>
          <w:i/>
          <w:color w:val="FF0000"/>
          <w:sz w:val="20"/>
          <w:szCs w:val="20"/>
        </w:rPr>
        <w:t>,</w:t>
      </w:r>
      <w:r w:rsidRPr="002E6117">
        <w:rPr>
          <w:rFonts w:eastAsiaTheme="minorHAnsi"/>
          <w:i/>
          <w:color w:val="FF0000"/>
          <w:sz w:val="20"/>
          <w:szCs w:val="20"/>
        </w:rPr>
        <w:t xml:space="preserve"> </w:t>
      </w:r>
      <w:r w:rsidRPr="00F1443D">
        <w:rPr>
          <w:rFonts w:eastAsiaTheme="minorHAnsi"/>
          <w:i/>
          <w:color w:val="FF0000"/>
          <w:sz w:val="20"/>
          <w:szCs w:val="20"/>
          <w:lang w:val="uk-UA"/>
        </w:rPr>
        <w:t>або виконавець теми</w:t>
      </w:r>
      <w:r w:rsidRPr="002E6117">
        <w:rPr>
          <w:rFonts w:eastAsiaTheme="minorHAnsi"/>
          <w:color w:val="FF0000"/>
          <w:sz w:val="22"/>
          <w:szCs w:val="22"/>
        </w:rPr>
        <w:t>)</w:t>
      </w:r>
      <w:r w:rsidRPr="00F1443D">
        <w:rPr>
          <w:rFonts w:eastAsiaTheme="minorHAnsi"/>
          <w:color w:val="FF0000"/>
          <w:sz w:val="22"/>
          <w:szCs w:val="22"/>
          <w:lang w:val="uk-UA"/>
        </w:rPr>
        <w:t>, Прізвище І.Б. Назва :</w:t>
      </w:r>
    </w:p>
    <w:p w:rsidR="00666288" w:rsidRPr="00F1443D" w:rsidRDefault="00F1443D" w:rsidP="00934F8A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FF0000"/>
          <w:sz w:val="22"/>
          <w:szCs w:val="22"/>
          <w:lang w:val="en-US"/>
        </w:rPr>
      </w:pPr>
      <w:r>
        <w:rPr>
          <w:rFonts w:eastAsiaTheme="minorHAnsi"/>
          <w:color w:val="FF0000"/>
          <w:sz w:val="22"/>
          <w:szCs w:val="22"/>
          <w:lang w:val="en-US"/>
        </w:rPr>
        <w:t>[7</w:t>
      </w:r>
      <w:r w:rsidR="00666288" w:rsidRPr="00F1443D">
        <w:rPr>
          <w:rFonts w:eastAsiaTheme="minorHAnsi"/>
          <w:color w:val="FF0000"/>
          <w:sz w:val="22"/>
          <w:szCs w:val="22"/>
          <w:lang w:val="en-US"/>
        </w:rPr>
        <w:t xml:space="preserve">] - </w:t>
      </w:r>
      <w:r w:rsidR="00666288" w:rsidRPr="00F1443D">
        <w:rPr>
          <w:color w:val="FF0000"/>
          <w:sz w:val="22"/>
          <w:szCs w:val="22"/>
          <w:lang w:val="uk-UA"/>
        </w:rPr>
        <w:t>“Назва дисципліни“</w:t>
      </w:r>
    </w:p>
    <w:p w:rsidR="00934F8A" w:rsidRPr="002E6117" w:rsidRDefault="007713FC" w:rsidP="00EB7FA1">
      <w:pPr>
        <w:pStyle w:val="a4"/>
        <w:tabs>
          <w:tab w:val="left" w:pos="426"/>
        </w:tabs>
        <w:spacing w:after="0"/>
        <w:jc w:val="both"/>
        <w:rPr>
          <w:color w:val="FF0000"/>
          <w:sz w:val="22"/>
          <w:szCs w:val="22"/>
          <w:lang w:val="en-US"/>
        </w:rPr>
      </w:pPr>
      <w:r>
        <w:rPr>
          <w:rFonts w:eastAsiaTheme="minorHAnsi"/>
          <w:color w:val="FF0000"/>
          <w:lang w:val="en-US"/>
        </w:rPr>
        <w:t xml:space="preserve">[8] - </w:t>
      </w:r>
      <w:proofErr w:type="gramStart"/>
      <w:r w:rsidRPr="007713FC">
        <w:rPr>
          <w:color w:val="FF0000"/>
          <w:sz w:val="22"/>
          <w:szCs w:val="22"/>
          <w:lang w:val="uk-UA"/>
        </w:rPr>
        <w:t>Назва :</w:t>
      </w:r>
      <w:proofErr w:type="gramEnd"/>
      <w:r w:rsidRPr="007713FC">
        <w:rPr>
          <w:color w:val="FF0000"/>
          <w:sz w:val="22"/>
          <w:szCs w:val="22"/>
          <w:lang w:val="uk-UA"/>
        </w:rPr>
        <w:t xml:space="preserve"> колективна монографія / І.Б. Прізвище </w:t>
      </w:r>
      <w:r>
        <w:rPr>
          <w:rFonts w:eastAsiaTheme="minorHAnsi"/>
          <w:color w:val="FF0000"/>
          <w:sz w:val="22"/>
          <w:szCs w:val="22"/>
          <w:lang w:val="en-US"/>
        </w:rPr>
        <w:t>(</w:t>
      </w:r>
      <w:r w:rsidRPr="00F1443D">
        <w:rPr>
          <w:rFonts w:eastAsiaTheme="minorHAnsi"/>
          <w:i/>
          <w:color w:val="FF0000"/>
          <w:sz w:val="20"/>
          <w:szCs w:val="20"/>
          <w:lang w:val="uk-UA"/>
        </w:rPr>
        <w:t xml:space="preserve">обов’язково </w:t>
      </w:r>
      <w:r>
        <w:rPr>
          <w:rFonts w:eastAsiaTheme="minorHAnsi"/>
          <w:i/>
          <w:color w:val="FF0000"/>
          <w:sz w:val="20"/>
          <w:szCs w:val="20"/>
          <w:lang w:val="uk-UA"/>
        </w:rPr>
        <w:t>має бути науковий керівник теми</w:t>
      </w:r>
      <w:r>
        <w:rPr>
          <w:rFonts w:eastAsiaTheme="minorHAnsi"/>
          <w:i/>
          <w:color w:val="FF0000"/>
          <w:sz w:val="20"/>
          <w:szCs w:val="20"/>
          <w:lang w:val="en-US"/>
        </w:rPr>
        <w:t xml:space="preserve"> </w:t>
      </w:r>
      <w:r w:rsidRPr="00F1443D">
        <w:rPr>
          <w:rFonts w:eastAsiaTheme="minorHAnsi"/>
          <w:i/>
          <w:color w:val="FF0000"/>
          <w:sz w:val="20"/>
          <w:szCs w:val="20"/>
          <w:lang w:val="uk-UA"/>
        </w:rPr>
        <w:t>або</w:t>
      </w:r>
      <w:r>
        <w:rPr>
          <w:rFonts w:eastAsiaTheme="minorHAnsi"/>
          <w:i/>
          <w:color w:val="FF0000"/>
          <w:sz w:val="20"/>
          <w:szCs w:val="20"/>
          <w:lang w:val="uk-UA"/>
        </w:rPr>
        <w:t xml:space="preserve"> відповідальний виконавець теми</w:t>
      </w:r>
      <w:r w:rsidRPr="007713FC">
        <w:rPr>
          <w:rFonts w:eastAsiaTheme="minorHAnsi"/>
          <w:i/>
          <w:color w:val="FF0000"/>
          <w:sz w:val="20"/>
          <w:szCs w:val="20"/>
          <w:lang w:val="en-US"/>
        </w:rPr>
        <w:t xml:space="preserve">, </w:t>
      </w:r>
      <w:r>
        <w:rPr>
          <w:rFonts w:eastAsiaTheme="minorHAnsi"/>
          <w:i/>
          <w:color w:val="FF0000"/>
          <w:sz w:val="20"/>
          <w:szCs w:val="20"/>
          <w:lang w:val="en-US"/>
        </w:rPr>
        <w:t xml:space="preserve"> </w:t>
      </w:r>
      <w:r w:rsidRPr="00F1443D">
        <w:rPr>
          <w:rFonts w:eastAsiaTheme="minorHAnsi"/>
          <w:i/>
          <w:color w:val="FF0000"/>
          <w:sz w:val="20"/>
          <w:szCs w:val="20"/>
          <w:lang w:val="uk-UA"/>
        </w:rPr>
        <w:t>або виконавець теми</w:t>
      </w:r>
      <w:r>
        <w:rPr>
          <w:rFonts w:eastAsiaTheme="minorHAnsi"/>
          <w:color w:val="FF0000"/>
          <w:sz w:val="22"/>
          <w:szCs w:val="22"/>
          <w:lang w:val="en-US"/>
        </w:rPr>
        <w:t>)</w:t>
      </w:r>
      <w:r w:rsidRPr="007713FC">
        <w:rPr>
          <w:rFonts w:eastAsiaTheme="minorHAnsi"/>
          <w:color w:val="FF0000"/>
          <w:sz w:val="22"/>
          <w:szCs w:val="22"/>
          <w:lang w:val="uk-UA"/>
        </w:rPr>
        <w:t xml:space="preserve">, Прізвище І.Б. </w:t>
      </w:r>
      <w:r w:rsidRPr="007713FC">
        <w:rPr>
          <w:color w:val="FF0000"/>
          <w:sz w:val="22"/>
          <w:szCs w:val="22"/>
          <w:lang w:val="uk-UA"/>
        </w:rPr>
        <w:t xml:space="preserve"> – Одеса: Одеський </w:t>
      </w:r>
      <w:r w:rsidRPr="002E6117">
        <w:rPr>
          <w:color w:val="FF0000"/>
          <w:sz w:val="22"/>
          <w:szCs w:val="22"/>
          <w:lang w:val="uk-UA"/>
        </w:rPr>
        <w:t>національний університет імені І. І. Мечникова (</w:t>
      </w:r>
      <w:r w:rsidRPr="002E6117">
        <w:rPr>
          <w:i/>
          <w:color w:val="FF0000"/>
          <w:sz w:val="20"/>
          <w:szCs w:val="20"/>
          <w:lang w:val="uk-UA"/>
        </w:rPr>
        <w:t>або ін. вид-во</w:t>
      </w:r>
      <w:r w:rsidRPr="002E6117">
        <w:rPr>
          <w:color w:val="FF0000"/>
          <w:sz w:val="22"/>
          <w:szCs w:val="22"/>
          <w:lang w:val="uk-UA"/>
        </w:rPr>
        <w:t xml:space="preserve">), 2021 – ХХХ с. </w:t>
      </w:r>
      <w:r w:rsidRPr="002E6117">
        <w:rPr>
          <w:color w:val="FF0000"/>
          <w:sz w:val="22"/>
          <w:szCs w:val="22"/>
          <w:lang w:val="en-US"/>
        </w:rPr>
        <w:t>ISBN</w:t>
      </w:r>
      <w:r w:rsidRPr="002E6117">
        <w:rPr>
          <w:color w:val="FF0000"/>
          <w:sz w:val="22"/>
          <w:szCs w:val="22"/>
          <w:lang w:val="uk-UA"/>
        </w:rPr>
        <w:t xml:space="preserve"> (</w:t>
      </w:r>
      <w:r w:rsidRPr="002E6117">
        <w:rPr>
          <w:i/>
          <w:color w:val="FF0000"/>
          <w:sz w:val="20"/>
          <w:szCs w:val="20"/>
          <w:lang w:val="uk-UA"/>
        </w:rPr>
        <w:t>вказати</w:t>
      </w:r>
      <w:r w:rsidRPr="002E6117">
        <w:rPr>
          <w:color w:val="FF0000"/>
          <w:sz w:val="22"/>
          <w:szCs w:val="22"/>
          <w:lang w:val="uk-UA"/>
        </w:rPr>
        <w:t>)</w:t>
      </w:r>
    </w:p>
    <w:p w:rsidR="002E6117" w:rsidRPr="002E6117" w:rsidRDefault="002E6117" w:rsidP="00EB7FA1">
      <w:pPr>
        <w:pStyle w:val="a4"/>
        <w:tabs>
          <w:tab w:val="left" w:pos="426"/>
        </w:tabs>
        <w:spacing w:after="0"/>
        <w:jc w:val="both"/>
        <w:rPr>
          <w:rFonts w:eastAsiaTheme="minorHAnsi"/>
          <w:color w:val="FF0000"/>
          <w:lang w:val="uk-UA"/>
        </w:rPr>
      </w:pPr>
      <w:r w:rsidRPr="002E6117">
        <w:rPr>
          <w:color w:val="FF0000"/>
          <w:sz w:val="22"/>
          <w:szCs w:val="22"/>
          <w:lang w:val="en-US"/>
        </w:rPr>
        <w:t xml:space="preserve">[9] - </w:t>
      </w:r>
      <w:r w:rsidRPr="002E6117">
        <w:rPr>
          <w:color w:val="FF0000"/>
          <w:sz w:val="22"/>
          <w:szCs w:val="22"/>
          <w:lang w:val="uk-UA"/>
        </w:rPr>
        <w:t>“Наз</w:t>
      </w:r>
      <w:bookmarkStart w:id="0" w:name="_GoBack"/>
      <w:bookmarkEnd w:id="0"/>
      <w:r w:rsidRPr="002E6117">
        <w:rPr>
          <w:color w:val="FF0000"/>
          <w:sz w:val="22"/>
          <w:szCs w:val="22"/>
          <w:lang w:val="uk-UA"/>
        </w:rPr>
        <w:t>ва“</w:t>
      </w:r>
    </w:p>
    <w:sectPr w:rsidR="002E6117" w:rsidRPr="002E6117" w:rsidSect="000D2E89">
      <w:pgSz w:w="11906" w:h="16838"/>
      <w:pgMar w:top="567" w:right="1134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2D" w:rsidRDefault="00C6492D" w:rsidP="00EC42D4">
      <w:r>
        <w:separator/>
      </w:r>
    </w:p>
  </w:endnote>
  <w:endnote w:type="continuationSeparator" w:id="0">
    <w:p w:rsidR="00C6492D" w:rsidRDefault="00C6492D" w:rsidP="00E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2D" w:rsidRDefault="00C6492D" w:rsidP="00EC42D4">
      <w:r>
        <w:separator/>
      </w:r>
    </w:p>
  </w:footnote>
  <w:footnote w:type="continuationSeparator" w:id="0">
    <w:p w:rsidR="00C6492D" w:rsidRDefault="00C6492D" w:rsidP="00EC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6F1"/>
    <w:multiLevelType w:val="hybridMultilevel"/>
    <w:tmpl w:val="8C46FAE4"/>
    <w:lvl w:ilvl="0" w:tplc="0E1C8C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0BCB"/>
    <w:multiLevelType w:val="hybridMultilevel"/>
    <w:tmpl w:val="332A4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008"/>
    <w:rsid w:val="00066EB9"/>
    <w:rsid w:val="0009154F"/>
    <w:rsid w:val="000D2E89"/>
    <w:rsid w:val="000D6352"/>
    <w:rsid w:val="000E203E"/>
    <w:rsid w:val="001114F0"/>
    <w:rsid w:val="00116921"/>
    <w:rsid w:val="00182E72"/>
    <w:rsid w:val="001F3964"/>
    <w:rsid w:val="001F5AFA"/>
    <w:rsid w:val="00216693"/>
    <w:rsid w:val="00254ECA"/>
    <w:rsid w:val="0026759B"/>
    <w:rsid w:val="002E6117"/>
    <w:rsid w:val="002F01F0"/>
    <w:rsid w:val="00305B5E"/>
    <w:rsid w:val="00306E27"/>
    <w:rsid w:val="00323FA0"/>
    <w:rsid w:val="003A3405"/>
    <w:rsid w:val="003C2AAB"/>
    <w:rsid w:val="003E2B16"/>
    <w:rsid w:val="004034CD"/>
    <w:rsid w:val="00411B0A"/>
    <w:rsid w:val="0043156A"/>
    <w:rsid w:val="00440AC2"/>
    <w:rsid w:val="004572F8"/>
    <w:rsid w:val="00465988"/>
    <w:rsid w:val="00472E08"/>
    <w:rsid w:val="004E5CCC"/>
    <w:rsid w:val="005004F9"/>
    <w:rsid w:val="00516A94"/>
    <w:rsid w:val="00536E0C"/>
    <w:rsid w:val="00544DC4"/>
    <w:rsid w:val="0058442F"/>
    <w:rsid w:val="005A651A"/>
    <w:rsid w:val="005C5B0C"/>
    <w:rsid w:val="005F43E5"/>
    <w:rsid w:val="00604759"/>
    <w:rsid w:val="006156D9"/>
    <w:rsid w:val="006331E6"/>
    <w:rsid w:val="00650008"/>
    <w:rsid w:val="00661756"/>
    <w:rsid w:val="00666288"/>
    <w:rsid w:val="0067074E"/>
    <w:rsid w:val="006F6F40"/>
    <w:rsid w:val="00704876"/>
    <w:rsid w:val="0073568C"/>
    <w:rsid w:val="007713FC"/>
    <w:rsid w:val="007D45B7"/>
    <w:rsid w:val="008044FB"/>
    <w:rsid w:val="00832146"/>
    <w:rsid w:val="00895460"/>
    <w:rsid w:val="008C4E14"/>
    <w:rsid w:val="008E2A04"/>
    <w:rsid w:val="008E2AA9"/>
    <w:rsid w:val="009165FF"/>
    <w:rsid w:val="00934F8A"/>
    <w:rsid w:val="009B35E2"/>
    <w:rsid w:val="009D75A4"/>
    <w:rsid w:val="009E5303"/>
    <w:rsid w:val="00A71202"/>
    <w:rsid w:val="00AA378F"/>
    <w:rsid w:val="00B064A6"/>
    <w:rsid w:val="00B166A3"/>
    <w:rsid w:val="00B2203E"/>
    <w:rsid w:val="00BA4716"/>
    <w:rsid w:val="00BC0CE2"/>
    <w:rsid w:val="00BF2A57"/>
    <w:rsid w:val="00C12B02"/>
    <w:rsid w:val="00C21359"/>
    <w:rsid w:val="00C6492D"/>
    <w:rsid w:val="00CA7904"/>
    <w:rsid w:val="00CC2F48"/>
    <w:rsid w:val="00D35964"/>
    <w:rsid w:val="00D40DBD"/>
    <w:rsid w:val="00D50E70"/>
    <w:rsid w:val="00D6442C"/>
    <w:rsid w:val="00D75358"/>
    <w:rsid w:val="00D87803"/>
    <w:rsid w:val="00D91641"/>
    <w:rsid w:val="00E030D3"/>
    <w:rsid w:val="00E65028"/>
    <w:rsid w:val="00EB3547"/>
    <w:rsid w:val="00EB51F8"/>
    <w:rsid w:val="00EB7FA1"/>
    <w:rsid w:val="00EC42D4"/>
    <w:rsid w:val="00EE36EF"/>
    <w:rsid w:val="00F1443D"/>
    <w:rsid w:val="00F84405"/>
    <w:rsid w:val="00F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50008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650008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EC42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2D4"/>
  </w:style>
  <w:style w:type="paragraph" w:styleId="a8">
    <w:name w:val="footer"/>
    <w:basedOn w:val="a"/>
    <w:link w:val="a9"/>
    <w:uiPriority w:val="99"/>
    <w:unhideWhenUsed/>
    <w:rsid w:val="00EC4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2D4"/>
  </w:style>
  <w:style w:type="paragraph" w:styleId="aa">
    <w:name w:val="Balloon Text"/>
    <w:basedOn w:val="a"/>
    <w:link w:val="ab"/>
    <w:uiPriority w:val="99"/>
    <w:semiHidden/>
    <w:unhideWhenUsed/>
    <w:rsid w:val="008C4E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E14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E5CCC"/>
    <w:rPr>
      <w:i/>
      <w:iCs/>
    </w:rPr>
  </w:style>
  <w:style w:type="paragraph" w:styleId="ad">
    <w:name w:val="List Paragraph"/>
    <w:basedOn w:val="a"/>
    <w:uiPriority w:val="34"/>
    <w:qFormat/>
    <w:rsid w:val="004E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50008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5">
    <w:name w:val="Основной текст Знак"/>
    <w:basedOn w:val="a0"/>
    <w:link w:val="a4"/>
    <w:rsid w:val="00650008"/>
    <w:rPr>
      <w:rFonts w:ascii="Times New Roman" w:eastAsia="Times New Roman" w:hAnsi="Times New Roman" w:cs="Times New Roman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C42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2D4"/>
  </w:style>
  <w:style w:type="paragraph" w:styleId="a8">
    <w:name w:val="footer"/>
    <w:basedOn w:val="a"/>
    <w:link w:val="a9"/>
    <w:uiPriority w:val="99"/>
    <w:unhideWhenUsed/>
    <w:rsid w:val="00EC4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2D4"/>
  </w:style>
  <w:style w:type="paragraph" w:styleId="aa">
    <w:name w:val="Balloon Text"/>
    <w:basedOn w:val="a"/>
    <w:link w:val="ab"/>
    <w:uiPriority w:val="99"/>
    <w:semiHidden/>
    <w:unhideWhenUsed/>
    <w:rsid w:val="008C4E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E14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E5CCC"/>
    <w:rPr>
      <w:i/>
      <w:iCs/>
    </w:rPr>
  </w:style>
  <w:style w:type="paragraph" w:styleId="ad">
    <w:name w:val="List Paragraph"/>
    <w:basedOn w:val="a"/>
    <w:uiPriority w:val="34"/>
    <w:qFormat/>
    <w:rsid w:val="004E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2E19-3DAD-4A51-BB23-B599501E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dubovyy.vitaliy@gmail.com</dc:creator>
  <cp:lastModifiedBy>hp</cp:lastModifiedBy>
  <cp:revision>56</cp:revision>
  <cp:lastPrinted>2021-09-28T17:20:00Z</cp:lastPrinted>
  <dcterms:created xsi:type="dcterms:W3CDTF">2021-02-09T10:44:00Z</dcterms:created>
  <dcterms:modified xsi:type="dcterms:W3CDTF">2021-09-29T20:36:00Z</dcterms:modified>
</cp:coreProperties>
</file>