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CEEAE" w14:textId="429AE8D4" w:rsidR="00326177" w:rsidRPr="009D256D" w:rsidRDefault="00556A70" w:rsidP="00326177">
      <w:pPr>
        <w:spacing w:after="0" w:line="360" w:lineRule="auto"/>
        <w:jc w:val="center"/>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object w:dxaOrig="7140" w:dyaOrig="10104" w14:anchorId="4BE2F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4pt;height:505.2pt" o:ole="">
            <v:imagedata r:id="rId7" o:title=""/>
          </v:shape>
          <o:OLEObject Type="Embed" ProgID="Acrobat.Document.DC" ShapeID="_x0000_i1025" DrawAspect="Content" ObjectID="_1720362317" r:id="rId8"/>
        </w:object>
      </w:r>
    </w:p>
    <w:p w14:paraId="0E5A9167" w14:textId="77777777" w:rsidR="008F7EC6" w:rsidRPr="009E6298" w:rsidRDefault="008F7EC6" w:rsidP="008323B6">
      <w:pPr>
        <w:pStyle w:val="a8"/>
        <w:spacing w:after="0"/>
        <w:ind w:left="57" w:right="57"/>
        <w:jc w:val="right"/>
        <w:rPr>
          <w:rFonts w:ascii="Times New Roman" w:hAnsi="Times New Roman" w:cs="Times New Roman"/>
          <w:i/>
          <w:color w:val="FF0000"/>
          <w:sz w:val="28"/>
          <w:szCs w:val="28"/>
        </w:rPr>
      </w:pPr>
    </w:p>
    <w:p w14:paraId="4388C3E8" w14:textId="77777777" w:rsidR="00633834" w:rsidRPr="009E6298" w:rsidRDefault="00633834" w:rsidP="00633834">
      <w:pPr>
        <w:autoSpaceDE w:val="0"/>
        <w:autoSpaceDN w:val="0"/>
        <w:adjustRightInd w:val="0"/>
        <w:spacing w:after="0" w:line="240" w:lineRule="auto"/>
        <w:rPr>
          <w:rFonts w:ascii="Times New Roman" w:hAnsi="Times New Roman" w:cs="Times New Roman"/>
          <w:b/>
          <w:bCs/>
          <w:color w:val="FF0000"/>
          <w:sz w:val="28"/>
          <w:szCs w:val="28"/>
          <w:lang w:val="uk-UA"/>
        </w:rPr>
      </w:pPr>
    </w:p>
    <w:p w14:paraId="0CC9CAA5" w14:textId="77777777" w:rsidR="00633834" w:rsidRDefault="00633834" w:rsidP="00633834">
      <w:pPr>
        <w:jc w:val="center"/>
        <w:rPr>
          <w:rFonts w:ascii="Times New Roman" w:hAnsi="Times New Roman" w:cs="Times New Roman"/>
          <w:b/>
          <w:sz w:val="28"/>
          <w:szCs w:val="28"/>
          <w:lang w:val="uk-UA"/>
        </w:rPr>
      </w:pPr>
      <w:r w:rsidRPr="00B73063">
        <w:rPr>
          <w:rFonts w:ascii="Times New Roman" w:hAnsi="Times New Roman" w:cs="Times New Roman"/>
          <w:b/>
          <w:sz w:val="28"/>
          <w:szCs w:val="28"/>
          <w:lang w:val="uk-UA"/>
        </w:rPr>
        <w:br w:type="page"/>
      </w:r>
      <w:r w:rsidR="009D256D">
        <w:rPr>
          <w:rFonts w:ascii="Times New Roman" w:hAnsi="Times New Roman" w:cs="Times New Roman"/>
          <w:b/>
          <w:sz w:val="28"/>
          <w:szCs w:val="28"/>
          <w:lang w:val="uk-UA"/>
        </w:rPr>
        <w:lastRenderedPageBreak/>
        <w:t xml:space="preserve">ЗМІСТ </w:t>
      </w:r>
    </w:p>
    <w:p w14:paraId="346FC36E" w14:textId="0E6B0298" w:rsidR="00DD09DB" w:rsidRPr="00DD09DB" w:rsidRDefault="00DD09DB" w:rsidP="00D60A1D">
      <w:pPr>
        <w:ind w:right="282"/>
        <w:jc w:val="right"/>
        <w:rPr>
          <w:rFonts w:ascii="Times New Roman" w:hAnsi="Times New Roman" w:cs="Times New Roman"/>
          <w:sz w:val="28"/>
          <w:szCs w:val="28"/>
          <w:lang w:val="uk-UA"/>
        </w:rPr>
      </w:pPr>
      <w:r w:rsidRPr="00DD09DB">
        <w:rPr>
          <w:rFonts w:ascii="Times New Roman" w:hAnsi="Times New Roman" w:cs="Times New Roman"/>
          <w:sz w:val="28"/>
          <w:szCs w:val="28"/>
          <w:lang w:val="uk-UA"/>
        </w:rPr>
        <w:t xml:space="preserve">               </w:t>
      </w:r>
      <w:r w:rsidR="00D60A1D">
        <w:rPr>
          <w:rFonts w:ascii="Times New Roman" w:hAnsi="Times New Roman" w:cs="Times New Roman"/>
          <w:sz w:val="28"/>
          <w:szCs w:val="28"/>
          <w:lang w:val="uk-UA"/>
        </w:rPr>
        <w:t xml:space="preserve">                       </w:t>
      </w:r>
      <w:r w:rsidRPr="00DD09DB">
        <w:rPr>
          <w:rFonts w:ascii="Times New Roman" w:hAnsi="Times New Roman" w:cs="Times New Roman"/>
          <w:sz w:val="28"/>
          <w:szCs w:val="28"/>
          <w:lang w:val="uk-UA"/>
        </w:rPr>
        <w:t xml:space="preserve"> Стор.</w:t>
      </w:r>
    </w:p>
    <w:p w14:paraId="3EA9223C" w14:textId="6C3A2B0D" w:rsidR="00DD09DB" w:rsidRDefault="00DD09DB" w:rsidP="00174130">
      <w:pPr>
        <w:pStyle w:val="a5"/>
        <w:numPr>
          <w:ilvl w:val="0"/>
          <w:numId w:val="1"/>
        </w:numPr>
        <w:autoSpaceDE w:val="0"/>
        <w:autoSpaceDN w:val="0"/>
        <w:adjustRightInd w:val="0"/>
        <w:spacing w:after="0" w:line="240" w:lineRule="auto"/>
        <w:ind w:left="0" w:firstLine="426"/>
        <w:rPr>
          <w:rFonts w:ascii="Times New Roman" w:hAnsi="Times New Roman" w:cs="Times New Roman"/>
          <w:bCs/>
          <w:color w:val="000000"/>
          <w:sz w:val="28"/>
          <w:szCs w:val="28"/>
          <w:lang w:val="uk-UA"/>
        </w:rPr>
      </w:pPr>
      <w:r w:rsidRPr="00DD09DB">
        <w:rPr>
          <w:rFonts w:ascii="Times New Roman" w:hAnsi="Times New Roman" w:cs="Times New Roman"/>
          <w:bCs/>
          <w:color w:val="000000"/>
          <w:sz w:val="28"/>
          <w:szCs w:val="28"/>
          <w:lang w:val="uk-UA"/>
        </w:rPr>
        <w:t>ЗАГАЛЬНІ ПОЛОЖЕННЯ……………………………</w:t>
      </w:r>
      <w:r w:rsidR="00D60A1D">
        <w:rPr>
          <w:rFonts w:ascii="Times New Roman" w:hAnsi="Times New Roman" w:cs="Times New Roman"/>
          <w:bCs/>
          <w:color w:val="000000"/>
          <w:sz w:val="28"/>
          <w:szCs w:val="28"/>
          <w:lang w:val="uk-UA"/>
        </w:rPr>
        <w:t>………</w:t>
      </w:r>
      <w:r>
        <w:rPr>
          <w:rFonts w:ascii="Times New Roman" w:hAnsi="Times New Roman" w:cs="Times New Roman"/>
          <w:bCs/>
          <w:color w:val="000000"/>
          <w:sz w:val="28"/>
          <w:szCs w:val="28"/>
          <w:lang w:val="uk-UA"/>
        </w:rPr>
        <w:t>……..</w:t>
      </w:r>
      <w:r w:rsidRPr="00DD09DB">
        <w:rPr>
          <w:rFonts w:ascii="Times New Roman" w:hAnsi="Times New Roman" w:cs="Times New Roman"/>
          <w:bCs/>
          <w:color w:val="000000"/>
          <w:sz w:val="28"/>
          <w:szCs w:val="28"/>
          <w:lang w:val="uk-UA"/>
        </w:rPr>
        <w:t>.</w:t>
      </w:r>
      <w:r w:rsidR="00FA212F">
        <w:rPr>
          <w:rFonts w:ascii="Times New Roman" w:hAnsi="Times New Roman" w:cs="Times New Roman"/>
          <w:bCs/>
          <w:color w:val="000000"/>
          <w:sz w:val="28"/>
          <w:szCs w:val="28"/>
          <w:lang w:val="en-US"/>
        </w:rPr>
        <w:t xml:space="preserve"> </w:t>
      </w:r>
      <w:r w:rsidRPr="00DD09DB">
        <w:rPr>
          <w:rFonts w:ascii="Times New Roman" w:hAnsi="Times New Roman" w:cs="Times New Roman"/>
          <w:bCs/>
          <w:color w:val="000000"/>
          <w:sz w:val="28"/>
          <w:szCs w:val="28"/>
          <w:lang w:val="uk-UA"/>
        </w:rPr>
        <w:t>3</w:t>
      </w:r>
      <w:r w:rsidR="00D60A1D">
        <w:rPr>
          <w:rFonts w:ascii="Times New Roman" w:hAnsi="Times New Roman" w:cs="Times New Roman"/>
          <w:bCs/>
          <w:color w:val="000000"/>
          <w:sz w:val="28"/>
          <w:szCs w:val="28"/>
          <w:lang w:val="uk-UA"/>
        </w:rPr>
        <w:t xml:space="preserve"> - 5</w:t>
      </w:r>
    </w:p>
    <w:p w14:paraId="79933860" w14:textId="77777777" w:rsidR="00DD09DB" w:rsidRPr="006640D9" w:rsidRDefault="00DD09DB" w:rsidP="00174130">
      <w:pPr>
        <w:pStyle w:val="a5"/>
        <w:autoSpaceDE w:val="0"/>
        <w:autoSpaceDN w:val="0"/>
        <w:adjustRightInd w:val="0"/>
        <w:spacing w:after="0" w:line="240" w:lineRule="auto"/>
        <w:ind w:left="0" w:firstLine="426"/>
        <w:rPr>
          <w:rFonts w:ascii="Times New Roman" w:hAnsi="Times New Roman" w:cs="Times New Roman"/>
          <w:bCs/>
          <w:color w:val="000000" w:themeColor="text1"/>
          <w:sz w:val="28"/>
          <w:szCs w:val="28"/>
          <w:lang w:val="uk-UA"/>
        </w:rPr>
      </w:pPr>
    </w:p>
    <w:p w14:paraId="1FE6C040" w14:textId="10543232" w:rsidR="00DD09DB" w:rsidRPr="00174130" w:rsidRDefault="00174130" w:rsidP="00174130">
      <w:pPr>
        <w:autoSpaceDE w:val="0"/>
        <w:autoSpaceDN w:val="0"/>
        <w:adjustRightInd w:val="0"/>
        <w:spacing w:after="0" w:line="240" w:lineRule="auto"/>
        <w:ind w:firstLine="426"/>
        <w:rPr>
          <w:rFonts w:ascii="Times New Roman" w:hAnsi="Times New Roman" w:cs="Times New Roman"/>
          <w:b/>
          <w:bCs/>
          <w:color w:val="000000" w:themeColor="text1"/>
          <w:sz w:val="28"/>
          <w:szCs w:val="28"/>
          <w:lang w:val="uk-UA"/>
        </w:rPr>
      </w:pPr>
      <w:r w:rsidRPr="006640D9">
        <w:rPr>
          <w:rFonts w:ascii="Times New Roman" w:hAnsi="Times New Roman" w:cs="Times New Roman"/>
          <w:color w:val="000000" w:themeColor="text1"/>
          <w:sz w:val="28"/>
          <w:szCs w:val="28"/>
          <w:lang w:val="uk-UA"/>
        </w:rPr>
        <w:t>2. УМОВИ ДОПУСКУ ДИСЕРТАЦІЇ ДО ЗАХИСТУ</w:t>
      </w:r>
      <w:r w:rsidR="00D60A1D">
        <w:rPr>
          <w:rFonts w:ascii="Times New Roman" w:hAnsi="Times New Roman" w:cs="Times New Roman"/>
          <w:color w:val="000000" w:themeColor="text1"/>
          <w:sz w:val="28"/>
          <w:szCs w:val="28"/>
          <w:lang w:val="uk-UA"/>
        </w:rPr>
        <w:t>………………....</w:t>
      </w:r>
      <w:r w:rsidR="00FA212F" w:rsidRPr="006640D9">
        <w:rPr>
          <w:rFonts w:ascii="Times New Roman" w:hAnsi="Times New Roman" w:cs="Times New Roman"/>
          <w:color w:val="000000" w:themeColor="text1"/>
          <w:sz w:val="28"/>
          <w:szCs w:val="28"/>
        </w:rPr>
        <w:t xml:space="preserve"> </w:t>
      </w:r>
      <w:r w:rsidR="00DD09DB" w:rsidRPr="00174130">
        <w:rPr>
          <w:rFonts w:ascii="Times New Roman" w:hAnsi="Times New Roman" w:cs="Times New Roman"/>
          <w:color w:val="000000" w:themeColor="text1"/>
          <w:sz w:val="28"/>
          <w:szCs w:val="28"/>
          <w:lang w:val="uk-UA"/>
        </w:rPr>
        <w:t>5</w:t>
      </w:r>
      <w:r w:rsidR="00D60A1D">
        <w:rPr>
          <w:rFonts w:ascii="Times New Roman" w:hAnsi="Times New Roman" w:cs="Times New Roman"/>
          <w:color w:val="000000" w:themeColor="text1"/>
          <w:sz w:val="28"/>
          <w:szCs w:val="28"/>
          <w:lang w:val="uk-UA"/>
        </w:rPr>
        <w:t xml:space="preserve"> - 7</w:t>
      </w:r>
    </w:p>
    <w:p w14:paraId="726A1703" w14:textId="77777777" w:rsidR="00DD09DB" w:rsidRPr="00DD09DB" w:rsidRDefault="00DD09DB" w:rsidP="00174130">
      <w:pPr>
        <w:autoSpaceDE w:val="0"/>
        <w:autoSpaceDN w:val="0"/>
        <w:adjustRightInd w:val="0"/>
        <w:spacing w:after="0" w:line="240" w:lineRule="auto"/>
        <w:ind w:firstLine="426"/>
        <w:rPr>
          <w:rFonts w:ascii="Times New Roman" w:hAnsi="Times New Roman" w:cs="Times New Roman"/>
          <w:bCs/>
          <w:color w:val="000000" w:themeColor="text1"/>
          <w:sz w:val="28"/>
          <w:szCs w:val="28"/>
          <w:lang w:val="uk-UA"/>
        </w:rPr>
      </w:pPr>
    </w:p>
    <w:p w14:paraId="1C6CB719" w14:textId="77777777" w:rsidR="006640D9" w:rsidRPr="006640D9" w:rsidRDefault="00DD09DB" w:rsidP="005E7E9F">
      <w:pPr>
        <w:pStyle w:val="a5"/>
        <w:numPr>
          <w:ilvl w:val="0"/>
          <w:numId w:val="32"/>
        </w:numPr>
        <w:autoSpaceDE w:val="0"/>
        <w:autoSpaceDN w:val="0"/>
        <w:adjustRightInd w:val="0"/>
        <w:spacing w:after="0" w:line="240" w:lineRule="auto"/>
        <w:ind w:left="0" w:firstLine="426"/>
        <w:contextualSpacing/>
        <w:rPr>
          <w:rFonts w:ascii="Times New Roman" w:hAnsi="Times New Roman" w:cs="Times New Roman"/>
          <w:bCs/>
          <w:color w:val="000000" w:themeColor="text1"/>
          <w:sz w:val="28"/>
          <w:szCs w:val="28"/>
        </w:rPr>
      </w:pPr>
      <w:r w:rsidRPr="006640D9">
        <w:rPr>
          <w:rFonts w:ascii="Times New Roman" w:hAnsi="Times New Roman" w:cs="Times New Roman"/>
          <w:color w:val="000000" w:themeColor="text1"/>
          <w:sz w:val="28"/>
          <w:szCs w:val="28"/>
        </w:rPr>
        <w:t xml:space="preserve">ПУБЛІЧНА ПРЕЗЕНТАЦІЯ </w:t>
      </w:r>
      <w:r w:rsidRPr="006640D9">
        <w:rPr>
          <w:rFonts w:ascii="Times New Roman" w:hAnsi="Times New Roman" w:cs="Times New Roman"/>
          <w:sz w:val="28"/>
          <w:szCs w:val="28"/>
        </w:rPr>
        <w:t>ДИСЕРТАЦІЇ</w:t>
      </w:r>
      <w:r w:rsidRPr="006640D9">
        <w:rPr>
          <w:rFonts w:ascii="Times New Roman" w:hAnsi="Times New Roman" w:cs="Times New Roman"/>
          <w:color w:val="000000" w:themeColor="text1"/>
          <w:sz w:val="28"/>
          <w:szCs w:val="28"/>
        </w:rPr>
        <w:t xml:space="preserve"> </w:t>
      </w:r>
      <w:r w:rsidRPr="006640D9">
        <w:rPr>
          <w:rFonts w:ascii="Times New Roman" w:hAnsi="Times New Roman" w:cs="Times New Roman"/>
          <w:bCs/>
          <w:color w:val="000000" w:themeColor="text1"/>
          <w:sz w:val="28"/>
          <w:szCs w:val="28"/>
          <w:lang w:val="uk-UA"/>
        </w:rPr>
        <w:t xml:space="preserve">ТА </w:t>
      </w:r>
    </w:p>
    <w:p w14:paraId="3CE42122" w14:textId="5CD92FC7" w:rsidR="00DD09DB" w:rsidRPr="00D60A1D" w:rsidRDefault="00DD09DB" w:rsidP="006640D9">
      <w:pPr>
        <w:pStyle w:val="a5"/>
        <w:autoSpaceDE w:val="0"/>
        <w:autoSpaceDN w:val="0"/>
        <w:adjustRightInd w:val="0"/>
        <w:spacing w:after="0" w:line="240" w:lineRule="auto"/>
        <w:ind w:left="426"/>
        <w:contextualSpacing/>
        <w:rPr>
          <w:rFonts w:ascii="Times New Roman" w:hAnsi="Times New Roman" w:cs="Times New Roman"/>
          <w:bCs/>
          <w:color w:val="000000" w:themeColor="text1"/>
          <w:sz w:val="28"/>
          <w:szCs w:val="28"/>
          <w:lang w:val="uk-UA"/>
        </w:rPr>
      </w:pPr>
      <w:r w:rsidRPr="006640D9">
        <w:rPr>
          <w:rFonts w:ascii="Times New Roman" w:hAnsi="Times New Roman" w:cs="Times New Roman"/>
          <w:color w:val="000000" w:themeColor="text1"/>
          <w:sz w:val="28"/>
          <w:szCs w:val="28"/>
        </w:rPr>
        <w:t>ОТРИМАННЯ</w:t>
      </w:r>
      <w:r w:rsidRPr="006640D9">
        <w:rPr>
          <w:rFonts w:ascii="Times New Roman" w:hAnsi="Times New Roman" w:cs="Times New Roman"/>
          <w:color w:val="000000" w:themeColor="text1"/>
          <w:sz w:val="28"/>
          <w:szCs w:val="28"/>
          <w:lang w:val="uk-UA"/>
        </w:rPr>
        <w:t xml:space="preserve"> </w:t>
      </w:r>
      <w:r w:rsidRPr="006640D9">
        <w:rPr>
          <w:rFonts w:ascii="Times New Roman" w:hAnsi="Times New Roman" w:cs="Times New Roman"/>
          <w:color w:val="000000" w:themeColor="text1"/>
          <w:sz w:val="28"/>
          <w:szCs w:val="28"/>
        </w:rPr>
        <w:t>ВИСНОВКУ</w:t>
      </w:r>
      <w:r w:rsidRPr="006640D9">
        <w:rPr>
          <w:rFonts w:ascii="Times New Roman" w:hAnsi="Times New Roman" w:cs="Times New Roman"/>
          <w:color w:val="000000" w:themeColor="text1"/>
          <w:sz w:val="28"/>
          <w:szCs w:val="28"/>
          <w:lang w:val="uk-UA"/>
        </w:rPr>
        <w:t>…</w:t>
      </w:r>
      <w:r w:rsidR="00174130" w:rsidRPr="006640D9">
        <w:rPr>
          <w:rFonts w:ascii="Times New Roman" w:hAnsi="Times New Roman" w:cs="Times New Roman"/>
          <w:color w:val="000000" w:themeColor="text1"/>
          <w:sz w:val="28"/>
          <w:szCs w:val="28"/>
          <w:lang w:val="uk-UA"/>
        </w:rPr>
        <w:t>…</w:t>
      </w:r>
      <w:r w:rsidR="00D60A1D">
        <w:rPr>
          <w:rFonts w:ascii="Times New Roman" w:hAnsi="Times New Roman" w:cs="Times New Roman"/>
          <w:color w:val="000000" w:themeColor="text1"/>
          <w:sz w:val="28"/>
          <w:szCs w:val="28"/>
          <w:lang w:val="uk-UA"/>
        </w:rPr>
        <w:t>………………………………………</w:t>
      </w:r>
      <w:r w:rsidRPr="006640D9">
        <w:rPr>
          <w:rFonts w:ascii="Times New Roman" w:hAnsi="Times New Roman" w:cs="Times New Roman"/>
          <w:color w:val="000000" w:themeColor="text1"/>
          <w:sz w:val="28"/>
          <w:szCs w:val="28"/>
          <w:lang w:val="uk-UA"/>
        </w:rPr>
        <w:t>.</w:t>
      </w:r>
      <w:r w:rsidR="00FA212F" w:rsidRPr="006640D9">
        <w:rPr>
          <w:rFonts w:ascii="Times New Roman" w:hAnsi="Times New Roman" w:cs="Times New Roman"/>
          <w:color w:val="000000" w:themeColor="text1"/>
          <w:sz w:val="28"/>
          <w:szCs w:val="28"/>
        </w:rPr>
        <w:t xml:space="preserve"> </w:t>
      </w:r>
      <w:r w:rsidRPr="006640D9">
        <w:rPr>
          <w:rFonts w:ascii="Times New Roman" w:hAnsi="Times New Roman" w:cs="Times New Roman"/>
          <w:color w:val="000000" w:themeColor="text1"/>
          <w:sz w:val="28"/>
          <w:szCs w:val="28"/>
          <w:lang w:val="uk-UA"/>
        </w:rPr>
        <w:t>7</w:t>
      </w:r>
      <w:r w:rsidRPr="006640D9">
        <w:rPr>
          <w:rFonts w:ascii="Times New Roman" w:hAnsi="Times New Roman" w:cs="Times New Roman"/>
          <w:color w:val="000000" w:themeColor="text1"/>
          <w:sz w:val="28"/>
          <w:szCs w:val="28"/>
        </w:rPr>
        <w:t xml:space="preserve"> </w:t>
      </w:r>
      <w:r w:rsidR="00D60A1D">
        <w:rPr>
          <w:rFonts w:ascii="Times New Roman" w:hAnsi="Times New Roman" w:cs="Times New Roman"/>
          <w:color w:val="000000" w:themeColor="text1"/>
          <w:sz w:val="28"/>
          <w:szCs w:val="28"/>
          <w:lang w:val="uk-UA"/>
        </w:rPr>
        <w:t>- 10</w:t>
      </w:r>
    </w:p>
    <w:p w14:paraId="16D7E24E" w14:textId="77777777" w:rsidR="00DD09DB" w:rsidRPr="00DD09DB" w:rsidRDefault="00DD09DB" w:rsidP="00174130">
      <w:pPr>
        <w:tabs>
          <w:tab w:val="left" w:pos="0"/>
          <w:tab w:val="left" w:pos="851"/>
        </w:tabs>
        <w:spacing w:after="0" w:line="240" w:lineRule="auto"/>
        <w:ind w:firstLine="426"/>
        <w:rPr>
          <w:rFonts w:ascii="Times New Roman" w:hAnsi="Times New Roman" w:cs="Times New Roman"/>
          <w:color w:val="000000" w:themeColor="text1"/>
          <w:sz w:val="28"/>
          <w:szCs w:val="28"/>
        </w:rPr>
      </w:pPr>
    </w:p>
    <w:p w14:paraId="731192B7" w14:textId="39DD6808" w:rsidR="00DD09DB" w:rsidRPr="00DD09DB" w:rsidRDefault="00DD09DB" w:rsidP="00174130">
      <w:pPr>
        <w:numPr>
          <w:ilvl w:val="0"/>
          <w:numId w:val="4"/>
        </w:numPr>
        <w:autoSpaceDE w:val="0"/>
        <w:autoSpaceDN w:val="0"/>
        <w:adjustRightInd w:val="0"/>
        <w:spacing w:after="0" w:line="240" w:lineRule="auto"/>
        <w:ind w:left="0" w:firstLine="426"/>
        <w:rPr>
          <w:rFonts w:ascii="Times New Roman" w:hAnsi="Times New Roman" w:cs="Times New Roman"/>
          <w:bCs/>
          <w:sz w:val="28"/>
          <w:szCs w:val="28"/>
        </w:rPr>
      </w:pPr>
      <w:r w:rsidRPr="00DD09DB">
        <w:rPr>
          <w:rFonts w:ascii="Times New Roman" w:hAnsi="Times New Roman" w:cs="Times New Roman"/>
          <w:bCs/>
          <w:sz w:val="28"/>
          <w:szCs w:val="28"/>
          <w:lang w:val="uk-UA"/>
        </w:rPr>
        <w:t>У</w:t>
      </w:r>
      <w:r w:rsidRPr="00DD09DB">
        <w:rPr>
          <w:rFonts w:ascii="Times New Roman" w:hAnsi="Times New Roman" w:cs="Times New Roman"/>
          <w:bCs/>
          <w:sz w:val="28"/>
          <w:szCs w:val="28"/>
        </w:rPr>
        <w:t xml:space="preserve">ТВОРЕННЯ </w:t>
      </w:r>
      <w:r w:rsidR="001809BA" w:rsidRPr="00DD09DB">
        <w:rPr>
          <w:rFonts w:ascii="Times New Roman" w:eastAsia="Calibri" w:hAnsi="Times New Roman" w:cs="Times New Roman"/>
          <w:sz w:val="28"/>
          <w:szCs w:val="28"/>
        </w:rPr>
        <w:t xml:space="preserve">РАЗОВОЇ </w:t>
      </w:r>
      <w:r w:rsidR="001809BA">
        <w:rPr>
          <w:rFonts w:ascii="Times New Roman" w:hAnsi="Times New Roman" w:cs="Times New Roman"/>
          <w:bCs/>
          <w:sz w:val="28"/>
          <w:szCs w:val="28"/>
          <w:lang w:val="uk-UA"/>
        </w:rPr>
        <w:t>СПЕЦІАЛІЗОВАНОЇ</w:t>
      </w:r>
      <w:r w:rsidR="001809BA" w:rsidRPr="00DD09DB">
        <w:rPr>
          <w:rFonts w:ascii="Times New Roman" w:eastAsia="Calibri" w:hAnsi="Times New Roman" w:cs="Times New Roman"/>
          <w:sz w:val="28"/>
          <w:szCs w:val="28"/>
        </w:rPr>
        <w:t xml:space="preserve"> </w:t>
      </w:r>
      <w:r w:rsidR="001809BA">
        <w:rPr>
          <w:rFonts w:ascii="Times New Roman" w:eastAsia="Calibri" w:hAnsi="Times New Roman" w:cs="Times New Roman"/>
          <w:sz w:val="28"/>
          <w:szCs w:val="28"/>
          <w:lang w:val="uk-UA"/>
        </w:rPr>
        <w:t xml:space="preserve">ВЧЕНОЇ </w:t>
      </w:r>
      <w:r w:rsidR="001809BA" w:rsidRPr="00DD09DB">
        <w:rPr>
          <w:rFonts w:ascii="Times New Roman" w:eastAsia="Calibri" w:hAnsi="Times New Roman" w:cs="Times New Roman"/>
          <w:sz w:val="28"/>
          <w:szCs w:val="28"/>
        </w:rPr>
        <w:t>РАДИ</w:t>
      </w:r>
      <w:r w:rsidR="001809BA" w:rsidRPr="00DD09DB">
        <w:rPr>
          <w:rFonts w:ascii="Times New Roman" w:hAnsi="Times New Roman" w:cs="Times New Roman"/>
          <w:bCs/>
          <w:sz w:val="28"/>
          <w:szCs w:val="28"/>
          <w:lang w:val="uk-UA"/>
        </w:rPr>
        <w:t xml:space="preserve"> </w:t>
      </w:r>
      <w:r w:rsidRPr="00DD09DB">
        <w:rPr>
          <w:rFonts w:ascii="Times New Roman" w:hAnsi="Times New Roman" w:cs="Times New Roman"/>
          <w:bCs/>
          <w:sz w:val="28"/>
          <w:szCs w:val="28"/>
        </w:rPr>
        <w:t>ДЛЯ ПРОВЕ</w:t>
      </w:r>
      <w:r w:rsidRPr="00DD09DB">
        <w:rPr>
          <w:rFonts w:ascii="Times New Roman" w:hAnsi="Times New Roman" w:cs="Times New Roman"/>
          <w:bCs/>
          <w:sz w:val="28"/>
          <w:szCs w:val="28"/>
          <w:lang w:val="uk-UA"/>
        </w:rPr>
        <w:t>ДЕ</w:t>
      </w:r>
      <w:r w:rsidRPr="00DD09DB">
        <w:rPr>
          <w:rFonts w:ascii="Times New Roman" w:hAnsi="Times New Roman" w:cs="Times New Roman"/>
          <w:bCs/>
          <w:sz w:val="28"/>
          <w:szCs w:val="28"/>
        </w:rPr>
        <w:t>ННЯ ЗАХИСТУ ДИСЕРТАЦІЇ</w:t>
      </w:r>
      <w:r w:rsidRPr="00DD09DB">
        <w:rPr>
          <w:rFonts w:ascii="Times New Roman" w:hAnsi="Times New Roman" w:cs="Times New Roman"/>
          <w:bCs/>
          <w:color w:val="000000"/>
          <w:sz w:val="28"/>
          <w:szCs w:val="28"/>
          <w:lang w:val="uk-UA"/>
        </w:rPr>
        <w:t>…</w:t>
      </w:r>
      <w:r w:rsidR="00D60A1D">
        <w:rPr>
          <w:rFonts w:ascii="Times New Roman" w:hAnsi="Times New Roman" w:cs="Times New Roman"/>
          <w:bCs/>
          <w:color w:val="000000"/>
          <w:sz w:val="28"/>
          <w:szCs w:val="28"/>
          <w:lang w:val="uk-UA"/>
        </w:rPr>
        <w:t>……………………</w:t>
      </w:r>
      <w:r w:rsidR="00174130">
        <w:rPr>
          <w:rFonts w:ascii="Times New Roman" w:hAnsi="Times New Roman" w:cs="Times New Roman"/>
          <w:bCs/>
          <w:color w:val="000000"/>
          <w:sz w:val="28"/>
          <w:szCs w:val="28"/>
          <w:lang w:val="uk-UA"/>
        </w:rPr>
        <w:t>…</w:t>
      </w:r>
      <w:r>
        <w:rPr>
          <w:rFonts w:ascii="Times New Roman" w:hAnsi="Times New Roman" w:cs="Times New Roman"/>
          <w:bCs/>
          <w:color w:val="000000"/>
          <w:sz w:val="28"/>
          <w:szCs w:val="28"/>
          <w:lang w:val="uk-UA"/>
        </w:rPr>
        <w:t>……</w:t>
      </w:r>
      <w:r w:rsidR="00FA212F">
        <w:rPr>
          <w:rFonts w:ascii="Times New Roman" w:hAnsi="Times New Roman" w:cs="Times New Roman"/>
          <w:bCs/>
          <w:color w:val="000000"/>
          <w:sz w:val="28"/>
          <w:szCs w:val="28"/>
          <w:lang w:val="uk-UA"/>
        </w:rPr>
        <w:t>…10</w:t>
      </w:r>
      <w:r w:rsidR="00D60A1D">
        <w:rPr>
          <w:rFonts w:ascii="Times New Roman" w:hAnsi="Times New Roman" w:cs="Times New Roman"/>
          <w:bCs/>
          <w:color w:val="000000"/>
          <w:sz w:val="28"/>
          <w:szCs w:val="28"/>
          <w:lang w:val="uk-UA"/>
        </w:rPr>
        <w:t xml:space="preserve"> - 1</w:t>
      </w:r>
      <w:r w:rsidR="00A94E71">
        <w:rPr>
          <w:rFonts w:ascii="Times New Roman" w:hAnsi="Times New Roman" w:cs="Times New Roman"/>
          <w:bCs/>
          <w:color w:val="000000"/>
          <w:sz w:val="28"/>
          <w:szCs w:val="28"/>
          <w:lang w:val="uk-UA"/>
        </w:rPr>
        <w:t>3</w:t>
      </w:r>
    </w:p>
    <w:p w14:paraId="04366228" w14:textId="77777777" w:rsidR="00DD09DB" w:rsidRPr="00DD09DB" w:rsidRDefault="00DD09DB" w:rsidP="00174130">
      <w:pPr>
        <w:autoSpaceDE w:val="0"/>
        <w:autoSpaceDN w:val="0"/>
        <w:adjustRightInd w:val="0"/>
        <w:spacing w:after="0" w:line="240" w:lineRule="auto"/>
        <w:ind w:firstLine="426"/>
        <w:rPr>
          <w:rFonts w:ascii="Times New Roman" w:hAnsi="Times New Roman" w:cs="Times New Roman"/>
          <w:bCs/>
          <w:sz w:val="28"/>
          <w:szCs w:val="28"/>
        </w:rPr>
      </w:pPr>
    </w:p>
    <w:p w14:paraId="35604CC2" w14:textId="249C9343" w:rsidR="00DD09DB" w:rsidRPr="00DD09DB" w:rsidRDefault="00DD09DB" w:rsidP="00174130">
      <w:pPr>
        <w:pStyle w:val="a3"/>
        <w:numPr>
          <w:ilvl w:val="0"/>
          <w:numId w:val="4"/>
        </w:numPr>
        <w:spacing w:before="0"/>
        <w:ind w:left="0" w:firstLine="426"/>
        <w:rPr>
          <w:rFonts w:ascii="Times New Roman" w:hAnsi="Times New Roman"/>
          <w:bCs/>
          <w:color w:val="000000" w:themeColor="text1"/>
          <w:sz w:val="28"/>
          <w:szCs w:val="28"/>
        </w:rPr>
      </w:pPr>
      <w:r w:rsidRPr="00DD09DB">
        <w:rPr>
          <w:rFonts w:ascii="Times New Roman" w:hAnsi="Times New Roman"/>
          <w:bCs/>
          <w:color w:val="000000" w:themeColor="text1"/>
          <w:sz w:val="28"/>
          <w:szCs w:val="28"/>
        </w:rPr>
        <w:t xml:space="preserve">ПОРЯДОК ПОДАННЯ ДОКУМЕНТІВ ЩОДО ЗАТВЕРДЖЕННЯ СКЛАДУ </w:t>
      </w:r>
      <w:r w:rsidR="001809BA" w:rsidRPr="00DD09DB">
        <w:rPr>
          <w:rFonts w:ascii="Times New Roman" w:eastAsia="Calibri" w:hAnsi="Times New Roman"/>
          <w:sz w:val="28"/>
          <w:szCs w:val="28"/>
        </w:rPr>
        <w:t xml:space="preserve">РАЗОВОЇ </w:t>
      </w:r>
      <w:r w:rsidR="001809BA">
        <w:rPr>
          <w:rFonts w:ascii="Times New Roman" w:hAnsi="Times New Roman"/>
          <w:bCs/>
          <w:sz w:val="28"/>
          <w:szCs w:val="28"/>
        </w:rPr>
        <w:t>СПЕЦІАЛІЗОВАНОЇ</w:t>
      </w:r>
      <w:r w:rsidR="001809BA" w:rsidRPr="00DD09DB">
        <w:rPr>
          <w:rFonts w:ascii="Times New Roman" w:eastAsia="Calibri" w:hAnsi="Times New Roman"/>
          <w:sz w:val="28"/>
          <w:szCs w:val="28"/>
        </w:rPr>
        <w:t xml:space="preserve"> </w:t>
      </w:r>
      <w:r w:rsidR="001809BA">
        <w:rPr>
          <w:rFonts w:ascii="Times New Roman" w:eastAsia="Calibri" w:hAnsi="Times New Roman"/>
          <w:sz w:val="28"/>
          <w:szCs w:val="28"/>
        </w:rPr>
        <w:t xml:space="preserve">ВЧЕНОЇ </w:t>
      </w:r>
      <w:r w:rsidR="001809BA" w:rsidRPr="00DD09DB">
        <w:rPr>
          <w:rFonts w:ascii="Times New Roman" w:eastAsia="Calibri" w:hAnsi="Times New Roman"/>
          <w:sz w:val="28"/>
          <w:szCs w:val="28"/>
        </w:rPr>
        <w:t>РАДИ</w:t>
      </w:r>
      <w:r w:rsidR="00D60A1D">
        <w:rPr>
          <w:rFonts w:ascii="Times New Roman" w:hAnsi="Times New Roman"/>
          <w:bCs/>
          <w:color w:val="000000" w:themeColor="text1"/>
          <w:sz w:val="28"/>
          <w:szCs w:val="28"/>
        </w:rPr>
        <w:t>……………</w:t>
      </w:r>
      <w:r>
        <w:rPr>
          <w:rFonts w:ascii="Times New Roman" w:hAnsi="Times New Roman"/>
          <w:bCs/>
          <w:color w:val="000000" w:themeColor="text1"/>
          <w:sz w:val="28"/>
          <w:szCs w:val="28"/>
        </w:rPr>
        <w:t>..</w:t>
      </w:r>
      <w:r w:rsidR="00FA212F" w:rsidRPr="00FA212F">
        <w:rPr>
          <w:rFonts w:ascii="Times New Roman" w:hAnsi="Times New Roman"/>
          <w:bCs/>
          <w:color w:val="000000" w:themeColor="text1"/>
          <w:sz w:val="28"/>
          <w:szCs w:val="28"/>
          <w:lang w:val="ru-RU"/>
        </w:rPr>
        <w:t xml:space="preserve"> </w:t>
      </w:r>
      <w:r w:rsidR="00FA212F" w:rsidRPr="00D60A1D">
        <w:rPr>
          <w:rFonts w:ascii="Times New Roman" w:hAnsi="Times New Roman"/>
          <w:bCs/>
          <w:color w:val="000000" w:themeColor="text1"/>
          <w:sz w:val="28"/>
          <w:szCs w:val="28"/>
          <w:lang w:val="ru-RU"/>
        </w:rPr>
        <w:t>1</w:t>
      </w:r>
      <w:r w:rsidR="00A94E71">
        <w:rPr>
          <w:rFonts w:ascii="Times New Roman" w:hAnsi="Times New Roman"/>
          <w:bCs/>
          <w:color w:val="000000" w:themeColor="text1"/>
          <w:sz w:val="28"/>
          <w:szCs w:val="28"/>
          <w:lang w:val="ru-RU"/>
        </w:rPr>
        <w:t>3</w:t>
      </w:r>
      <w:r w:rsidR="00D60A1D">
        <w:rPr>
          <w:rFonts w:ascii="Times New Roman" w:hAnsi="Times New Roman"/>
          <w:bCs/>
          <w:color w:val="000000" w:themeColor="text1"/>
          <w:sz w:val="28"/>
          <w:szCs w:val="28"/>
          <w:lang w:val="ru-RU"/>
        </w:rPr>
        <w:t xml:space="preserve"> - 1</w:t>
      </w:r>
      <w:r w:rsidR="00A94E71">
        <w:rPr>
          <w:rFonts w:ascii="Times New Roman" w:hAnsi="Times New Roman"/>
          <w:bCs/>
          <w:color w:val="000000" w:themeColor="text1"/>
          <w:sz w:val="28"/>
          <w:szCs w:val="28"/>
          <w:lang w:val="ru-RU"/>
        </w:rPr>
        <w:t>5</w:t>
      </w:r>
      <w:r w:rsidR="00D60A1D">
        <w:rPr>
          <w:rFonts w:ascii="Times New Roman" w:hAnsi="Times New Roman"/>
          <w:bCs/>
          <w:color w:val="000000" w:themeColor="text1"/>
          <w:sz w:val="28"/>
          <w:szCs w:val="28"/>
          <w:lang w:val="ru-RU"/>
        </w:rPr>
        <w:t xml:space="preserve"> </w:t>
      </w:r>
    </w:p>
    <w:p w14:paraId="4A6D791B" w14:textId="77777777" w:rsidR="00DD09DB" w:rsidRPr="00DD09DB" w:rsidRDefault="00DD09DB" w:rsidP="00174130">
      <w:pPr>
        <w:pStyle w:val="a3"/>
        <w:spacing w:before="0"/>
        <w:ind w:firstLine="426"/>
        <w:rPr>
          <w:rFonts w:ascii="Times New Roman" w:hAnsi="Times New Roman"/>
          <w:color w:val="FF0000"/>
          <w:sz w:val="28"/>
          <w:szCs w:val="28"/>
        </w:rPr>
      </w:pPr>
    </w:p>
    <w:p w14:paraId="64CBD759" w14:textId="3898EAF9" w:rsidR="00DD09DB" w:rsidRPr="00C70EB0" w:rsidRDefault="00DD09DB" w:rsidP="00174130">
      <w:pPr>
        <w:pStyle w:val="a3"/>
        <w:numPr>
          <w:ilvl w:val="0"/>
          <w:numId w:val="4"/>
        </w:numPr>
        <w:spacing w:before="0"/>
        <w:ind w:left="0" w:firstLine="426"/>
        <w:rPr>
          <w:rFonts w:ascii="Times New Roman" w:hAnsi="Times New Roman"/>
          <w:sz w:val="28"/>
          <w:szCs w:val="28"/>
        </w:rPr>
      </w:pPr>
      <w:r w:rsidRPr="00DD09DB">
        <w:rPr>
          <w:rFonts w:ascii="Times New Roman" w:hAnsi="Times New Roman"/>
          <w:color w:val="000000" w:themeColor="text1"/>
          <w:sz w:val="28"/>
          <w:szCs w:val="28"/>
        </w:rPr>
        <w:t xml:space="preserve">РЕГЛАМЕНТ РОБОТИ </w:t>
      </w:r>
      <w:r w:rsidR="001809BA" w:rsidRPr="00DD09DB">
        <w:rPr>
          <w:rFonts w:ascii="Times New Roman" w:eastAsia="Calibri" w:hAnsi="Times New Roman"/>
          <w:sz w:val="28"/>
          <w:szCs w:val="28"/>
        </w:rPr>
        <w:t xml:space="preserve">РАЗОВОЇ </w:t>
      </w:r>
      <w:r w:rsidR="001809BA">
        <w:rPr>
          <w:rFonts w:ascii="Times New Roman" w:hAnsi="Times New Roman"/>
          <w:bCs/>
          <w:sz w:val="28"/>
          <w:szCs w:val="28"/>
        </w:rPr>
        <w:t>СПЕЦІАЛІЗОВАНОЇ</w:t>
      </w:r>
      <w:r w:rsidR="001809BA" w:rsidRPr="00DD09DB">
        <w:rPr>
          <w:rFonts w:ascii="Times New Roman" w:eastAsia="Calibri" w:hAnsi="Times New Roman"/>
          <w:sz w:val="28"/>
          <w:szCs w:val="28"/>
        </w:rPr>
        <w:t xml:space="preserve"> </w:t>
      </w:r>
      <w:r w:rsidR="001809BA">
        <w:rPr>
          <w:rFonts w:ascii="Times New Roman" w:eastAsia="Calibri" w:hAnsi="Times New Roman"/>
          <w:sz w:val="28"/>
          <w:szCs w:val="28"/>
        </w:rPr>
        <w:t xml:space="preserve">ВЧЕНОЇ </w:t>
      </w:r>
      <w:r w:rsidR="001809BA" w:rsidRPr="00DD09DB">
        <w:rPr>
          <w:rFonts w:ascii="Times New Roman" w:eastAsia="Calibri" w:hAnsi="Times New Roman"/>
          <w:sz w:val="28"/>
          <w:szCs w:val="28"/>
        </w:rPr>
        <w:t>РАДИ</w:t>
      </w:r>
      <w:r w:rsidR="001809BA" w:rsidRPr="00DD09DB">
        <w:rPr>
          <w:rFonts w:ascii="Times New Roman" w:hAnsi="Times New Roman"/>
          <w:bCs/>
          <w:sz w:val="28"/>
          <w:szCs w:val="28"/>
        </w:rPr>
        <w:t xml:space="preserve"> </w:t>
      </w:r>
      <w:r w:rsidRPr="00DD09DB">
        <w:rPr>
          <w:rFonts w:ascii="Times New Roman" w:hAnsi="Times New Roman"/>
          <w:color w:val="000000" w:themeColor="text1"/>
          <w:sz w:val="28"/>
          <w:szCs w:val="28"/>
        </w:rPr>
        <w:t xml:space="preserve">ТА </w:t>
      </w:r>
      <w:r w:rsidRPr="00DD09DB">
        <w:rPr>
          <w:rFonts w:ascii="Times New Roman" w:hAnsi="Times New Roman"/>
          <w:sz w:val="28"/>
          <w:szCs w:val="28"/>
        </w:rPr>
        <w:t xml:space="preserve">ПУБЛІЧНИЙ ЗАХИСТ </w:t>
      </w:r>
      <w:r w:rsidR="001809BA">
        <w:rPr>
          <w:rFonts w:ascii="Times New Roman" w:hAnsi="Times New Roman"/>
          <w:sz w:val="28"/>
          <w:szCs w:val="28"/>
        </w:rPr>
        <w:t>ДИСЕРТАЦІЇ…</w:t>
      </w:r>
      <w:r w:rsidR="00D60A1D">
        <w:rPr>
          <w:rFonts w:ascii="Times New Roman" w:hAnsi="Times New Roman"/>
          <w:sz w:val="28"/>
          <w:szCs w:val="28"/>
        </w:rPr>
        <w:t>…………………………</w:t>
      </w:r>
      <w:r w:rsidR="00174130">
        <w:rPr>
          <w:rFonts w:ascii="Times New Roman" w:hAnsi="Times New Roman"/>
          <w:sz w:val="28"/>
          <w:szCs w:val="28"/>
        </w:rPr>
        <w:t>…..</w:t>
      </w:r>
      <w:r w:rsidRPr="00C70EB0">
        <w:rPr>
          <w:rFonts w:ascii="Times New Roman" w:hAnsi="Times New Roman"/>
          <w:sz w:val="28"/>
          <w:szCs w:val="28"/>
        </w:rPr>
        <w:t>.1</w:t>
      </w:r>
      <w:r w:rsidR="00A94E71">
        <w:rPr>
          <w:rFonts w:ascii="Times New Roman" w:hAnsi="Times New Roman"/>
          <w:sz w:val="28"/>
          <w:szCs w:val="28"/>
        </w:rPr>
        <w:t>5</w:t>
      </w:r>
      <w:r w:rsidR="00D60A1D">
        <w:rPr>
          <w:rFonts w:ascii="Times New Roman" w:hAnsi="Times New Roman"/>
          <w:sz w:val="28"/>
          <w:szCs w:val="28"/>
        </w:rPr>
        <w:t xml:space="preserve"> - </w:t>
      </w:r>
      <w:r w:rsidR="00A94E71">
        <w:rPr>
          <w:rFonts w:ascii="Times New Roman" w:hAnsi="Times New Roman"/>
          <w:sz w:val="28"/>
          <w:szCs w:val="28"/>
        </w:rPr>
        <w:t>20</w:t>
      </w:r>
    </w:p>
    <w:p w14:paraId="7B1169AA" w14:textId="77777777" w:rsidR="00DD09DB" w:rsidRPr="00174130" w:rsidRDefault="00DD09DB" w:rsidP="00174130">
      <w:pPr>
        <w:pStyle w:val="a5"/>
        <w:ind w:left="0" w:firstLine="426"/>
        <w:rPr>
          <w:rFonts w:ascii="Times New Roman" w:hAnsi="Times New Roman" w:cs="Times New Roman"/>
          <w:sz w:val="28"/>
          <w:szCs w:val="28"/>
          <w:lang w:val="uk-UA"/>
        </w:rPr>
      </w:pPr>
    </w:p>
    <w:p w14:paraId="660F9405" w14:textId="196C2430" w:rsidR="00DD09DB" w:rsidRPr="00C70EB0" w:rsidRDefault="00DD09DB" w:rsidP="00174130">
      <w:pPr>
        <w:pStyle w:val="a3"/>
        <w:numPr>
          <w:ilvl w:val="0"/>
          <w:numId w:val="4"/>
        </w:numPr>
        <w:spacing w:before="0"/>
        <w:ind w:left="0" w:firstLine="426"/>
        <w:rPr>
          <w:rFonts w:ascii="Times New Roman" w:hAnsi="Times New Roman"/>
          <w:sz w:val="28"/>
          <w:szCs w:val="28"/>
        </w:rPr>
      </w:pPr>
      <w:r w:rsidRPr="00C70EB0">
        <w:rPr>
          <w:rFonts w:ascii="Times New Roman" w:hAnsi="Times New Roman"/>
          <w:sz w:val="28"/>
          <w:szCs w:val="28"/>
        </w:rPr>
        <w:t>ВИДАЧА Д</w:t>
      </w:r>
      <w:r w:rsidR="00D60A1D">
        <w:rPr>
          <w:rFonts w:ascii="Times New Roman" w:hAnsi="Times New Roman"/>
          <w:sz w:val="28"/>
          <w:szCs w:val="28"/>
        </w:rPr>
        <w:t>ИПЛОМА ДОКТОРА ФІЛОСОФІЇ ……………</w:t>
      </w:r>
      <w:r w:rsidRPr="00C70EB0">
        <w:rPr>
          <w:rFonts w:ascii="Times New Roman" w:hAnsi="Times New Roman"/>
          <w:sz w:val="28"/>
          <w:szCs w:val="28"/>
        </w:rPr>
        <w:t>…</w:t>
      </w:r>
      <w:r w:rsidR="00C70EB0">
        <w:rPr>
          <w:rFonts w:ascii="Times New Roman" w:hAnsi="Times New Roman"/>
          <w:sz w:val="28"/>
          <w:szCs w:val="28"/>
        </w:rPr>
        <w:t>...</w:t>
      </w:r>
      <w:r w:rsidR="00556A70">
        <w:rPr>
          <w:rFonts w:ascii="Times New Roman" w:hAnsi="Times New Roman"/>
          <w:sz w:val="28"/>
          <w:szCs w:val="28"/>
        </w:rPr>
        <w:t>…</w:t>
      </w:r>
      <w:r w:rsidR="00A94E71">
        <w:rPr>
          <w:rFonts w:ascii="Times New Roman" w:hAnsi="Times New Roman"/>
          <w:sz w:val="28"/>
          <w:szCs w:val="28"/>
        </w:rPr>
        <w:t>20</w:t>
      </w:r>
      <w:r w:rsidR="00D60A1D">
        <w:rPr>
          <w:rFonts w:ascii="Times New Roman" w:hAnsi="Times New Roman"/>
          <w:sz w:val="28"/>
          <w:szCs w:val="28"/>
        </w:rPr>
        <w:t xml:space="preserve"> - 2</w:t>
      </w:r>
      <w:r w:rsidR="00A94E71">
        <w:rPr>
          <w:rFonts w:ascii="Times New Roman" w:hAnsi="Times New Roman"/>
          <w:sz w:val="28"/>
          <w:szCs w:val="28"/>
        </w:rPr>
        <w:t>1</w:t>
      </w:r>
    </w:p>
    <w:p w14:paraId="7EAE67FE" w14:textId="77777777" w:rsidR="00DD09DB" w:rsidRPr="00D60A1D" w:rsidRDefault="00DD09DB" w:rsidP="00174130">
      <w:pPr>
        <w:pStyle w:val="a5"/>
        <w:ind w:left="0" w:firstLine="426"/>
        <w:rPr>
          <w:rFonts w:ascii="Times New Roman" w:hAnsi="Times New Roman" w:cs="Times New Roman"/>
          <w:color w:val="000000" w:themeColor="text1"/>
          <w:sz w:val="28"/>
          <w:szCs w:val="28"/>
          <w:lang w:val="uk-UA"/>
        </w:rPr>
      </w:pPr>
    </w:p>
    <w:p w14:paraId="28D1741C" w14:textId="10DFF69A" w:rsidR="006640D9" w:rsidRDefault="00DD09DB" w:rsidP="00D60A1D">
      <w:pPr>
        <w:pStyle w:val="a3"/>
        <w:numPr>
          <w:ilvl w:val="0"/>
          <w:numId w:val="4"/>
        </w:numPr>
        <w:tabs>
          <w:tab w:val="left" w:pos="709"/>
        </w:tabs>
        <w:spacing w:before="0"/>
        <w:ind w:left="0" w:firstLine="426"/>
        <w:rPr>
          <w:rFonts w:ascii="Times New Roman" w:hAnsi="Times New Roman"/>
          <w:sz w:val="28"/>
          <w:szCs w:val="28"/>
        </w:rPr>
      </w:pPr>
      <w:r w:rsidRPr="00C70EB0">
        <w:rPr>
          <w:rFonts w:ascii="Times New Roman" w:hAnsi="Times New Roman"/>
          <w:color w:val="000000" w:themeColor="text1"/>
          <w:sz w:val="28"/>
          <w:szCs w:val="28"/>
        </w:rPr>
        <w:t xml:space="preserve">СКАСУВАННЯ </w:t>
      </w:r>
      <w:r w:rsidRPr="00C70EB0">
        <w:rPr>
          <w:rFonts w:ascii="Times New Roman" w:hAnsi="Times New Roman"/>
          <w:sz w:val="28"/>
          <w:szCs w:val="28"/>
        </w:rPr>
        <w:t xml:space="preserve">РІШЕННЯ </w:t>
      </w:r>
      <w:r w:rsidR="001809BA" w:rsidRPr="00DD09DB">
        <w:rPr>
          <w:rFonts w:ascii="Times New Roman" w:eastAsia="Calibri" w:hAnsi="Times New Roman"/>
          <w:sz w:val="28"/>
          <w:szCs w:val="28"/>
        </w:rPr>
        <w:t xml:space="preserve">РАЗОВОЇ </w:t>
      </w:r>
      <w:r w:rsidR="001809BA">
        <w:rPr>
          <w:rFonts w:ascii="Times New Roman" w:hAnsi="Times New Roman"/>
          <w:bCs/>
          <w:sz w:val="28"/>
          <w:szCs w:val="28"/>
        </w:rPr>
        <w:t>СПЕЦІАЛІЗОВАНОЇ</w:t>
      </w:r>
      <w:r w:rsidR="001809BA" w:rsidRPr="00DD09DB">
        <w:rPr>
          <w:rFonts w:ascii="Times New Roman" w:eastAsia="Calibri" w:hAnsi="Times New Roman"/>
          <w:sz w:val="28"/>
          <w:szCs w:val="28"/>
        </w:rPr>
        <w:t xml:space="preserve"> </w:t>
      </w:r>
      <w:r w:rsidR="001809BA">
        <w:rPr>
          <w:rFonts w:ascii="Times New Roman" w:eastAsia="Calibri" w:hAnsi="Times New Roman"/>
          <w:sz w:val="28"/>
          <w:szCs w:val="28"/>
        </w:rPr>
        <w:t xml:space="preserve">ВЧЕНОЇ </w:t>
      </w:r>
      <w:r w:rsidR="001809BA" w:rsidRPr="00DD09DB">
        <w:rPr>
          <w:rFonts w:ascii="Times New Roman" w:eastAsia="Calibri" w:hAnsi="Times New Roman"/>
          <w:sz w:val="28"/>
          <w:szCs w:val="28"/>
        </w:rPr>
        <w:t>РАДИ</w:t>
      </w:r>
      <w:r w:rsidR="001809BA" w:rsidRPr="00DD09DB">
        <w:rPr>
          <w:rFonts w:ascii="Times New Roman" w:hAnsi="Times New Roman"/>
          <w:bCs/>
          <w:sz w:val="28"/>
          <w:szCs w:val="28"/>
        </w:rPr>
        <w:t xml:space="preserve"> </w:t>
      </w:r>
      <w:r w:rsidRPr="00C70EB0">
        <w:rPr>
          <w:rFonts w:ascii="Times New Roman" w:hAnsi="Times New Roman"/>
          <w:sz w:val="28"/>
          <w:szCs w:val="28"/>
        </w:rPr>
        <w:t>ПРО ПРИСУДЖЕННЯ СТУПЕНЯ ДОКТОРА ФІЛОСОФІЇ У ЗВ</w:t>
      </w:r>
      <w:r w:rsidRPr="00D60A1D">
        <w:rPr>
          <w:rFonts w:ascii="Times New Roman" w:hAnsi="Times New Roman"/>
          <w:sz w:val="28"/>
          <w:szCs w:val="28"/>
        </w:rPr>
        <w:t>’</w:t>
      </w:r>
      <w:r w:rsidRPr="00C70EB0">
        <w:rPr>
          <w:rFonts w:ascii="Times New Roman" w:hAnsi="Times New Roman"/>
          <w:sz w:val="28"/>
          <w:szCs w:val="28"/>
        </w:rPr>
        <w:t>ЯЗКУ ІЗ ПОРУШЕНН</w:t>
      </w:r>
      <w:r w:rsidR="001809BA">
        <w:rPr>
          <w:rFonts w:ascii="Times New Roman" w:hAnsi="Times New Roman"/>
          <w:sz w:val="28"/>
          <w:szCs w:val="28"/>
        </w:rPr>
        <w:t>ЯМ ПРОЦЕДУРИ ЗАХИСТУ ДИСЕРТАЦІЇ</w:t>
      </w:r>
      <w:r w:rsidR="005C63FD">
        <w:rPr>
          <w:rFonts w:ascii="Times New Roman" w:hAnsi="Times New Roman"/>
          <w:sz w:val="28"/>
          <w:szCs w:val="28"/>
        </w:rPr>
        <w:t xml:space="preserve"> </w:t>
      </w:r>
      <w:r w:rsidR="00C70EB0">
        <w:rPr>
          <w:rFonts w:ascii="Times New Roman" w:hAnsi="Times New Roman"/>
          <w:sz w:val="28"/>
          <w:szCs w:val="28"/>
        </w:rPr>
        <w:t>………</w:t>
      </w:r>
      <w:r w:rsidR="00174130">
        <w:rPr>
          <w:rFonts w:ascii="Times New Roman" w:hAnsi="Times New Roman"/>
          <w:sz w:val="28"/>
          <w:szCs w:val="28"/>
        </w:rPr>
        <w:t>…</w:t>
      </w:r>
      <w:r w:rsidR="00C70EB0" w:rsidRPr="00C70EB0">
        <w:rPr>
          <w:rFonts w:ascii="Times New Roman" w:hAnsi="Times New Roman"/>
          <w:sz w:val="28"/>
          <w:szCs w:val="28"/>
        </w:rPr>
        <w:t>.</w:t>
      </w:r>
      <w:r w:rsidR="00556A70">
        <w:rPr>
          <w:rFonts w:ascii="Times New Roman" w:hAnsi="Times New Roman"/>
          <w:sz w:val="28"/>
          <w:szCs w:val="28"/>
        </w:rPr>
        <w:t>2</w:t>
      </w:r>
      <w:r w:rsidR="00A94E71">
        <w:rPr>
          <w:rFonts w:ascii="Times New Roman" w:hAnsi="Times New Roman"/>
          <w:sz w:val="28"/>
          <w:szCs w:val="28"/>
        </w:rPr>
        <w:t>1</w:t>
      </w:r>
      <w:r w:rsidR="00D60A1D">
        <w:rPr>
          <w:rFonts w:ascii="Times New Roman" w:hAnsi="Times New Roman"/>
          <w:sz w:val="28"/>
          <w:szCs w:val="28"/>
        </w:rPr>
        <w:t xml:space="preserve"> - 24</w:t>
      </w:r>
    </w:p>
    <w:p w14:paraId="127DFE47" w14:textId="77777777" w:rsidR="00D60A1D" w:rsidRPr="00D60A1D" w:rsidRDefault="00D60A1D" w:rsidP="00D60A1D">
      <w:pPr>
        <w:pStyle w:val="a5"/>
        <w:rPr>
          <w:rFonts w:ascii="Times New Roman" w:hAnsi="Times New Roman"/>
          <w:sz w:val="28"/>
          <w:szCs w:val="28"/>
          <w:lang w:val="uk-UA"/>
        </w:rPr>
      </w:pPr>
    </w:p>
    <w:p w14:paraId="615B8BDD" w14:textId="2B48B7FE" w:rsidR="00DD09DB" w:rsidRPr="00C70EB0" w:rsidRDefault="00DD09DB" w:rsidP="00174130">
      <w:pPr>
        <w:pStyle w:val="111"/>
        <w:tabs>
          <w:tab w:val="left" w:pos="3471"/>
        </w:tabs>
        <w:ind w:left="0" w:firstLine="426"/>
        <w:rPr>
          <w:b w:val="0"/>
          <w:color w:val="000000" w:themeColor="text1"/>
        </w:rPr>
      </w:pPr>
      <w:r w:rsidRPr="00C70EB0">
        <w:rPr>
          <w:b w:val="0"/>
          <w:color w:val="000000" w:themeColor="text1"/>
        </w:rPr>
        <w:t>ДОДАТКИ…</w:t>
      </w:r>
      <w:r w:rsidR="00D60A1D">
        <w:rPr>
          <w:b w:val="0"/>
          <w:color w:val="000000" w:themeColor="text1"/>
        </w:rPr>
        <w:t>……………………………………………………………</w:t>
      </w:r>
      <w:r w:rsidR="00556A70">
        <w:rPr>
          <w:b w:val="0"/>
          <w:color w:val="000000" w:themeColor="text1"/>
        </w:rPr>
        <w:t>25</w:t>
      </w:r>
      <w:r w:rsidR="00D60A1D">
        <w:rPr>
          <w:b w:val="0"/>
          <w:color w:val="000000" w:themeColor="text1"/>
        </w:rPr>
        <w:t xml:space="preserve"> - 48</w:t>
      </w:r>
    </w:p>
    <w:p w14:paraId="101175C7" w14:textId="525F0602" w:rsidR="00DD09DB" w:rsidRPr="00DD09DB" w:rsidRDefault="00D60A1D" w:rsidP="00174130">
      <w:pPr>
        <w:widowControl w:val="0"/>
        <w:autoSpaceDE w:val="0"/>
        <w:autoSpaceDN w:val="0"/>
        <w:spacing w:before="7" w:after="0" w:line="240" w:lineRule="auto"/>
        <w:ind w:firstLine="426"/>
        <w:rPr>
          <w:rFonts w:ascii="Times New Roman" w:hAnsi="Times New Roman" w:cs="Times New Roman"/>
          <w:bCs/>
          <w:color w:val="000000" w:themeColor="text1"/>
          <w:spacing w:val="-3"/>
          <w:sz w:val="28"/>
          <w:szCs w:val="28"/>
          <w:lang w:val="uk-UA"/>
        </w:rPr>
      </w:pPr>
      <w:r>
        <w:rPr>
          <w:rFonts w:ascii="Times New Roman" w:hAnsi="Times New Roman" w:cs="Times New Roman"/>
          <w:bCs/>
          <w:color w:val="000000" w:themeColor="text1"/>
          <w:spacing w:val="-3"/>
          <w:sz w:val="28"/>
          <w:szCs w:val="28"/>
          <w:lang w:val="uk-UA"/>
        </w:rPr>
        <w:t>..</w:t>
      </w:r>
    </w:p>
    <w:p w14:paraId="08E01AA1" w14:textId="77777777" w:rsidR="00DD09DB" w:rsidRDefault="00DD09DB" w:rsidP="00633834">
      <w:pPr>
        <w:jc w:val="center"/>
        <w:rPr>
          <w:rFonts w:ascii="Times New Roman" w:hAnsi="Times New Roman" w:cs="Times New Roman"/>
          <w:b/>
          <w:sz w:val="28"/>
          <w:szCs w:val="28"/>
          <w:lang w:val="uk-UA"/>
        </w:rPr>
      </w:pPr>
    </w:p>
    <w:p w14:paraId="186A42F8" w14:textId="77777777" w:rsidR="009D256D" w:rsidRDefault="009D256D">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3F97EB93" w14:textId="77777777" w:rsidR="00633834" w:rsidRPr="0047733A" w:rsidRDefault="00DD2D8D" w:rsidP="0047733A">
      <w:pPr>
        <w:pStyle w:val="a5"/>
        <w:numPr>
          <w:ilvl w:val="0"/>
          <w:numId w:val="2"/>
        </w:numPr>
        <w:autoSpaceDE w:val="0"/>
        <w:autoSpaceDN w:val="0"/>
        <w:adjustRightInd w:val="0"/>
        <w:spacing w:after="0" w:line="240" w:lineRule="auto"/>
        <w:jc w:val="center"/>
        <w:rPr>
          <w:rFonts w:ascii="Times New Roman" w:hAnsi="Times New Roman" w:cs="Times New Roman"/>
          <w:b/>
          <w:bCs/>
          <w:color w:val="000000"/>
          <w:sz w:val="28"/>
          <w:szCs w:val="28"/>
          <w:lang w:val="uk-UA"/>
        </w:rPr>
      </w:pPr>
      <w:r w:rsidRPr="0047733A">
        <w:rPr>
          <w:rFonts w:ascii="Times New Roman" w:hAnsi="Times New Roman" w:cs="Times New Roman"/>
          <w:b/>
          <w:bCs/>
          <w:color w:val="000000"/>
          <w:sz w:val="28"/>
          <w:szCs w:val="28"/>
          <w:lang w:val="uk-UA"/>
        </w:rPr>
        <w:t>ЗАГАЛЬНІ ПОЛОЖЕННЯ</w:t>
      </w:r>
    </w:p>
    <w:p w14:paraId="42354B2E" w14:textId="77777777" w:rsidR="00633834" w:rsidRPr="00B73063" w:rsidRDefault="00633834" w:rsidP="00633834">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14:paraId="11920951" w14:textId="77777777" w:rsidR="00047810" w:rsidRPr="00B73063" w:rsidRDefault="00633834" w:rsidP="00047810">
      <w:pPr>
        <w:pStyle w:val="a5"/>
        <w:numPr>
          <w:ilvl w:val="1"/>
          <w:numId w:val="2"/>
        </w:numPr>
        <w:shd w:val="clear" w:color="auto" w:fill="FFFFFF"/>
        <w:spacing w:after="0" w:line="240" w:lineRule="auto"/>
        <w:ind w:left="0" w:firstLine="709"/>
        <w:contextualSpacing/>
        <w:jc w:val="both"/>
        <w:rPr>
          <w:rFonts w:ascii="Times New Roman" w:hAnsi="Times New Roman" w:cs="Times New Roman"/>
          <w:color w:val="000000" w:themeColor="text1"/>
          <w:sz w:val="28"/>
          <w:szCs w:val="28"/>
          <w:lang w:val="uk-UA" w:eastAsia="ru-RU"/>
        </w:rPr>
      </w:pPr>
      <w:r w:rsidRPr="00B73063">
        <w:rPr>
          <w:rFonts w:ascii="Times New Roman" w:hAnsi="Times New Roman" w:cs="Times New Roman"/>
          <w:sz w:val="28"/>
          <w:szCs w:val="28"/>
          <w:lang w:val="uk-UA" w:eastAsia="ru-RU"/>
        </w:rPr>
        <w:t xml:space="preserve">Підготовка здобувачів вищої освіти ступеня доктора філософії в </w:t>
      </w:r>
      <w:r w:rsidRPr="00B73063">
        <w:rPr>
          <w:rFonts w:ascii="Times New Roman" w:hAnsi="Times New Roman" w:cs="Times New Roman"/>
          <w:color w:val="000000" w:themeColor="text1"/>
          <w:sz w:val="28"/>
          <w:szCs w:val="28"/>
          <w:lang w:val="uk-UA" w:eastAsia="ru-RU"/>
        </w:rPr>
        <w:t>аспірантурі передбачає виконання особою відповідної освітньо-наукової програми</w:t>
      </w:r>
      <w:r w:rsidR="008C74DB" w:rsidRPr="00B73063">
        <w:rPr>
          <w:rFonts w:ascii="Times New Roman" w:hAnsi="Times New Roman" w:cs="Times New Roman"/>
          <w:color w:val="000000" w:themeColor="text1"/>
          <w:sz w:val="28"/>
          <w:szCs w:val="28"/>
          <w:lang w:val="uk-UA" w:eastAsia="ru-RU"/>
        </w:rPr>
        <w:t xml:space="preserve"> (далі - ОНП)</w:t>
      </w:r>
      <w:r w:rsidRPr="00B73063">
        <w:rPr>
          <w:rFonts w:ascii="Times New Roman" w:hAnsi="Times New Roman" w:cs="Times New Roman"/>
          <w:color w:val="000000" w:themeColor="text1"/>
          <w:sz w:val="28"/>
          <w:szCs w:val="28"/>
          <w:lang w:eastAsia="ru-RU"/>
        </w:rPr>
        <w:t> </w:t>
      </w:r>
      <w:r w:rsidRPr="00B73063">
        <w:rPr>
          <w:rFonts w:ascii="Times New Roman" w:hAnsi="Times New Roman" w:cs="Times New Roman"/>
          <w:color w:val="000000" w:themeColor="text1"/>
          <w:sz w:val="28"/>
          <w:szCs w:val="28"/>
          <w:lang w:val="uk-UA" w:eastAsia="ru-RU"/>
        </w:rPr>
        <w:t xml:space="preserve">за певною спеціальністю та проведення власного наукового дослідження, результати якого мають наукову новизну, теоретичне та/або практичне значення. </w:t>
      </w:r>
    </w:p>
    <w:p w14:paraId="2A7C2798" w14:textId="77777777" w:rsidR="00047810" w:rsidRPr="00B73063" w:rsidRDefault="0035197E" w:rsidP="00047810">
      <w:pPr>
        <w:pStyle w:val="a5"/>
        <w:numPr>
          <w:ilvl w:val="1"/>
          <w:numId w:val="2"/>
        </w:numPr>
        <w:shd w:val="clear" w:color="auto" w:fill="FFFFFF"/>
        <w:spacing w:after="0" w:line="240" w:lineRule="auto"/>
        <w:ind w:left="0" w:firstLine="709"/>
        <w:contextualSpacing/>
        <w:jc w:val="both"/>
        <w:rPr>
          <w:rFonts w:ascii="Times New Roman" w:hAnsi="Times New Roman" w:cs="Times New Roman"/>
          <w:color w:val="000000" w:themeColor="text1"/>
          <w:sz w:val="28"/>
          <w:szCs w:val="28"/>
          <w:lang w:val="uk-UA" w:eastAsia="ru-RU"/>
        </w:rPr>
      </w:pPr>
      <w:r w:rsidRPr="00B73063">
        <w:rPr>
          <w:rFonts w:ascii="Times New Roman" w:hAnsi="Times New Roman" w:cs="Times New Roman"/>
          <w:color w:val="000000" w:themeColor="text1"/>
          <w:spacing w:val="-3"/>
          <w:sz w:val="28"/>
          <w:szCs w:val="28"/>
          <w:lang w:val="uk-UA"/>
        </w:rPr>
        <w:t xml:space="preserve">Положення </w:t>
      </w:r>
      <w:r w:rsidRPr="00B73063">
        <w:rPr>
          <w:rFonts w:ascii="Times New Roman" w:hAnsi="Times New Roman" w:cs="Times New Roman"/>
          <w:color w:val="000000" w:themeColor="text1"/>
          <w:sz w:val="28"/>
          <w:szCs w:val="28"/>
          <w:lang w:val="uk-UA"/>
        </w:rPr>
        <w:t xml:space="preserve">укладене з метою упорядкування процедури атестації </w:t>
      </w:r>
      <w:r w:rsidRPr="00B73063">
        <w:rPr>
          <w:rFonts w:ascii="Times New Roman" w:hAnsi="Times New Roman" w:cs="Times New Roman"/>
          <w:color w:val="000000" w:themeColor="text1"/>
          <w:spacing w:val="-4"/>
          <w:sz w:val="28"/>
          <w:szCs w:val="28"/>
          <w:lang w:val="uk-UA"/>
        </w:rPr>
        <w:t>здобувачів</w:t>
      </w:r>
      <w:r w:rsidRPr="00B73063">
        <w:rPr>
          <w:rFonts w:ascii="Times New Roman" w:hAnsi="Times New Roman" w:cs="Times New Roman"/>
          <w:color w:val="000000" w:themeColor="text1"/>
          <w:spacing w:val="62"/>
          <w:sz w:val="28"/>
          <w:szCs w:val="28"/>
          <w:lang w:val="uk-UA"/>
        </w:rPr>
        <w:t xml:space="preserve"> </w:t>
      </w:r>
      <w:r w:rsidRPr="00B73063">
        <w:rPr>
          <w:rFonts w:ascii="Times New Roman" w:hAnsi="Times New Roman" w:cs="Times New Roman"/>
          <w:color w:val="000000" w:themeColor="text1"/>
          <w:sz w:val="28"/>
          <w:szCs w:val="28"/>
          <w:lang w:val="uk-UA"/>
        </w:rPr>
        <w:t xml:space="preserve">вищої освіти ступеня доктора філософії (надалі – </w:t>
      </w:r>
      <w:r w:rsidR="009E6298" w:rsidRPr="008A7926">
        <w:rPr>
          <w:rFonts w:ascii="Times New Roman" w:hAnsi="Times New Roman" w:cs="Times New Roman"/>
          <w:iCs/>
          <w:color w:val="000000" w:themeColor="text1"/>
          <w:sz w:val="28"/>
          <w:szCs w:val="28"/>
          <w:lang w:val="uk-UA"/>
        </w:rPr>
        <w:t>з</w:t>
      </w:r>
      <w:r w:rsidRPr="00B73063">
        <w:rPr>
          <w:rFonts w:ascii="Times New Roman" w:hAnsi="Times New Roman" w:cs="Times New Roman"/>
          <w:iCs/>
          <w:color w:val="000000" w:themeColor="text1"/>
          <w:sz w:val="28"/>
          <w:szCs w:val="28"/>
          <w:lang w:val="uk-UA"/>
        </w:rPr>
        <w:t>добувачі</w:t>
      </w:r>
      <w:r w:rsidRPr="00B73063">
        <w:rPr>
          <w:rFonts w:ascii="Times New Roman" w:hAnsi="Times New Roman" w:cs="Times New Roman"/>
          <w:color w:val="000000" w:themeColor="text1"/>
          <w:sz w:val="28"/>
          <w:szCs w:val="28"/>
          <w:lang w:val="uk-UA"/>
        </w:rPr>
        <w:t>)</w:t>
      </w:r>
      <w:r w:rsidR="00223CB8" w:rsidRPr="00B73063">
        <w:rPr>
          <w:rFonts w:ascii="Times New Roman" w:hAnsi="Times New Roman" w:cs="Times New Roman"/>
          <w:color w:val="000000" w:themeColor="text1"/>
          <w:sz w:val="28"/>
          <w:szCs w:val="28"/>
          <w:lang w:val="uk-UA"/>
        </w:rPr>
        <w:t xml:space="preserve"> та </w:t>
      </w:r>
      <w:r w:rsidRPr="00B73063">
        <w:rPr>
          <w:rFonts w:ascii="Times New Roman" w:hAnsi="Times New Roman" w:cs="Times New Roman"/>
          <w:color w:val="000000" w:themeColor="text1"/>
          <w:sz w:val="28"/>
          <w:szCs w:val="28"/>
          <w:lang w:val="uk-UA"/>
        </w:rPr>
        <w:t>визначає основні етапи, послідовність дій та перелік документів, необхідних для проходження атестації та присудження наукового ступеня доктора філософії в Одеському національному університеті імені І. І. Мечникова (далі – ОНУ).</w:t>
      </w:r>
    </w:p>
    <w:p w14:paraId="7807AA69" w14:textId="45C7E8FA" w:rsidR="009D256D" w:rsidRPr="009D256D" w:rsidRDefault="00633834" w:rsidP="00E50E92">
      <w:pPr>
        <w:pStyle w:val="a5"/>
        <w:numPr>
          <w:ilvl w:val="1"/>
          <w:numId w:val="2"/>
        </w:numPr>
        <w:shd w:val="clear" w:color="auto" w:fill="FFFFFF"/>
        <w:spacing w:after="0" w:line="240" w:lineRule="auto"/>
        <w:ind w:left="0" w:firstLine="709"/>
        <w:contextualSpacing/>
        <w:jc w:val="both"/>
        <w:rPr>
          <w:rFonts w:ascii="Times New Roman" w:hAnsi="Times New Roman" w:cs="Times New Roman"/>
          <w:sz w:val="28"/>
          <w:szCs w:val="28"/>
          <w:lang w:val="uk-UA" w:eastAsia="ru-RU"/>
        </w:rPr>
      </w:pPr>
      <w:r w:rsidRPr="009D256D">
        <w:rPr>
          <w:rFonts w:ascii="Times New Roman" w:hAnsi="Times New Roman" w:cs="Times New Roman"/>
          <w:color w:val="000000" w:themeColor="text1"/>
          <w:sz w:val="28"/>
          <w:szCs w:val="28"/>
          <w:lang w:val="uk-UA"/>
        </w:rPr>
        <w:t>Положення розроблене на підставі Закону України</w:t>
      </w:r>
      <w:r w:rsidR="00CE625C">
        <w:rPr>
          <w:rFonts w:ascii="Times New Roman" w:hAnsi="Times New Roman" w:cs="Times New Roman"/>
          <w:color w:val="000000" w:themeColor="text1"/>
          <w:sz w:val="28"/>
          <w:szCs w:val="28"/>
          <w:lang w:val="uk-UA"/>
        </w:rPr>
        <w:t xml:space="preserve"> </w:t>
      </w:r>
      <w:r w:rsidRPr="009D256D">
        <w:rPr>
          <w:rFonts w:ascii="Times New Roman" w:hAnsi="Times New Roman" w:cs="Times New Roman"/>
          <w:color w:val="000000" w:themeColor="text1"/>
          <w:sz w:val="28"/>
          <w:szCs w:val="28"/>
          <w:lang w:val="uk-UA"/>
        </w:rPr>
        <w:t xml:space="preserve">«Про вищу освіту», постанови Кабінету Міністрів України № 261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w:t>
      </w:r>
      <w:r w:rsidR="00223CB8" w:rsidRPr="009D256D">
        <w:rPr>
          <w:rFonts w:ascii="Times New Roman" w:hAnsi="Times New Roman" w:cs="Times New Roman"/>
          <w:color w:val="000000" w:themeColor="text1"/>
          <w:sz w:val="28"/>
          <w:szCs w:val="28"/>
          <w:lang w:val="uk-UA"/>
        </w:rPr>
        <w:t>Постанови</w:t>
      </w:r>
      <w:r w:rsidR="00223CB8" w:rsidRPr="009D256D">
        <w:rPr>
          <w:rFonts w:ascii="Times New Roman" w:hAnsi="Times New Roman" w:cs="Times New Roman"/>
          <w:color w:val="000000" w:themeColor="text1"/>
          <w:spacing w:val="55"/>
          <w:sz w:val="28"/>
          <w:szCs w:val="28"/>
          <w:lang w:val="uk-UA"/>
        </w:rPr>
        <w:t xml:space="preserve"> </w:t>
      </w:r>
      <w:r w:rsidR="00223CB8" w:rsidRPr="009D256D">
        <w:rPr>
          <w:rFonts w:ascii="Times New Roman" w:hAnsi="Times New Roman" w:cs="Times New Roman"/>
          <w:color w:val="000000" w:themeColor="text1"/>
          <w:sz w:val="28"/>
          <w:szCs w:val="28"/>
          <w:lang w:val="uk-UA"/>
        </w:rPr>
        <w:t>Кабінету</w:t>
      </w:r>
      <w:r w:rsidR="00223CB8" w:rsidRPr="009D256D">
        <w:rPr>
          <w:rFonts w:ascii="Times New Roman" w:hAnsi="Times New Roman" w:cs="Times New Roman"/>
          <w:color w:val="000000" w:themeColor="text1"/>
          <w:spacing w:val="55"/>
          <w:sz w:val="28"/>
          <w:szCs w:val="28"/>
          <w:lang w:val="uk-UA"/>
        </w:rPr>
        <w:t xml:space="preserve"> </w:t>
      </w:r>
      <w:r w:rsidR="00223CB8" w:rsidRPr="009D256D">
        <w:rPr>
          <w:rFonts w:ascii="Times New Roman" w:hAnsi="Times New Roman" w:cs="Times New Roman"/>
          <w:color w:val="000000" w:themeColor="text1"/>
          <w:sz w:val="28"/>
          <w:szCs w:val="28"/>
          <w:lang w:val="uk-UA"/>
        </w:rPr>
        <w:t>Міністрів</w:t>
      </w:r>
      <w:r w:rsidR="00223CB8" w:rsidRPr="009D256D">
        <w:rPr>
          <w:rFonts w:ascii="Times New Roman" w:hAnsi="Times New Roman" w:cs="Times New Roman"/>
          <w:color w:val="000000" w:themeColor="text1"/>
          <w:spacing w:val="56"/>
          <w:sz w:val="28"/>
          <w:szCs w:val="28"/>
          <w:lang w:val="uk-UA"/>
        </w:rPr>
        <w:t xml:space="preserve"> </w:t>
      </w:r>
      <w:r w:rsidR="00223CB8" w:rsidRPr="009D256D">
        <w:rPr>
          <w:rFonts w:ascii="Times New Roman" w:hAnsi="Times New Roman" w:cs="Times New Roman"/>
          <w:color w:val="000000" w:themeColor="text1"/>
          <w:spacing w:val="-5"/>
          <w:sz w:val="28"/>
          <w:szCs w:val="28"/>
          <w:lang w:val="uk-UA"/>
        </w:rPr>
        <w:t xml:space="preserve">України </w:t>
      </w:r>
      <w:r w:rsidR="00223CB8" w:rsidRPr="009D256D">
        <w:rPr>
          <w:rFonts w:ascii="Times New Roman" w:hAnsi="Times New Roman" w:cs="Times New Roman"/>
          <w:color w:val="000000" w:themeColor="text1"/>
          <w:sz w:val="28"/>
          <w:szCs w:val="28"/>
          <w:lang w:val="uk-UA"/>
        </w:rPr>
        <w:t xml:space="preserve">«Про </w:t>
      </w:r>
      <w:r w:rsidR="00223CB8" w:rsidRPr="009D256D">
        <w:rPr>
          <w:rFonts w:ascii="Times New Roman" w:hAnsi="Times New Roman" w:cs="Times New Roman"/>
          <w:color w:val="000000" w:themeColor="text1"/>
          <w:spacing w:val="-3"/>
          <w:sz w:val="28"/>
          <w:szCs w:val="28"/>
          <w:lang w:val="uk-UA"/>
        </w:rPr>
        <w:t xml:space="preserve">затвердження </w:t>
      </w:r>
      <w:r w:rsidR="00223CB8" w:rsidRPr="009D256D">
        <w:rPr>
          <w:rFonts w:ascii="Times New Roman" w:hAnsi="Times New Roman" w:cs="Times New Roman"/>
          <w:color w:val="000000" w:themeColor="text1"/>
          <w:sz w:val="28"/>
          <w:szCs w:val="28"/>
          <w:lang w:val="uk-UA"/>
        </w:rPr>
        <w:t xml:space="preserve">Порядку </w:t>
      </w:r>
      <w:r w:rsidR="00223CB8" w:rsidRPr="009D256D">
        <w:rPr>
          <w:rFonts w:ascii="Times New Roman" w:hAnsi="Times New Roman" w:cs="Times New Roman"/>
          <w:color w:val="000000" w:themeColor="text1"/>
          <w:spacing w:val="-3"/>
          <w:sz w:val="28"/>
          <w:szCs w:val="28"/>
          <w:lang w:val="uk-UA"/>
        </w:rPr>
        <w:t xml:space="preserve">присудження </w:t>
      </w:r>
      <w:r w:rsidR="00223CB8" w:rsidRPr="009D256D">
        <w:rPr>
          <w:rFonts w:ascii="Times New Roman" w:hAnsi="Times New Roman" w:cs="Times New Roman"/>
          <w:color w:val="000000" w:themeColor="text1"/>
          <w:sz w:val="28"/>
          <w:szCs w:val="28"/>
          <w:lang w:val="uk-UA"/>
        </w:rPr>
        <w:t xml:space="preserve">ступеня доктора філософії та скасування рішення разової спеціалізованої </w:t>
      </w:r>
      <w:r w:rsidR="00223CB8" w:rsidRPr="009D256D">
        <w:rPr>
          <w:rFonts w:ascii="Times New Roman" w:hAnsi="Times New Roman" w:cs="Times New Roman"/>
          <w:color w:val="000000" w:themeColor="text1"/>
          <w:spacing w:val="-3"/>
          <w:sz w:val="28"/>
          <w:szCs w:val="28"/>
          <w:lang w:val="uk-UA"/>
        </w:rPr>
        <w:t xml:space="preserve">вченої </w:t>
      </w:r>
      <w:r w:rsidR="00223CB8" w:rsidRPr="009D256D">
        <w:rPr>
          <w:rFonts w:ascii="Times New Roman" w:hAnsi="Times New Roman" w:cs="Times New Roman"/>
          <w:color w:val="000000" w:themeColor="text1"/>
          <w:sz w:val="28"/>
          <w:szCs w:val="28"/>
          <w:lang w:val="uk-UA"/>
        </w:rPr>
        <w:t xml:space="preserve">ради закладу вищої освіти, </w:t>
      </w:r>
      <w:r w:rsidR="00223CB8" w:rsidRPr="009D256D">
        <w:rPr>
          <w:rFonts w:ascii="Times New Roman" w:hAnsi="Times New Roman" w:cs="Times New Roman"/>
          <w:color w:val="000000" w:themeColor="text1"/>
          <w:spacing w:val="-5"/>
          <w:sz w:val="28"/>
          <w:szCs w:val="28"/>
          <w:lang w:val="uk-UA"/>
        </w:rPr>
        <w:t xml:space="preserve">наукової </w:t>
      </w:r>
      <w:r w:rsidR="00223CB8" w:rsidRPr="009D256D">
        <w:rPr>
          <w:rFonts w:ascii="Times New Roman" w:hAnsi="Times New Roman" w:cs="Times New Roman"/>
          <w:color w:val="000000" w:themeColor="text1"/>
          <w:sz w:val="28"/>
          <w:szCs w:val="28"/>
          <w:lang w:val="uk-UA"/>
        </w:rPr>
        <w:t xml:space="preserve">установи про </w:t>
      </w:r>
      <w:r w:rsidR="00CE625C">
        <w:rPr>
          <w:rFonts w:ascii="Times New Roman" w:hAnsi="Times New Roman" w:cs="Times New Roman"/>
          <w:color w:val="000000" w:themeColor="text1"/>
          <w:spacing w:val="-3"/>
          <w:sz w:val="28"/>
          <w:szCs w:val="28"/>
          <w:lang w:val="uk-UA"/>
        </w:rPr>
        <w:t xml:space="preserve">присудження </w:t>
      </w:r>
      <w:r w:rsidR="00CE625C">
        <w:rPr>
          <w:rFonts w:ascii="Times New Roman" w:hAnsi="Times New Roman" w:cs="Times New Roman"/>
          <w:color w:val="000000" w:themeColor="text1"/>
          <w:sz w:val="28"/>
          <w:szCs w:val="28"/>
          <w:lang w:val="uk-UA"/>
        </w:rPr>
        <w:t>ступеня</w:t>
      </w:r>
      <w:r w:rsidR="00223CB8" w:rsidRPr="009D256D">
        <w:rPr>
          <w:rFonts w:ascii="Times New Roman" w:hAnsi="Times New Roman" w:cs="Times New Roman"/>
          <w:color w:val="000000" w:themeColor="text1"/>
          <w:sz w:val="28"/>
          <w:szCs w:val="28"/>
          <w:lang w:val="uk-UA"/>
        </w:rPr>
        <w:t xml:space="preserve"> доктора  філософії»  від 12.01.2022 р. № 44 (надалі – </w:t>
      </w:r>
      <w:r w:rsidR="00223CB8" w:rsidRPr="009D256D">
        <w:rPr>
          <w:rFonts w:ascii="Times New Roman" w:hAnsi="Times New Roman" w:cs="Times New Roman"/>
          <w:iCs/>
          <w:color w:val="000000" w:themeColor="text1"/>
          <w:sz w:val="28"/>
          <w:szCs w:val="28"/>
          <w:lang w:val="uk-UA"/>
        </w:rPr>
        <w:t>Порядок</w:t>
      </w:r>
      <w:r w:rsidR="00047810" w:rsidRPr="009D256D">
        <w:rPr>
          <w:rFonts w:ascii="Times New Roman" w:hAnsi="Times New Roman" w:cs="Times New Roman"/>
          <w:color w:val="000000" w:themeColor="text1"/>
          <w:sz w:val="28"/>
          <w:szCs w:val="28"/>
          <w:lang w:val="uk-UA"/>
        </w:rPr>
        <w:t>)</w:t>
      </w:r>
      <w:r w:rsidR="009D256D" w:rsidRPr="009D256D">
        <w:rPr>
          <w:rFonts w:ascii="Times New Roman" w:hAnsi="Times New Roman" w:cs="Times New Roman"/>
          <w:color w:val="000000" w:themeColor="text1"/>
          <w:sz w:val="28"/>
          <w:szCs w:val="28"/>
          <w:lang w:val="uk-UA"/>
        </w:rPr>
        <w:t>, Положення про здобуття ступеня доктора філософії в Одеському націона</w:t>
      </w:r>
      <w:r w:rsidR="00CE625C">
        <w:rPr>
          <w:rFonts w:ascii="Times New Roman" w:hAnsi="Times New Roman" w:cs="Times New Roman"/>
          <w:color w:val="000000" w:themeColor="text1"/>
          <w:sz w:val="28"/>
          <w:szCs w:val="28"/>
          <w:lang w:val="uk-UA"/>
        </w:rPr>
        <w:t>льному університеті імені І.І.</w:t>
      </w:r>
      <w:r w:rsidR="009D256D" w:rsidRPr="009D256D">
        <w:rPr>
          <w:rFonts w:ascii="Times New Roman" w:hAnsi="Times New Roman" w:cs="Times New Roman"/>
          <w:color w:val="000000" w:themeColor="text1"/>
          <w:sz w:val="28"/>
          <w:szCs w:val="28"/>
          <w:lang w:val="uk-UA"/>
        </w:rPr>
        <w:t xml:space="preserve">Мечникова (2019 </w:t>
      </w:r>
      <w:r w:rsidR="009D256D">
        <w:rPr>
          <w:rFonts w:ascii="Times New Roman" w:hAnsi="Times New Roman" w:cs="Times New Roman"/>
          <w:color w:val="000000" w:themeColor="text1"/>
          <w:sz w:val="28"/>
          <w:szCs w:val="28"/>
          <w:lang w:val="uk-UA"/>
        </w:rPr>
        <w:t>р.</w:t>
      </w:r>
      <w:r w:rsidR="009D256D" w:rsidRPr="009D256D">
        <w:rPr>
          <w:rFonts w:ascii="Times New Roman" w:hAnsi="Times New Roman" w:cs="Times New Roman"/>
          <w:color w:val="000000" w:themeColor="text1"/>
          <w:sz w:val="28"/>
          <w:szCs w:val="28"/>
          <w:lang w:val="uk-UA"/>
        </w:rPr>
        <w:t>)</w:t>
      </w:r>
      <w:r w:rsidR="00047810" w:rsidRPr="009D256D">
        <w:rPr>
          <w:rFonts w:ascii="Times New Roman" w:hAnsi="Times New Roman" w:cs="Times New Roman"/>
          <w:color w:val="000000" w:themeColor="text1"/>
          <w:sz w:val="28"/>
          <w:szCs w:val="28"/>
          <w:lang w:val="uk-UA"/>
        </w:rPr>
        <w:t>.</w:t>
      </w:r>
      <w:r w:rsidR="00F771B8" w:rsidRPr="009D256D">
        <w:rPr>
          <w:rFonts w:ascii="Times New Roman" w:hAnsi="Times New Roman" w:cs="Times New Roman"/>
          <w:color w:val="000000" w:themeColor="text1"/>
          <w:sz w:val="28"/>
          <w:szCs w:val="28"/>
          <w:lang w:val="uk-UA"/>
        </w:rPr>
        <w:t xml:space="preserve"> </w:t>
      </w:r>
    </w:p>
    <w:p w14:paraId="59218730" w14:textId="559F0942" w:rsidR="00633834" w:rsidRPr="009D256D" w:rsidRDefault="00633834" w:rsidP="00E50E92">
      <w:pPr>
        <w:pStyle w:val="a5"/>
        <w:numPr>
          <w:ilvl w:val="1"/>
          <w:numId w:val="2"/>
        </w:numPr>
        <w:shd w:val="clear" w:color="auto" w:fill="FFFFFF"/>
        <w:spacing w:after="0" w:line="240" w:lineRule="auto"/>
        <w:ind w:left="0" w:firstLine="709"/>
        <w:contextualSpacing/>
        <w:jc w:val="both"/>
        <w:rPr>
          <w:rFonts w:ascii="Times New Roman" w:hAnsi="Times New Roman" w:cs="Times New Roman"/>
          <w:sz w:val="28"/>
          <w:szCs w:val="28"/>
          <w:lang w:val="uk-UA" w:eastAsia="ru-RU"/>
        </w:rPr>
      </w:pPr>
      <w:r w:rsidRPr="009D256D">
        <w:rPr>
          <w:rFonts w:ascii="Times New Roman" w:hAnsi="Times New Roman" w:cs="Times New Roman"/>
          <w:sz w:val="28"/>
          <w:szCs w:val="28"/>
          <w:lang w:val="uk-UA"/>
        </w:rPr>
        <w:t xml:space="preserve">Це Положення визначає такі </w:t>
      </w:r>
      <w:r w:rsidRPr="009D256D">
        <w:rPr>
          <w:rFonts w:ascii="Times New Roman" w:hAnsi="Times New Roman" w:cs="Times New Roman"/>
          <w:sz w:val="28"/>
          <w:szCs w:val="28"/>
        </w:rPr>
        <w:t>етапи про</w:t>
      </w:r>
      <w:r w:rsidR="00D20044">
        <w:rPr>
          <w:rFonts w:ascii="Times New Roman" w:hAnsi="Times New Roman" w:cs="Times New Roman"/>
          <w:sz w:val="28"/>
          <w:szCs w:val="28"/>
        </w:rPr>
        <w:t xml:space="preserve">ходження процедури присудження </w:t>
      </w:r>
      <w:r w:rsidRPr="009D256D">
        <w:rPr>
          <w:rFonts w:ascii="Times New Roman" w:hAnsi="Times New Roman" w:cs="Times New Roman"/>
          <w:sz w:val="28"/>
          <w:szCs w:val="28"/>
          <w:lang w:val="uk-UA"/>
        </w:rPr>
        <w:t>наукового ступеня доктора філософії</w:t>
      </w:r>
      <w:r w:rsidRPr="009D256D">
        <w:rPr>
          <w:rFonts w:ascii="Times New Roman" w:hAnsi="Times New Roman" w:cs="Times New Roman"/>
          <w:color w:val="000000"/>
          <w:sz w:val="28"/>
          <w:szCs w:val="28"/>
        </w:rPr>
        <w:t xml:space="preserve">: </w:t>
      </w:r>
    </w:p>
    <w:p w14:paraId="764C1ED1" w14:textId="77777777" w:rsidR="00223CB8" w:rsidRPr="00B73063" w:rsidRDefault="00223CB8" w:rsidP="002F7177">
      <w:pPr>
        <w:pStyle w:val="a3"/>
        <w:numPr>
          <w:ilvl w:val="0"/>
          <w:numId w:val="3"/>
        </w:numPr>
        <w:spacing w:before="0"/>
        <w:jc w:val="both"/>
        <w:rPr>
          <w:rFonts w:ascii="Times New Roman" w:hAnsi="Times New Roman"/>
          <w:sz w:val="28"/>
          <w:szCs w:val="28"/>
        </w:rPr>
      </w:pPr>
      <w:r w:rsidRPr="00B73063">
        <w:rPr>
          <w:rFonts w:ascii="Times New Roman" w:hAnsi="Times New Roman"/>
          <w:sz w:val="28"/>
          <w:szCs w:val="28"/>
        </w:rPr>
        <w:t>Отримання академічної довідки про виконання освітньо-наукової програми і висновку наукового керівника (керівників);</w:t>
      </w:r>
    </w:p>
    <w:p w14:paraId="614724B8" w14:textId="77777777" w:rsidR="00223CB8" w:rsidRPr="00B73063" w:rsidRDefault="00223CB8" w:rsidP="002F7177">
      <w:pPr>
        <w:pStyle w:val="a3"/>
        <w:numPr>
          <w:ilvl w:val="0"/>
          <w:numId w:val="3"/>
        </w:numPr>
        <w:spacing w:before="0"/>
        <w:jc w:val="both"/>
        <w:rPr>
          <w:rFonts w:ascii="Times New Roman" w:hAnsi="Times New Roman"/>
          <w:sz w:val="28"/>
          <w:szCs w:val="28"/>
        </w:rPr>
      </w:pPr>
      <w:r w:rsidRPr="00B73063">
        <w:rPr>
          <w:rFonts w:ascii="Times New Roman" w:hAnsi="Times New Roman"/>
          <w:sz w:val="28"/>
          <w:szCs w:val="28"/>
        </w:rPr>
        <w:t>Публічна презентація здобувачем наукових результатів дисертації та її обговорення на за</w:t>
      </w:r>
      <w:r w:rsidR="00EF257B">
        <w:rPr>
          <w:rFonts w:ascii="Times New Roman" w:hAnsi="Times New Roman"/>
          <w:sz w:val="28"/>
          <w:szCs w:val="28"/>
        </w:rPr>
        <w:t>сіданні структурного підрозділу</w:t>
      </w:r>
      <w:r w:rsidRPr="00B73063">
        <w:rPr>
          <w:rFonts w:ascii="Times New Roman" w:hAnsi="Times New Roman"/>
          <w:sz w:val="28"/>
          <w:szCs w:val="28"/>
        </w:rPr>
        <w:t xml:space="preserve"> для отримання  висновку про наукову новизну, теоретичне та практичне значення результатів дисертації.  </w:t>
      </w:r>
    </w:p>
    <w:p w14:paraId="01589D29" w14:textId="77777777" w:rsidR="00A742FE" w:rsidRPr="00B73063" w:rsidRDefault="00223CB8" w:rsidP="00A742FE">
      <w:pPr>
        <w:pStyle w:val="a3"/>
        <w:numPr>
          <w:ilvl w:val="0"/>
          <w:numId w:val="3"/>
        </w:numPr>
        <w:spacing w:before="0"/>
        <w:jc w:val="both"/>
        <w:rPr>
          <w:rFonts w:ascii="Times New Roman" w:hAnsi="Times New Roman"/>
          <w:color w:val="000000" w:themeColor="text1"/>
          <w:sz w:val="28"/>
          <w:szCs w:val="28"/>
        </w:rPr>
      </w:pPr>
      <w:r w:rsidRPr="00B73063">
        <w:rPr>
          <w:rFonts w:ascii="Times New Roman" w:hAnsi="Times New Roman"/>
          <w:color w:val="000000" w:themeColor="text1"/>
          <w:sz w:val="28"/>
          <w:szCs w:val="28"/>
        </w:rPr>
        <w:t xml:space="preserve">Утворення </w:t>
      </w:r>
      <w:r w:rsidR="005C63FD">
        <w:rPr>
          <w:rFonts w:ascii="Times New Roman" w:hAnsi="Times New Roman"/>
          <w:sz w:val="28"/>
          <w:szCs w:val="28"/>
        </w:rPr>
        <w:t xml:space="preserve">разової спеціалізованої вченої ради (далі – </w:t>
      </w:r>
      <w:r w:rsidR="001809BA">
        <w:rPr>
          <w:rFonts w:ascii="Times New Roman" w:hAnsi="Times New Roman"/>
          <w:color w:val="000000" w:themeColor="text1"/>
          <w:sz w:val="28"/>
          <w:szCs w:val="28"/>
        </w:rPr>
        <w:t>СВР</w:t>
      </w:r>
      <w:r w:rsidR="005C63FD">
        <w:rPr>
          <w:rFonts w:ascii="Times New Roman" w:hAnsi="Times New Roman"/>
          <w:color w:val="000000" w:themeColor="text1"/>
          <w:sz w:val="28"/>
          <w:szCs w:val="28"/>
        </w:rPr>
        <w:t xml:space="preserve">) </w:t>
      </w:r>
      <w:r w:rsidR="00714574" w:rsidRPr="00B73063">
        <w:rPr>
          <w:rFonts w:ascii="Times New Roman" w:hAnsi="Times New Roman"/>
          <w:color w:val="000000" w:themeColor="text1"/>
          <w:sz w:val="28"/>
          <w:szCs w:val="28"/>
        </w:rPr>
        <w:t>для захисту дисертації.</w:t>
      </w:r>
    </w:p>
    <w:p w14:paraId="3F91DA1A" w14:textId="77777777" w:rsidR="00A742FE" w:rsidRPr="00B73063" w:rsidRDefault="00A742FE" w:rsidP="00714574">
      <w:pPr>
        <w:pStyle w:val="a3"/>
        <w:numPr>
          <w:ilvl w:val="0"/>
          <w:numId w:val="3"/>
        </w:numPr>
        <w:spacing w:before="0"/>
        <w:jc w:val="both"/>
        <w:rPr>
          <w:rFonts w:ascii="Times New Roman" w:hAnsi="Times New Roman"/>
          <w:color w:val="000000" w:themeColor="text1"/>
          <w:sz w:val="28"/>
          <w:szCs w:val="28"/>
        </w:rPr>
      </w:pPr>
      <w:r w:rsidRPr="00B73063">
        <w:rPr>
          <w:rFonts w:ascii="Times New Roman" w:hAnsi="Times New Roman"/>
          <w:color w:val="000000" w:themeColor="text1"/>
          <w:sz w:val="28"/>
          <w:szCs w:val="28"/>
        </w:rPr>
        <w:t>П</w:t>
      </w:r>
      <w:r w:rsidR="00714574" w:rsidRPr="00B73063">
        <w:rPr>
          <w:rFonts w:ascii="Times New Roman" w:hAnsi="Times New Roman"/>
          <w:color w:val="000000" w:themeColor="text1"/>
          <w:sz w:val="28"/>
          <w:szCs w:val="28"/>
        </w:rPr>
        <w:t xml:space="preserve">орядок подання </w:t>
      </w:r>
      <w:r w:rsidRPr="00B73063">
        <w:rPr>
          <w:rFonts w:ascii="Times New Roman" w:hAnsi="Times New Roman"/>
          <w:color w:val="000000" w:themeColor="text1"/>
          <w:sz w:val="28"/>
          <w:szCs w:val="28"/>
        </w:rPr>
        <w:t xml:space="preserve">документів щодо затвердження складу </w:t>
      </w:r>
      <w:r w:rsidR="005C63FD">
        <w:rPr>
          <w:rFonts w:ascii="Times New Roman" w:hAnsi="Times New Roman"/>
          <w:color w:val="000000" w:themeColor="text1"/>
          <w:sz w:val="28"/>
          <w:szCs w:val="28"/>
        </w:rPr>
        <w:t>СВР</w:t>
      </w:r>
      <w:r w:rsidRPr="00B73063">
        <w:rPr>
          <w:rFonts w:ascii="Times New Roman" w:hAnsi="Times New Roman"/>
          <w:color w:val="000000" w:themeColor="text1"/>
          <w:sz w:val="28"/>
          <w:szCs w:val="28"/>
        </w:rPr>
        <w:t>.</w:t>
      </w:r>
    </w:p>
    <w:p w14:paraId="5968F7BA" w14:textId="77777777" w:rsidR="00223CB8" w:rsidRPr="00B73063" w:rsidRDefault="00223CB8" w:rsidP="002F7177">
      <w:pPr>
        <w:pStyle w:val="a3"/>
        <w:numPr>
          <w:ilvl w:val="0"/>
          <w:numId w:val="3"/>
        </w:numPr>
        <w:spacing w:before="0"/>
        <w:jc w:val="both"/>
        <w:rPr>
          <w:rFonts w:ascii="Times New Roman" w:hAnsi="Times New Roman"/>
          <w:color w:val="000000" w:themeColor="text1"/>
          <w:sz w:val="28"/>
          <w:szCs w:val="28"/>
        </w:rPr>
      </w:pPr>
      <w:r w:rsidRPr="00B73063">
        <w:rPr>
          <w:rFonts w:ascii="Times New Roman" w:hAnsi="Times New Roman"/>
          <w:color w:val="000000" w:themeColor="text1"/>
          <w:sz w:val="28"/>
          <w:szCs w:val="28"/>
        </w:rPr>
        <w:t>Р</w:t>
      </w:r>
      <w:r w:rsidR="008C74DB" w:rsidRPr="00B73063">
        <w:rPr>
          <w:rFonts w:ascii="Times New Roman" w:hAnsi="Times New Roman"/>
          <w:color w:val="000000" w:themeColor="text1"/>
          <w:sz w:val="28"/>
          <w:szCs w:val="28"/>
        </w:rPr>
        <w:t>егламент р</w:t>
      </w:r>
      <w:r w:rsidRPr="00B73063">
        <w:rPr>
          <w:rFonts w:ascii="Times New Roman" w:hAnsi="Times New Roman"/>
          <w:color w:val="000000" w:themeColor="text1"/>
          <w:sz w:val="28"/>
          <w:szCs w:val="28"/>
        </w:rPr>
        <w:t>обот</w:t>
      </w:r>
      <w:r w:rsidR="008C74DB" w:rsidRPr="00B73063">
        <w:rPr>
          <w:rFonts w:ascii="Times New Roman" w:hAnsi="Times New Roman"/>
          <w:color w:val="000000" w:themeColor="text1"/>
          <w:sz w:val="28"/>
          <w:szCs w:val="28"/>
        </w:rPr>
        <w:t>и</w:t>
      </w:r>
      <w:r w:rsidRPr="00B73063">
        <w:rPr>
          <w:rFonts w:ascii="Times New Roman" w:hAnsi="Times New Roman"/>
          <w:color w:val="000000" w:themeColor="text1"/>
          <w:sz w:val="28"/>
          <w:szCs w:val="28"/>
        </w:rPr>
        <w:t xml:space="preserve"> </w:t>
      </w:r>
      <w:r w:rsidR="001809BA">
        <w:rPr>
          <w:rFonts w:ascii="Times New Roman" w:hAnsi="Times New Roman"/>
          <w:color w:val="000000" w:themeColor="text1"/>
          <w:sz w:val="28"/>
          <w:szCs w:val="28"/>
        </w:rPr>
        <w:t>СВР</w:t>
      </w:r>
      <w:r w:rsidR="005C63FD">
        <w:rPr>
          <w:rFonts w:ascii="Times New Roman" w:hAnsi="Times New Roman"/>
          <w:color w:val="000000" w:themeColor="text1"/>
          <w:sz w:val="28"/>
          <w:szCs w:val="28"/>
        </w:rPr>
        <w:t xml:space="preserve"> </w:t>
      </w:r>
      <w:r w:rsidRPr="00B73063">
        <w:rPr>
          <w:rFonts w:ascii="Times New Roman" w:hAnsi="Times New Roman"/>
          <w:color w:val="000000" w:themeColor="text1"/>
          <w:sz w:val="28"/>
          <w:szCs w:val="28"/>
        </w:rPr>
        <w:t>та публічний захист дисертації.</w:t>
      </w:r>
    </w:p>
    <w:p w14:paraId="2AF48F89" w14:textId="77777777" w:rsidR="00223CB8" w:rsidRPr="00B73063" w:rsidRDefault="00223CB8" w:rsidP="002F7177">
      <w:pPr>
        <w:pStyle w:val="a3"/>
        <w:numPr>
          <w:ilvl w:val="0"/>
          <w:numId w:val="3"/>
        </w:numPr>
        <w:spacing w:before="0"/>
        <w:jc w:val="both"/>
        <w:rPr>
          <w:rFonts w:ascii="Times New Roman" w:hAnsi="Times New Roman"/>
          <w:color w:val="000000" w:themeColor="text1"/>
          <w:sz w:val="28"/>
          <w:szCs w:val="28"/>
        </w:rPr>
      </w:pPr>
      <w:r w:rsidRPr="00B73063">
        <w:rPr>
          <w:rFonts w:ascii="Times New Roman" w:hAnsi="Times New Roman"/>
          <w:color w:val="000000" w:themeColor="text1"/>
          <w:sz w:val="28"/>
          <w:szCs w:val="28"/>
        </w:rPr>
        <w:t xml:space="preserve">Оформлення та видача диплому доктора філософії. </w:t>
      </w:r>
    </w:p>
    <w:p w14:paraId="03334301" w14:textId="77777777" w:rsidR="0039009B" w:rsidRPr="00B73063" w:rsidRDefault="0039009B" w:rsidP="002F7177">
      <w:pPr>
        <w:pStyle w:val="a3"/>
        <w:spacing w:before="0"/>
        <w:ind w:firstLine="709"/>
        <w:rPr>
          <w:rFonts w:ascii="Times New Roman" w:hAnsi="Times New Roman"/>
          <w:sz w:val="28"/>
          <w:szCs w:val="28"/>
        </w:rPr>
      </w:pPr>
    </w:p>
    <w:p w14:paraId="609E34BC" w14:textId="77777777" w:rsidR="00633834" w:rsidRPr="00B73063" w:rsidRDefault="00633834" w:rsidP="00A23C14">
      <w:pPr>
        <w:pStyle w:val="a3"/>
        <w:spacing w:before="0"/>
        <w:ind w:left="720" w:firstLine="0"/>
        <w:rPr>
          <w:rFonts w:ascii="Times New Roman" w:hAnsi="Times New Roman"/>
          <w:color w:val="000000"/>
          <w:sz w:val="28"/>
          <w:szCs w:val="28"/>
        </w:rPr>
      </w:pPr>
      <w:r w:rsidRPr="00B73063">
        <w:rPr>
          <w:rFonts w:ascii="Times New Roman" w:hAnsi="Times New Roman"/>
          <w:sz w:val="28"/>
          <w:szCs w:val="28"/>
        </w:rPr>
        <w:t>Основні терміни:</w:t>
      </w:r>
    </w:p>
    <w:p w14:paraId="3059F30E" w14:textId="77777777" w:rsidR="00361950" w:rsidRPr="00B73063" w:rsidRDefault="00361950">
      <w:pPr>
        <w:pStyle w:val="a3"/>
        <w:numPr>
          <w:ilvl w:val="0"/>
          <w:numId w:val="19"/>
        </w:numPr>
        <w:spacing w:before="0"/>
        <w:jc w:val="both"/>
        <w:rPr>
          <w:rFonts w:ascii="Times New Roman" w:hAnsi="Times New Roman"/>
          <w:color w:val="000000" w:themeColor="text1"/>
          <w:sz w:val="28"/>
          <w:szCs w:val="28"/>
        </w:rPr>
      </w:pPr>
      <w:r w:rsidRPr="00B73063">
        <w:rPr>
          <w:rFonts w:ascii="Times New Roman" w:hAnsi="Times New Roman"/>
          <w:sz w:val="28"/>
          <w:szCs w:val="28"/>
        </w:rPr>
        <w:t xml:space="preserve">атестація здобувача ступеня доктора філософії (далі — атестація здобувача) — </w:t>
      </w:r>
      <w:r w:rsidRPr="00B73063">
        <w:rPr>
          <w:rFonts w:ascii="Times New Roman" w:hAnsi="Times New Roman"/>
          <w:color w:val="000000" w:themeColor="text1"/>
          <w:sz w:val="28"/>
          <w:szCs w:val="28"/>
        </w:rPr>
        <w:t>встановлення разовою спеціалізованою вченою радою у результаті успішного виконання здобу</w:t>
      </w:r>
      <w:r w:rsidR="006031DC">
        <w:rPr>
          <w:rFonts w:ascii="Times New Roman" w:hAnsi="Times New Roman"/>
          <w:color w:val="000000" w:themeColor="text1"/>
          <w:sz w:val="28"/>
          <w:szCs w:val="28"/>
        </w:rPr>
        <w:t>вачем ступеня доктора філософії</w:t>
      </w:r>
      <w:r w:rsidR="006031DC" w:rsidRPr="006031DC">
        <w:rPr>
          <w:rFonts w:ascii="Times New Roman" w:hAnsi="Times New Roman"/>
          <w:sz w:val="28"/>
          <w:szCs w:val="28"/>
        </w:rPr>
        <w:t xml:space="preserve"> </w:t>
      </w:r>
      <w:r w:rsidR="00931B88">
        <w:rPr>
          <w:rFonts w:ascii="Times New Roman" w:hAnsi="Times New Roman"/>
          <w:sz w:val="28"/>
          <w:szCs w:val="28"/>
        </w:rPr>
        <w:t xml:space="preserve">ОНП </w:t>
      </w:r>
      <w:r w:rsidRPr="00B73063">
        <w:rPr>
          <w:rFonts w:ascii="Times New Roman" w:hAnsi="Times New Roman"/>
          <w:color w:val="000000" w:themeColor="text1"/>
          <w:sz w:val="28"/>
          <w:szCs w:val="28"/>
        </w:rPr>
        <w:t xml:space="preserve">та публічного захисту ним дисертації відповідності результатів його наукової роботи </w:t>
      </w:r>
      <w:r w:rsidRPr="00EF257B">
        <w:rPr>
          <w:rFonts w:ascii="Times New Roman" w:hAnsi="Times New Roman"/>
          <w:color w:val="000000" w:themeColor="text1"/>
          <w:sz w:val="28"/>
          <w:szCs w:val="28"/>
        </w:rPr>
        <w:t xml:space="preserve">вимогам </w:t>
      </w:r>
      <w:r w:rsidR="00131CA8" w:rsidRPr="00EF257B">
        <w:rPr>
          <w:rFonts w:ascii="Times New Roman" w:hAnsi="Times New Roman"/>
          <w:color w:val="000000" w:themeColor="text1"/>
          <w:sz w:val="28"/>
          <w:szCs w:val="28"/>
        </w:rPr>
        <w:t>ОНП</w:t>
      </w:r>
      <w:r w:rsidRPr="00EF257B">
        <w:rPr>
          <w:rFonts w:ascii="Times New Roman" w:hAnsi="Times New Roman"/>
          <w:color w:val="000000" w:themeColor="text1"/>
          <w:sz w:val="28"/>
          <w:szCs w:val="28"/>
        </w:rPr>
        <w:t>;</w:t>
      </w:r>
    </w:p>
    <w:p w14:paraId="05CE3A01" w14:textId="77777777" w:rsidR="00361950" w:rsidRPr="00B73063" w:rsidRDefault="00361950">
      <w:pPr>
        <w:pStyle w:val="a3"/>
        <w:numPr>
          <w:ilvl w:val="0"/>
          <w:numId w:val="19"/>
        </w:numPr>
        <w:spacing w:before="0"/>
        <w:jc w:val="both"/>
        <w:rPr>
          <w:rFonts w:ascii="Times New Roman" w:hAnsi="Times New Roman"/>
          <w:color w:val="000000" w:themeColor="text1"/>
          <w:sz w:val="28"/>
          <w:szCs w:val="28"/>
        </w:rPr>
      </w:pPr>
      <w:r w:rsidRPr="00B73063">
        <w:rPr>
          <w:rFonts w:ascii="Times New Roman" w:hAnsi="Times New Roman"/>
          <w:color w:val="000000" w:themeColor="text1"/>
          <w:sz w:val="28"/>
          <w:szCs w:val="28"/>
        </w:rPr>
        <w:t>голова разової спеціалізованої вченої ради</w:t>
      </w:r>
      <w:r w:rsidR="00931B88">
        <w:rPr>
          <w:rFonts w:ascii="Times New Roman" w:hAnsi="Times New Roman"/>
          <w:color w:val="000000" w:themeColor="text1"/>
          <w:sz w:val="28"/>
          <w:szCs w:val="28"/>
        </w:rPr>
        <w:t xml:space="preserve"> </w:t>
      </w:r>
      <w:r w:rsidRPr="00B73063">
        <w:rPr>
          <w:rFonts w:ascii="Times New Roman" w:hAnsi="Times New Roman"/>
          <w:color w:val="000000" w:themeColor="text1"/>
          <w:sz w:val="28"/>
          <w:szCs w:val="28"/>
        </w:rPr>
        <w:t xml:space="preserve">— особа, яка за основним місцем роботи працює науково-педагогічним або науковим працівником </w:t>
      </w:r>
      <w:r w:rsidR="008C74DB" w:rsidRPr="00B73063">
        <w:rPr>
          <w:rFonts w:ascii="Times New Roman" w:hAnsi="Times New Roman"/>
          <w:color w:val="000000" w:themeColor="text1"/>
          <w:sz w:val="28"/>
          <w:szCs w:val="28"/>
        </w:rPr>
        <w:t>ОНУ</w:t>
      </w:r>
      <w:r w:rsidRPr="00B73063">
        <w:rPr>
          <w:rFonts w:ascii="Times New Roman" w:hAnsi="Times New Roman"/>
          <w:color w:val="000000" w:themeColor="text1"/>
          <w:sz w:val="28"/>
          <w:szCs w:val="28"/>
        </w:rPr>
        <w:t>, має науковий ступінь доктора наук та є компетентним вченим за тематикою дослідження здобувача ступеня доктора філософії;</w:t>
      </w:r>
    </w:p>
    <w:p w14:paraId="5393EAA4" w14:textId="77777777" w:rsidR="00361950" w:rsidRPr="00B73063" w:rsidRDefault="00361950">
      <w:pPr>
        <w:pStyle w:val="a3"/>
        <w:numPr>
          <w:ilvl w:val="0"/>
          <w:numId w:val="19"/>
        </w:numPr>
        <w:spacing w:before="0"/>
        <w:jc w:val="both"/>
        <w:rPr>
          <w:rFonts w:ascii="Times New Roman" w:hAnsi="Times New Roman"/>
          <w:sz w:val="28"/>
          <w:szCs w:val="28"/>
        </w:rPr>
      </w:pPr>
      <w:r w:rsidRPr="00B73063">
        <w:rPr>
          <w:rFonts w:ascii="Times New Roman" w:hAnsi="Times New Roman"/>
          <w:color w:val="000000" w:themeColor="text1"/>
          <w:sz w:val="28"/>
          <w:szCs w:val="28"/>
        </w:rPr>
        <w:t>дисертація здо</w:t>
      </w:r>
      <w:r w:rsidRPr="00B73063">
        <w:rPr>
          <w:rFonts w:ascii="Times New Roman" w:hAnsi="Times New Roman"/>
          <w:sz w:val="28"/>
          <w:szCs w:val="28"/>
        </w:rPr>
        <w:t>бувача ступеня доктора філософії (далі — дисертація) — кваліфікаційна наукова робота, яка виконана здобувачем ступеня доктора філософії особисто, містить наукові результати проведених ним досліджень та подана з метою присудження йому ступеня доктора філософії;</w:t>
      </w:r>
    </w:p>
    <w:p w14:paraId="6C9D6AD8" w14:textId="77777777" w:rsidR="00630E95" w:rsidRPr="006640D9" w:rsidRDefault="00361950">
      <w:pPr>
        <w:pStyle w:val="a5"/>
        <w:widowControl w:val="0"/>
        <w:numPr>
          <w:ilvl w:val="0"/>
          <w:numId w:val="19"/>
        </w:numPr>
        <w:tabs>
          <w:tab w:val="left" w:pos="1527"/>
        </w:tabs>
        <w:autoSpaceDE w:val="0"/>
        <w:autoSpaceDN w:val="0"/>
        <w:spacing w:after="0" w:line="240" w:lineRule="auto"/>
        <w:ind w:right="108"/>
        <w:jc w:val="both"/>
        <w:rPr>
          <w:rFonts w:ascii="Times New Roman" w:hAnsi="Times New Roman" w:cs="Times New Roman"/>
          <w:color w:val="000000" w:themeColor="text1"/>
          <w:sz w:val="28"/>
          <w:szCs w:val="28"/>
          <w:lang w:val="uk-UA"/>
        </w:rPr>
      </w:pPr>
      <w:r w:rsidRPr="00B73063">
        <w:rPr>
          <w:rFonts w:ascii="Times New Roman" w:hAnsi="Times New Roman" w:cs="Times New Roman"/>
          <w:sz w:val="28"/>
          <w:szCs w:val="28"/>
          <w:lang w:val="uk-UA"/>
        </w:rPr>
        <w:t xml:space="preserve">інформаційна система Національного агентства із забезпечення якості вищої освіти (далі — </w:t>
      </w:r>
      <w:r w:rsidR="00630E95" w:rsidRPr="00B73063">
        <w:rPr>
          <w:rFonts w:ascii="Times New Roman" w:hAnsi="Times New Roman" w:cs="Times New Roman"/>
          <w:sz w:val="28"/>
          <w:szCs w:val="28"/>
          <w:lang w:val="uk-UA"/>
        </w:rPr>
        <w:t xml:space="preserve">ІС </w:t>
      </w:r>
      <w:r w:rsidR="00630E95" w:rsidRPr="00B73063">
        <w:rPr>
          <w:rFonts w:ascii="Times New Roman" w:hAnsi="Times New Roman" w:cs="Times New Roman"/>
          <w:spacing w:val="-4"/>
          <w:sz w:val="28"/>
          <w:szCs w:val="28"/>
          <w:lang w:val="uk-UA"/>
        </w:rPr>
        <w:t>НАЗЯВО</w:t>
      </w:r>
      <w:r w:rsidRPr="00B73063">
        <w:rPr>
          <w:rFonts w:ascii="Times New Roman" w:hAnsi="Times New Roman" w:cs="Times New Roman"/>
          <w:sz w:val="28"/>
          <w:szCs w:val="28"/>
          <w:lang w:val="uk-UA"/>
        </w:rPr>
        <w:t>) — електронна інформаційно-комунікаційна система, що адмініструється Національним агентством із забезпечення якості вищої освіти (далі — Н</w:t>
      </w:r>
      <w:r w:rsidR="00630E95" w:rsidRPr="00B73063">
        <w:rPr>
          <w:rFonts w:ascii="Times New Roman" w:hAnsi="Times New Roman" w:cs="Times New Roman"/>
          <w:sz w:val="28"/>
          <w:szCs w:val="28"/>
          <w:lang w:val="uk-UA"/>
        </w:rPr>
        <w:t>АЗЯВО</w:t>
      </w:r>
      <w:r w:rsidRPr="00B73063">
        <w:rPr>
          <w:rFonts w:ascii="Times New Roman" w:hAnsi="Times New Roman" w:cs="Times New Roman"/>
          <w:sz w:val="28"/>
          <w:szCs w:val="28"/>
          <w:lang w:val="uk-UA"/>
        </w:rPr>
        <w:t xml:space="preserve">) та дає змогу створювати, переглядати, обмінюватися інформацією в електронній формі щодо утворення разових спеціалізованих вчених рад, присудження ними ступеня доктора філософії та скасування рішень разових спеціалізованих вчених рад про присудження зазначеного ступеня. </w:t>
      </w:r>
      <w:r w:rsidRPr="006640D9">
        <w:rPr>
          <w:rFonts w:ascii="Times New Roman" w:hAnsi="Times New Roman" w:cs="Times New Roman"/>
          <w:color w:val="000000" w:themeColor="text1"/>
          <w:sz w:val="28"/>
          <w:szCs w:val="28"/>
          <w:lang w:val="uk-UA"/>
        </w:rPr>
        <w:t>Національне агентство встановлює порядок функціонування інформаційної системи, який повинен передбачати функціональні можливості інформаційної системи, компоненти інформаційної системи та механізм їх функціонування, перелік відомостей, які вносяться до інформаційної системи, порядок автентифікації;</w:t>
      </w:r>
      <w:r w:rsidR="00630E95" w:rsidRPr="006640D9">
        <w:rPr>
          <w:rFonts w:ascii="Times New Roman" w:hAnsi="Times New Roman" w:cs="Times New Roman"/>
          <w:color w:val="000000" w:themeColor="text1"/>
          <w:spacing w:val="-4"/>
          <w:sz w:val="28"/>
          <w:szCs w:val="28"/>
          <w:lang w:val="uk-UA"/>
        </w:rPr>
        <w:t xml:space="preserve"> </w:t>
      </w:r>
      <w:r w:rsidR="00F33D9B" w:rsidRPr="006640D9">
        <w:rPr>
          <w:rFonts w:ascii="Times New Roman" w:hAnsi="Times New Roman" w:cs="Times New Roman"/>
          <w:color w:val="000000" w:themeColor="text1"/>
          <w:spacing w:val="-4"/>
          <w:sz w:val="28"/>
          <w:szCs w:val="28"/>
          <w:lang w:val="uk-UA"/>
        </w:rPr>
        <w:t>ОНУ</w:t>
      </w:r>
      <w:r w:rsidR="00630E95" w:rsidRPr="006640D9">
        <w:rPr>
          <w:rFonts w:ascii="Times New Roman" w:hAnsi="Times New Roman" w:cs="Times New Roman"/>
          <w:color w:val="000000" w:themeColor="text1"/>
          <w:spacing w:val="-4"/>
          <w:sz w:val="28"/>
          <w:szCs w:val="28"/>
          <w:lang w:val="uk-UA"/>
        </w:rPr>
        <w:t xml:space="preserve"> </w:t>
      </w:r>
      <w:r w:rsidR="00630E95" w:rsidRPr="006640D9">
        <w:rPr>
          <w:rFonts w:ascii="Times New Roman" w:hAnsi="Times New Roman" w:cs="Times New Roman"/>
          <w:color w:val="000000" w:themeColor="text1"/>
          <w:spacing w:val="-3"/>
          <w:sz w:val="28"/>
          <w:szCs w:val="28"/>
          <w:lang w:val="uk-UA"/>
        </w:rPr>
        <w:t xml:space="preserve">подає </w:t>
      </w:r>
      <w:r w:rsidR="00630E95" w:rsidRPr="006640D9">
        <w:rPr>
          <w:rFonts w:ascii="Times New Roman" w:hAnsi="Times New Roman" w:cs="Times New Roman"/>
          <w:color w:val="000000" w:themeColor="text1"/>
          <w:sz w:val="28"/>
          <w:szCs w:val="28"/>
          <w:lang w:val="uk-UA"/>
        </w:rPr>
        <w:t xml:space="preserve">інформацію, </w:t>
      </w:r>
      <w:r w:rsidR="00630E95" w:rsidRPr="006640D9">
        <w:rPr>
          <w:rFonts w:ascii="Times New Roman" w:hAnsi="Times New Roman" w:cs="Times New Roman"/>
          <w:color w:val="000000" w:themeColor="text1"/>
          <w:spacing w:val="-3"/>
          <w:sz w:val="28"/>
          <w:szCs w:val="28"/>
          <w:lang w:val="uk-UA"/>
        </w:rPr>
        <w:t xml:space="preserve">передбачену Порядком, </w:t>
      </w:r>
      <w:r w:rsidR="00630E95" w:rsidRPr="006640D9">
        <w:rPr>
          <w:rFonts w:ascii="Times New Roman" w:hAnsi="Times New Roman" w:cs="Times New Roman"/>
          <w:color w:val="000000" w:themeColor="text1"/>
          <w:sz w:val="28"/>
          <w:szCs w:val="28"/>
          <w:lang w:val="uk-UA"/>
        </w:rPr>
        <w:t xml:space="preserve">до </w:t>
      </w:r>
      <w:r w:rsidR="00630E95" w:rsidRPr="006640D9">
        <w:rPr>
          <w:rFonts w:ascii="Times New Roman" w:hAnsi="Times New Roman" w:cs="Times New Roman"/>
          <w:color w:val="000000" w:themeColor="text1"/>
          <w:spacing w:val="-4"/>
          <w:sz w:val="28"/>
          <w:szCs w:val="28"/>
          <w:lang w:val="uk-UA"/>
        </w:rPr>
        <w:t>НАЗЯВО</w:t>
      </w:r>
      <w:r w:rsidR="00630E95" w:rsidRPr="006640D9">
        <w:rPr>
          <w:rFonts w:ascii="Times New Roman" w:hAnsi="Times New Roman" w:cs="Times New Roman"/>
          <w:color w:val="000000" w:themeColor="text1"/>
          <w:spacing w:val="62"/>
          <w:sz w:val="28"/>
          <w:szCs w:val="28"/>
          <w:lang w:val="uk-UA"/>
        </w:rPr>
        <w:t xml:space="preserve"> </w:t>
      </w:r>
      <w:r w:rsidR="00630E95" w:rsidRPr="006640D9">
        <w:rPr>
          <w:rFonts w:ascii="Times New Roman" w:hAnsi="Times New Roman" w:cs="Times New Roman"/>
          <w:color w:val="000000" w:themeColor="text1"/>
          <w:sz w:val="28"/>
          <w:szCs w:val="28"/>
          <w:lang w:val="uk-UA"/>
        </w:rPr>
        <w:t xml:space="preserve">через ІС </w:t>
      </w:r>
      <w:r w:rsidR="00630E95" w:rsidRPr="006640D9">
        <w:rPr>
          <w:rFonts w:ascii="Times New Roman" w:hAnsi="Times New Roman" w:cs="Times New Roman"/>
          <w:color w:val="000000" w:themeColor="text1"/>
          <w:spacing w:val="-4"/>
          <w:sz w:val="28"/>
          <w:szCs w:val="28"/>
          <w:lang w:val="uk-UA"/>
        </w:rPr>
        <w:t xml:space="preserve">НАЗЯВО </w:t>
      </w:r>
      <w:r w:rsidR="00630E95" w:rsidRPr="006640D9">
        <w:rPr>
          <w:rFonts w:ascii="Times New Roman" w:hAnsi="Times New Roman" w:cs="Times New Roman"/>
          <w:color w:val="000000" w:themeColor="text1"/>
          <w:sz w:val="28"/>
          <w:szCs w:val="28"/>
          <w:lang w:val="uk-UA"/>
        </w:rPr>
        <w:t xml:space="preserve">у </w:t>
      </w:r>
      <w:r w:rsidR="00630E95" w:rsidRPr="006640D9">
        <w:rPr>
          <w:rFonts w:ascii="Times New Roman" w:hAnsi="Times New Roman" w:cs="Times New Roman"/>
          <w:color w:val="000000" w:themeColor="text1"/>
          <w:spacing w:val="-3"/>
          <w:sz w:val="28"/>
          <w:szCs w:val="28"/>
          <w:lang w:val="uk-UA"/>
        </w:rPr>
        <w:t xml:space="preserve">вигляді </w:t>
      </w:r>
      <w:r w:rsidR="00630E95" w:rsidRPr="006640D9">
        <w:rPr>
          <w:rFonts w:ascii="Times New Roman" w:hAnsi="Times New Roman" w:cs="Times New Roman"/>
          <w:color w:val="000000" w:themeColor="text1"/>
          <w:sz w:val="28"/>
          <w:szCs w:val="28"/>
          <w:lang w:val="uk-UA"/>
        </w:rPr>
        <w:t xml:space="preserve">документів в електронній формі, згенерованих засобами ІС </w:t>
      </w:r>
      <w:r w:rsidR="00630E95" w:rsidRPr="006640D9">
        <w:rPr>
          <w:rFonts w:ascii="Times New Roman" w:hAnsi="Times New Roman" w:cs="Times New Roman"/>
          <w:color w:val="000000" w:themeColor="text1"/>
          <w:spacing w:val="-4"/>
          <w:sz w:val="28"/>
          <w:szCs w:val="28"/>
          <w:lang w:val="uk-UA"/>
        </w:rPr>
        <w:t xml:space="preserve">НАЗЯВО, </w:t>
      </w:r>
      <w:r w:rsidR="00630E95" w:rsidRPr="006640D9">
        <w:rPr>
          <w:rFonts w:ascii="Times New Roman" w:hAnsi="Times New Roman" w:cs="Times New Roman"/>
          <w:color w:val="000000" w:themeColor="text1"/>
          <w:sz w:val="28"/>
          <w:szCs w:val="28"/>
          <w:lang w:val="uk-UA"/>
        </w:rPr>
        <w:t xml:space="preserve">на які накладається електронний підпис </w:t>
      </w:r>
      <w:r w:rsidR="00EF257B" w:rsidRPr="006640D9">
        <w:rPr>
          <w:rFonts w:ascii="Times New Roman" w:hAnsi="Times New Roman"/>
          <w:color w:val="000000" w:themeColor="text1"/>
          <w:sz w:val="28"/>
          <w:szCs w:val="28"/>
          <w:lang w:val="uk-UA"/>
        </w:rPr>
        <w:t xml:space="preserve">уповноваженої посадової особи </w:t>
      </w:r>
      <w:r w:rsidR="00F33D9B" w:rsidRPr="006640D9">
        <w:rPr>
          <w:rFonts w:ascii="Times New Roman" w:hAnsi="Times New Roman" w:cs="Times New Roman"/>
          <w:color w:val="000000" w:themeColor="text1"/>
          <w:sz w:val="28"/>
          <w:szCs w:val="28"/>
          <w:lang w:val="uk-UA"/>
        </w:rPr>
        <w:t xml:space="preserve"> ОНУ</w:t>
      </w:r>
      <w:r w:rsidR="00630E95" w:rsidRPr="006640D9">
        <w:rPr>
          <w:rFonts w:ascii="Times New Roman" w:hAnsi="Times New Roman" w:cs="Times New Roman"/>
          <w:color w:val="000000" w:themeColor="text1"/>
          <w:spacing w:val="-6"/>
          <w:sz w:val="28"/>
          <w:szCs w:val="28"/>
          <w:lang w:val="uk-UA"/>
        </w:rPr>
        <w:t xml:space="preserve">, </w:t>
      </w:r>
      <w:r w:rsidR="00630E95" w:rsidRPr="006640D9">
        <w:rPr>
          <w:rFonts w:ascii="Times New Roman" w:hAnsi="Times New Roman" w:cs="Times New Roman"/>
          <w:color w:val="000000" w:themeColor="text1"/>
          <w:sz w:val="28"/>
          <w:szCs w:val="28"/>
          <w:lang w:val="uk-UA"/>
        </w:rPr>
        <w:t xml:space="preserve">що базується на </w:t>
      </w:r>
      <w:r w:rsidR="00630E95" w:rsidRPr="006640D9">
        <w:rPr>
          <w:rFonts w:ascii="Times New Roman" w:hAnsi="Times New Roman" w:cs="Times New Roman"/>
          <w:color w:val="000000" w:themeColor="text1"/>
          <w:spacing w:val="-3"/>
          <w:sz w:val="28"/>
          <w:szCs w:val="28"/>
          <w:lang w:val="uk-UA"/>
        </w:rPr>
        <w:t xml:space="preserve">кваліфікованому </w:t>
      </w:r>
      <w:r w:rsidR="00630E95" w:rsidRPr="006640D9">
        <w:rPr>
          <w:rFonts w:ascii="Times New Roman" w:hAnsi="Times New Roman" w:cs="Times New Roman"/>
          <w:color w:val="000000" w:themeColor="text1"/>
          <w:sz w:val="28"/>
          <w:szCs w:val="28"/>
          <w:lang w:val="uk-UA"/>
        </w:rPr>
        <w:t>сертифікаті електронного</w:t>
      </w:r>
      <w:r w:rsidR="00630E95" w:rsidRPr="006640D9">
        <w:rPr>
          <w:rFonts w:ascii="Times New Roman" w:hAnsi="Times New Roman" w:cs="Times New Roman"/>
          <w:color w:val="000000" w:themeColor="text1"/>
          <w:spacing w:val="-2"/>
          <w:sz w:val="28"/>
          <w:szCs w:val="28"/>
          <w:lang w:val="uk-UA"/>
        </w:rPr>
        <w:t xml:space="preserve"> </w:t>
      </w:r>
      <w:r w:rsidR="00630E95" w:rsidRPr="006640D9">
        <w:rPr>
          <w:rFonts w:ascii="Times New Roman" w:hAnsi="Times New Roman" w:cs="Times New Roman"/>
          <w:color w:val="000000" w:themeColor="text1"/>
          <w:spacing w:val="-5"/>
          <w:sz w:val="28"/>
          <w:szCs w:val="28"/>
          <w:lang w:val="uk-UA"/>
        </w:rPr>
        <w:t>підпису.</w:t>
      </w:r>
    </w:p>
    <w:p w14:paraId="6E18D56E" w14:textId="79CE409D" w:rsidR="006F1164" w:rsidRPr="006640D9" w:rsidRDefault="008A7926">
      <w:pPr>
        <w:pStyle w:val="a5"/>
        <w:numPr>
          <w:ilvl w:val="0"/>
          <w:numId w:val="19"/>
        </w:numPr>
        <w:autoSpaceDE w:val="0"/>
        <w:autoSpaceDN w:val="0"/>
        <w:adjustRightInd w:val="0"/>
        <w:spacing w:after="0" w:line="240" w:lineRule="auto"/>
        <w:jc w:val="both"/>
        <w:rPr>
          <w:rFonts w:ascii="Times New Roman" w:hAnsi="Times New Roman" w:cs="Times New Roman"/>
          <w:b/>
          <w:bCs/>
          <w:color w:val="000000" w:themeColor="text1"/>
          <w:sz w:val="28"/>
          <w:szCs w:val="28"/>
          <w:lang w:val="uk-UA"/>
        </w:rPr>
      </w:pPr>
      <w:r w:rsidRPr="006640D9">
        <w:rPr>
          <w:rFonts w:ascii="Times New Roman" w:hAnsi="Times New Roman" w:cs="Times New Roman"/>
          <w:color w:val="000000" w:themeColor="text1"/>
          <w:sz w:val="28"/>
          <w:szCs w:val="28"/>
          <w:lang w:val="uk-UA"/>
        </w:rPr>
        <w:t>М</w:t>
      </w:r>
      <w:r w:rsidR="006F1164" w:rsidRPr="006640D9">
        <w:rPr>
          <w:rFonts w:ascii="Times New Roman" w:hAnsi="Times New Roman" w:cs="Times New Roman"/>
          <w:color w:val="000000" w:themeColor="text1"/>
          <w:sz w:val="28"/>
          <w:szCs w:val="28"/>
          <w:lang w:val="uk-UA"/>
        </w:rPr>
        <w:t>іжкафедральний науковий семінар</w:t>
      </w:r>
      <w:r w:rsidRPr="006640D9">
        <w:rPr>
          <w:rFonts w:ascii="Times New Roman" w:hAnsi="Times New Roman" w:cs="Times New Roman"/>
          <w:color w:val="000000" w:themeColor="text1"/>
          <w:sz w:val="28"/>
          <w:szCs w:val="28"/>
          <w:lang w:val="uk-UA"/>
        </w:rPr>
        <w:t xml:space="preserve"> (далі – семінар)</w:t>
      </w:r>
      <w:r w:rsidR="00FE7657">
        <w:rPr>
          <w:rFonts w:ascii="Times New Roman" w:hAnsi="Times New Roman" w:cs="Times New Roman"/>
          <w:color w:val="000000" w:themeColor="text1"/>
          <w:sz w:val="28"/>
          <w:szCs w:val="28"/>
          <w:lang w:val="uk-UA"/>
        </w:rPr>
        <w:t xml:space="preserve"> - </w:t>
      </w:r>
      <w:r w:rsidR="006F1164" w:rsidRPr="006640D9">
        <w:rPr>
          <w:rFonts w:ascii="Times New Roman" w:hAnsi="Times New Roman" w:cs="Times New Roman"/>
          <w:color w:val="000000" w:themeColor="text1"/>
          <w:sz w:val="28"/>
          <w:szCs w:val="28"/>
          <w:lang w:val="uk-UA"/>
        </w:rPr>
        <w:t>засідання структурного підрозділу, що</w:t>
      </w:r>
      <w:r w:rsidR="00FE7657">
        <w:rPr>
          <w:rFonts w:ascii="Times New Roman" w:hAnsi="Times New Roman" w:cs="Times New Roman"/>
          <w:color w:val="000000" w:themeColor="text1"/>
          <w:sz w:val="28"/>
          <w:szCs w:val="28"/>
          <w:lang w:val="uk-UA"/>
        </w:rPr>
        <w:t xml:space="preserve"> здійснює підготовку здобувача,</w:t>
      </w:r>
      <w:r w:rsidR="006F1164" w:rsidRPr="006640D9">
        <w:rPr>
          <w:rFonts w:ascii="Times New Roman" w:hAnsi="Times New Roman" w:cs="Times New Roman"/>
          <w:color w:val="000000" w:themeColor="text1"/>
          <w:sz w:val="28"/>
          <w:szCs w:val="28"/>
          <w:lang w:val="uk-UA"/>
        </w:rPr>
        <w:t xml:space="preserve"> для публічної презентації </w:t>
      </w:r>
      <w:r w:rsidRPr="006640D9">
        <w:rPr>
          <w:rFonts w:ascii="Times New Roman" w:hAnsi="Times New Roman" w:cs="Times New Roman"/>
          <w:color w:val="000000" w:themeColor="text1"/>
          <w:sz w:val="28"/>
          <w:szCs w:val="28"/>
          <w:lang w:val="uk-UA"/>
        </w:rPr>
        <w:t>здобувачем</w:t>
      </w:r>
      <w:r w:rsidR="006F1164" w:rsidRPr="006640D9">
        <w:rPr>
          <w:rFonts w:ascii="Times New Roman" w:hAnsi="Times New Roman" w:cs="Times New Roman"/>
          <w:color w:val="000000" w:themeColor="text1"/>
          <w:sz w:val="28"/>
          <w:szCs w:val="28"/>
          <w:lang w:val="uk-UA"/>
        </w:rPr>
        <w:t xml:space="preserve"> наукових результатів дисертації та її обговорення.</w:t>
      </w:r>
    </w:p>
    <w:p w14:paraId="49C0CBA1" w14:textId="77777777" w:rsidR="00361950" w:rsidRPr="006640D9" w:rsidRDefault="00361950">
      <w:pPr>
        <w:pStyle w:val="a3"/>
        <w:numPr>
          <w:ilvl w:val="0"/>
          <w:numId w:val="19"/>
        </w:numPr>
        <w:spacing w:before="0"/>
        <w:jc w:val="both"/>
        <w:rPr>
          <w:rFonts w:ascii="Times New Roman" w:hAnsi="Times New Roman"/>
          <w:color w:val="000000" w:themeColor="text1"/>
          <w:sz w:val="28"/>
          <w:szCs w:val="28"/>
        </w:rPr>
      </w:pPr>
      <w:r w:rsidRPr="006640D9">
        <w:rPr>
          <w:rFonts w:ascii="Times New Roman" w:hAnsi="Times New Roman"/>
          <w:color w:val="000000" w:themeColor="text1"/>
          <w:sz w:val="28"/>
          <w:szCs w:val="28"/>
        </w:rPr>
        <w:t xml:space="preserve">офіційний опонент — особа, яка є науково-педагогічним або науковим працівником і не працює </w:t>
      </w:r>
      <w:r w:rsidR="00F33D9B" w:rsidRPr="006640D9">
        <w:rPr>
          <w:rFonts w:ascii="Times New Roman" w:hAnsi="Times New Roman"/>
          <w:color w:val="000000" w:themeColor="text1"/>
          <w:sz w:val="28"/>
          <w:szCs w:val="28"/>
        </w:rPr>
        <w:t>в ОНУ</w:t>
      </w:r>
      <w:r w:rsidRPr="006640D9">
        <w:rPr>
          <w:rFonts w:ascii="Times New Roman" w:hAnsi="Times New Roman"/>
          <w:color w:val="000000" w:themeColor="text1"/>
          <w:sz w:val="28"/>
          <w:szCs w:val="28"/>
        </w:rPr>
        <w:t>, має науковий ступінь та є компетентним вченим за тематикою дослідження здобувача;</w:t>
      </w:r>
    </w:p>
    <w:p w14:paraId="7A15B982" w14:textId="77777777" w:rsidR="00B71C4D" w:rsidRDefault="00361950" w:rsidP="00EE7568">
      <w:pPr>
        <w:pStyle w:val="a3"/>
        <w:numPr>
          <w:ilvl w:val="0"/>
          <w:numId w:val="19"/>
        </w:numPr>
        <w:spacing w:before="0"/>
        <w:jc w:val="both"/>
        <w:rPr>
          <w:rFonts w:ascii="Times New Roman" w:hAnsi="Times New Roman"/>
          <w:color w:val="000000" w:themeColor="text1"/>
          <w:sz w:val="28"/>
          <w:szCs w:val="28"/>
        </w:rPr>
      </w:pPr>
      <w:r w:rsidRPr="00B71C4D">
        <w:rPr>
          <w:rFonts w:ascii="Times New Roman" w:hAnsi="Times New Roman"/>
          <w:color w:val="000000" w:themeColor="text1"/>
          <w:sz w:val="28"/>
          <w:szCs w:val="28"/>
        </w:rPr>
        <w:t xml:space="preserve">разова </w:t>
      </w:r>
      <w:r w:rsidR="005C63FD" w:rsidRPr="00B71C4D">
        <w:rPr>
          <w:rFonts w:ascii="Times New Roman" w:hAnsi="Times New Roman"/>
          <w:color w:val="000000" w:themeColor="text1"/>
          <w:sz w:val="28"/>
          <w:szCs w:val="28"/>
        </w:rPr>
        <w:t>спеціалізована вчена рада</w:t>
      </w:r>
      <w:r w:rsidRPr="00B71C4D">
        <w:rPr>
          <w:rFonts w:ascii="Times New Roman" w:hAnsi="Times New Roman"/>
          <w:color w:val="000000" w:themeColor="text1"/>
          <w:sz w:val="28"/>
          <w:szCs w:val="28"/>
        </w:rPr>
        <w:t xml:space="preserve"> (далі — </w:t>
      </w:r>
      <w:r w:rsidR="008A7926" w:rsidRPr="00B71C4D">
        <w:rPr>
          <w:rFonts w:ascii="Times New Roman" w:hAnsi="Times New Roman"/>
          <w:color w:val="000000" w:themeColor="text1"/>
          <w:sz w:val="28"/>
          <w:szCs w:val="28"/>
        </w:rPr>
        <w:t>СВР</w:t>
      </w:r>
      <w:r w:rsidR="005C63FD" w:rsidRPr="00B71C4D">
        <w:rPr>
          <w:rFonts w:ascii="Times New Roman" w:hAnsi="Times New Roman"/>
          <w:color w:val="000000" w:themeColor="text1"/>
          <w:sz w:val="28"/>
          <w:szCs w:val="28"/>
        </w:rPr>
        <w:t>) — спеціалізована вчена рада, яка утворюється</w:t>
      </w:r>
      <w:r w:rsidR="00F33D9B" w:rsidRPr="00B71C4D">
        <w:rPr>
          <w:rFonts w:ascii="Times New Roman" w:hAnsi="Times New Roman"/>
          <w:color w:val="000000" w:themeColor="text1"/>
          <w:sz w:val="28"/>
          <w:szCs w:val="28"/>
        </w:rPr>
        <w:t xml:space="preserve"> в ОНУ</w:t>
      </w:r>
      <w:r w:rsidRPr="00B71C4D">
        <w:rPr>
          <w:rFonts w:ascii="Times New Roman" w:hAnsi="Times New Roman"/>
          <w:color w:val="000000" w:themeColor="text1"/>
          <w:sz w:val="28"/>
          <w:szCs w:val="28"/>
        </w:rPr>
        <w:t xml:space="preserve"> з правом прийняття до розгляду та проведення разового захисту дисертації здобувача з метою присудження йому ступеня доктора філософії;</w:t>
      </w:r>
      <w:r w:rsidR="00931B88" w:rsidRPr="00B71C4D">
        <w:rPr>
          <w:rFonts w:ascii="Times New Roman" w:hAnsi="Times New Roman"/>
          <w:color w:val="000000" w:themeColor="text1"/>
          <w:sz w:val="28"/>
          <w:szCs w:val="28"/>
        </w:rPr>
        <w:t xml:space="preserve"> </w:t>
      </w:r>
    </w:p>
    <w:p w14:paraId="29864A4F" w14:textId="2E7AAE7B" w:rsidR="00361950" w:rsidRPr="00B71C4D" w:rsidRDefault="00361950" w:rsidP="00EE7568">
      <w:pPr>
        <w:pStyle w:val="a3"/>
        <w:numPr>
          <w:ilvl w:val="0"/>
          <w:numId w:val="19"/>
        </w:numPr>
        <w:spacing w:before="0"/>
        <w:jc w:val="both"/>
        <w:rPr>
          <w:rFonts w:ascii="Times New Roman" w:hAnsi="Times New Roman"/>
          <w:color w:val="000000" w:themeColor="text1"/>
          <w:sz w:val="28"/>
          <w:szCs w:val="28"/>
        </w:rPr>
      </w:pPr>
      <w:r w:rsidRPr="00B71C4D">
        <w:rPr>
          <w:rFonts w:ascii="Times New Roman" w:hAnsi="Times New Roman"/>
          <w:color w:val="000000" w:themeColor="text1"/>
          <w:sz w:val="28"/>
          <w:szCs w:val="28"/>
        </w:rPr>
        <w:t xml:space="preserve">рецензент — особа, яка за основним місцем роботи працює науково-педагогічним або науковим працівником </w:t>
      </w:r>
      <w:r w:rsidR="00F33D9B" w:rsidRPr="00B71C4D">
        <w:rPr>
          <w:rFonts w:ascii="Times New Roman" w:hAnsi="Times New Roman"/>
          <w:color w:val="000000" w:themeColor="text1"/>
          <w:sz w:val="28"/>
          <w:szCs w:val="28"/>
        </w:rPr>
        <w:t>ОНУ</w:t>
      </w:r>
      <w:r w:rsidRPr="00B71C4D">
        <w:rPr>
          <w:rFonts w:ascii="Times New Roman" w:hAnsi="Times New Roman"/>
          <w:color w:val="000000" w:themeColor="text1"/>
          <w:sz w:val="28"/>
          <w:szCs w:val="28"/>
        </w:rPr>
        <w:t>, має науковий ступінь та є компетентним вченим за тематикою дослідження здобувача;</w:t>
      </w:r>
    </w:p>
    <w:p w14:paraId="1FDD77DE" w14:textId="77777777" w:rsidR="00361950" w:rsidRPr="00B73063" w:rsidRDefault="00361950">
      <w:pPr>
        <w:pStyle w:val="a3"/>
        <w:numPr>
          <w:ilvl w:val="0"/>
          <w:numId w:val="19"/>
        </w:numPr>
        <w:spacing w:before="0"/>
        <w:jc w:val="both"/>
        <w:rPr>
          <w:rFonts w:ascii="Times New Roman" w:hAnsi="Times New Roman"/>
          <w:color w:val="000000" w:themeColor="text1"/>
          <w:sz w:val="28"/>
          <w:szCs w:val="28"/>
        </w:rPr>
      </w:pPr>
      <w:r w:rsidRPr="006640D9">
        <w:rPr>
          <w:rFonts w:ascii="Times New Roman" w:hAnsi="Times New Roman"/>
          <w:color w:val="000000" w:themeColor="text1"/>
          <w:sz w:val="28"/>
          <w:szCs w:val="28"/>
        </w:rPr>
        <w:t xml:space="preserve">тематика дослідження </w:t>
      </w:r>
      <w:r w:rsidR="0029007C" w:rsidRPr="006640D9">
        <w:rPr>
          <w:rFonts w:ascii="Times New Roman" w:hAnsi="Times New Roman"/>
          <w:color w:val="000000" w:themeColor="text1"/>
          <w:sz w:val="28"/>
          <w:szCs w:val="28"/>
        </w:rPr>
        <w:t>-</w:t>
      </w:r>
      <w:r w:rsidRPr="006640D9">
        <w:rPr>
          <w:rFonts w:ascii="Times New Roman" w:hAnsi="Times New Roman"/>
          <w:color w:val="000000" w:themeColor="text1"/>
          <w:sz w:val="28"/>
          <w:szCs w:val="28"/>
        </w:rPr>
        <w:t xml:space="preserve"> частина предметної (дисциплінарної) області спеціальності (спеціальностей), у межах якої (яких) провадиться інтелектуальна творча діяльність, спрямована на одержання і використання </w:t>
      </w:r>
      <w:r w:rsidRPr="00B73063">
        <w:rPr>
          <w:rFonts w:ascii="Times New Roman" w:hAnsi="Times New Roman"/>
          <w:color w:val="000000" w:themeColor="text1"/>
          <w:sz w:val="28"/>
          <w:szCs w:val="28"/>
        </w:rPr>
        <w:t>нових знань та за якою публікуються наукові результати.</w:t>
      </w:r>
    </w:p>
    <w:p w14:paraId="0E4C37D9" w14:textId="77777777" w:rsidR="00361950" w:rsidRPr="00B73063" w:rsidRDefault="00361950">
      <w:pPr>
        <w:pStyle w:val="a3"/>
        <w:numPr>
          <w:ilvl w:val="0"/>
          <w:numId w:val="19"/>
        </w:numPr>
        <w:spacing w:before="0"/>
        <w:jc w:val="both"/>
        <w:rPr>
          <w:rFonts w:ascii="Times New Roman" w:hAnsi="Times New Roman"/>
          <w:color w:val="000000" w:themeColor="text1"/>
          <w:sz w:val="28"/>
          <w:szCs w:val="28"/>
        </w:rPr>
      </w:pPr>
      <w:r w:rsidRPr="00B73063">
        <w:rPr>
          <w:rFonts w:ascii="Times New Roman" w:hAnsi="Times New Roman"/>
          <w:color w:val="000000" w:themeColor="text1"/>
          <w:sz w:val="28"/>
          <w:szCs w:val="28"/>
        </w:rPr>
        <w:t>Терміни “близькі особи”, “реальний конфлікт інтересів” і “потенційний конфлікт інтересів” вживаються у значенні, наведеному у Законі України “Про запобігання корупції”.</w:t>
      </w:r>
    </w:p>
    <w:p w14:paraId="1D073C27" w14:textId="77777777" w:rsidR="002E63AC" w:rsidRPr="00B73063" w:rsidRDefault="00131CA8">
      <w:pPr>
        <w:pStyle w:val="a5"/>
        <w:widowControl w:val="0"/>
        <w:numPr>
          <w:ilvl w:val="0"/>
          <w:numId w:val="19"/>
        </w:numPr>
        <w:tabs>
          <w:tab w:val="left" w:pos="1642"/>
        </w:tabs>
        <w:autoSpaceDE w:val="0"/>
        <w:autoSpaceDN w:val="0"/>
        <w:spacing w:after="0" w:line="240" w:lineRule="auto"/>
        <w:ind w:right="105"/>
        <w:jc w:val="both"/>
        <w:rPr>
          <w:rFonts w:ascii="Times New Roman" w:hAnsi="Times New Roman" w:cs="Times New Roman"/>
          <w:color w:val="000000" w:themeColor="text1"/>
          <w:sz w:val="28"/>
          <w:szCs w:val="28"/>
          <w:lang w:val="uk-UA"/>
        </w:rPr>
      </w:pPr>
      <w:r w:rsidRPr="00EF257B">
        <w:rPr>
          <w:rFonts w:ascii="Times New Roman" w:hAnsi="Times New Roman" w:cs="Times New Roman"/>
          <w:color w:val="000000" w:themeColor="text1"/>
          <w:sz w:val="28"/>
          <w:szCs w:val="28"/>
          <w:lang w:val="uk-UA"/>
        </w:rPr>
        <w:t>В</w:t>
      </w:r>
      <w:r w:rsidR="00630E95" w:rsidRPr="00EF257B">
        <w:rPr>
          <w:rFonts w:ascii="Times New Roman" w:hAnsi="Times New Roman" w:cs="Times New Roman"/>
          <w:color w:val="000000" w:themeColor="text1"/>
          <w:sz w:val="28"/>
          <w:szCs w:val="28"/>
          <w:lang w:val="uk-UA"/>
        </w:rPr>
        <w:t>і</w:t>
      </w:r>
      <w:r w:rsidR="00630E95" w:rsidRPr="00B73063">
        <w:rPr>
          <w:rFonts w:ascii="Times New Roman" w:hAnsi="Times New Roman" w:cs="Times New Roman"/>
          <w:color w:val="000000" w:themeColor="text1"/>
          <w:sz w:val="28"/>
          <w:szCs w:val="28"/>
          <w:lang w:val="uk-UA"/>
        </w:rPr>
        <w:t xml:space="preserve">дповідальний за атестацію </w:t>
      </w:r>
      <w:r w:rsidR="00304D5B" w:rsidRPr="00B73063">
        <w:rPr>
          <w:rFonts w:ascii="Times New Roman" w:hAnsi="Times New Roman" w:cs="Times New Roman"/>
          <w:color w:val="000000" w:themeColor="text1"/>
          <w:spacing w:val="-4"/>
          <w:sz w:val="28"/>
          <w:szCs w:val="28"/>
          <w:lang w:val="uk-UA"/>
        </w:rPr>
        <w:t>з</w:t>
      </w:r>
      <w:r w:rsidR="00630E95" w:rsidRPr="00B73063">
        <w:rPr>
          <w:rFonts w:ascii="Times New Roman" w:hAnsi="Times New Roman" w:cs="Times New Roman"/>
          <w:color w:val="000000" w:themeColor="text1"/>
          <w:spacing w:val="-4"/>
          <w:sz w:val="28"/>
          <w:szCs w:val="28"/>
          <w:lang w:val="uk-UA"/>
        </w:rPr>
        <w:t xml:space="preserve">добувачів на факультеті </w:t>
      </w:r>
      <w:r w:rsidR="00630E95" w:rsidRPr="00B73063">
        <w:rPr>
          <w:rFonts w:ascii="Times New Roman" w:hAnsi="Times New Roman" w:cs="Times New Roman"/>
          <w:color w:val="000000" w:themeColor="text1"/>
          <w:sz w:val="28"/>
          <w:szCs w:val="28"/>
          <w:lang w:val="uk-UA"/>
        </w:rPr>
        <w:t xml:space="preserve">(далі – </w:t>
      </w:r>
      <w:r w:rsidR="00630E95" w:rsidRPr="00B73063">
        <w:rPr>
          <w:rFonts w:ascii="Times New Roman" w:hAnsi="Times New Roman" w:cs="Times New Roman"/>
          <w:iCs/>
          <w:color w:val="000000" w:themeColor="text1"/>
          <w:sz w:val="28"/>
          <w:szCs w:val="28"/>
          <w:lang w:val="uk-UA"/>
        </w:rPr>
        <w:t>відповідальний секретар</w:t>
      </w:r>
      <w:r w:rsidR="00630E95" w:rsidRPr="00B73063">
        <w:rPr>
          <w:rFonts w:ascii="Times New Roman" w:hAnsi="Times New Roman" w:cs="Times New Roman"/>
          <w:color w:val="000000" w:themeColor="text1"/>
          <w:sz w:val="28"/>
          <w:szCs w:val="28"/>
          <w:lang w:val="uk-UA"/>
        </w:rPr>
        <w:t>)</w:t>
      </w:r>
      <w:r w:rsidR="00633834" w:rsidRPr="00B73063">
        <w:rPr>
          <w:rFonts w:ascii="Times New Roman" w:hAnsi="Times New Roman" w:cs="Times New Roman"/>
          <w:color w:val="000000" w:themeColor="text1"/>
          <w:sz w:val="28"/>
          <w:szCs w:val="28"/>
          <w:lang w:val="uk-UA"/>
        </w:rPr>
        <w:t xml:space="preserve"> – особа, </w:t>
      </w:r>
      <w:r w:rsidR="002E63AC" w:rsidRPr="00B73063">
        <w:rPr>
          <w:rFonts w:ascii="Times New Roman" w:hAnsi="Times New Roman" w:cs="Times New Roman"/>
          <w:color w:val="000000" w:themeColor="text1"/>
          <w:sz w:val="28"/>
          <w:szCs w:val="28"/>
          <w:lang w:val="uk-UA"/>
        </w:rPr>
        <w:t xml:space="preserve">яка призначається наказом ректора за поданням декана факультету, яка </w:t>
      </w:r>
      <w:r w:rsidR="00633834" w:rsidRPr="00B73063">
        <w:rPr>
          <w:rFonts w:ascii="Times New Roman" w:hAnsi="Times New Roman" w:cs="Times New Roman"/>
          <w:color w:val="000000" w:themeColor="text1"/>
          <w:sz w:val="28"/>
          <w:szCs w:val="28"/>
          <w:lang w:val="uk-UA"/>
        </w:rPr>
        <w:t xml:space="preserve">є штатним працівником факультету, де утворюється </w:t>
      </w:r>
      <w:r w:rsidR="00361950" w:rsidRPr="00B73063">
        <w:rPr>
          <w:rFonts w:ascii="Times New Roman" w:hAnsi="Times New Roman" w:cs="Times New Roman"/>
          <w:color w:val="000000" w:themeColor="text1"/>
          <w:sz w:val="28"/>
          <w:szCs w:val="28"/>
          <w:lang w:val="uk-UA"/>
        </w:rPr>
        <w:t>разова рада</w:t>
      </w:r>
      <w:r w:rsidR="00633834" w:rsidRPr="00B73063">
        <w:rPr>
          <w:rFonts w:ascii="Times New Roman" w:hAnsi="Times New Roman" w:cs="Times New Roman"/>
          <w:color w:val="000000" w:themeColor="text1"/>
          <w:sz w:val="28"/>
          <w:szCs w:val="28"/>
          <w:lang w:val="uk-UA"/>
        </w:rPr>
        <w:t>, має науковий ступінь</w:t>
      </w:r>
      <w:r w:rsidR="002E63AC" w:rsidRPr="00B73063">
        <w:rPr>
          <w:rFonts w:ascii="Times New Roman" w:hAnsi="Times New Roman" w:cs="Times New Roman"/>
          <w:color w:val="000000" w:themeColor="text1"/>
          <w:sz w:val="28"/>
          <w:szCs w:val="28"/>
          <w:lang w:val="uk-UA"/>
        </w:rPr>
        <w:t xml:space="preserve"> та</w:t>
      </w:r>
      <w:r w:rsidR="00633834" w:rsidRPr="00B73063">
        <w:rPr>
          <w:rFonts w:ascii="Times New Roman" w:hAnsi="Times New Roman" w:cs="Times New Roman"/>
          <w:color w:val="000000" w:themeColor="text1"/>
          <w:sz w:val="28"/>
          <w:szCs w:val="28"/>
          <w:lang w:val="uk-UA"/>
        </w:rPr>
        <w:t xml:space="preserve"> </w:t>
      </w:r>
      <w:r w:rsidR="002E63AC" w:rsidRPr="00B73063">
        <w:rPr>
          <w:rFonts w:ascii="Times New Roman" w:hAnsi="Times New Roman" w:cs="Times New Roman"/>
          <w:color w:val="000000" w:themeColor="text1"/>
          <w:sz w:val="28"/>
          <w:szCs w:val="28"/>
          <w:lang w:val="uk-UA"/>
        </w:rPr>
        <w:t>яка забезпечує:</w:t>
      </w:r>
    </w:p>
    <w:p w14:paraId="399B601C" w14:textId="77777777" w:rsidR="000E412A" w:rsidRPr="00D20044" w:rsidRDefault="002E63AC" w:rsidP="00D20044">
      <w:pPr>
        <w:pStyle w:val="a5"/>
        <w:widowControl w:val="0"/>
        <w:numPr>
          <w:ilvl w:val="0"/>
          <w:numId w:val="35"/>
        </w:numPr>
        <w:tabs>
          <w:tab w:val="left" w:pos="1642"/>
        </w:tabs>
        <w:autoSpaceDE w:val="0"/>
        <w:autoSpaceDN w:val="0"/>
        <w:spacing w:after="0" w:line="240" w:lineRule="auto"/>
        <w:ind w:left="1134" w:right="105"/>
        <w:jc w:val="both"/>
        <w:rPr>
          <w:rFonts w:ascii="Times New Roman" w:hAnsi="Times New Roman" w:cs="Times New Roman"/>
          <w:color w:val="000000" w:themeColor="text1"/>
          <w:sz w:val="28"/>
          <w:szCs w:val="28"/>
          <w:lang w:val="uk-UA"/>
        </w:rPr>
      </w:pPr>
      <w:r w:rsidRPr="00D20044">
        <w:rPr>
          <w:rFonts w:ascii="Times New Roman" w:hAnsi="Times New Roman" w:cs="Times New Roman"/>
          <w:color w:val="000000" w:themeColor="text1"/>
          <w:sz w:val="28"/>
          <w:szCs w:val="28"/>
          <w:lang w:val="uk-UA"/>
        </w:rPr>
        <w:t xml:space="preserve">діяльність </w:t>
      </w:r>
      <w:r w:rsidR="00D37A51" w:rsidRPr="00D20044">
        <w:rPr>
          <w:rFonts w:ascii="Times New Roman" w:hAnsi="Times New Roman" w:cs="Times New Roman"/>
          <w:color w:val="000000" w:themeColor="text1"/>
          <w:sz w:val="28"/>
          <w:szCs w:val="28"/>
          <w:lang w:val="uk-UA"/>
        </w:rPr>
        <w:t xml:space="preserve">разових </w:t>
      </w:r>
      <w:r w:rsidRPr="00D20044">
        <w:rPr>
          <w:rFonts w:ascii="Times New Roman" w:hAnsi="Times New Roman" w:cs="Times New Roman"/>
          <w:color w:val="000000" w:themeColor="text1"/>
          <w:sz w:val="28"/>
          <w:szCs w:val="28"/>
          <w:lang w:val="uk-UA"/>
        </w:rPr>
        <w:t>рад із певної спеціальності(ей)</w:t>
      </w:r>
      <w:r w:rsidR="000E412A" w:rsidRPr="00D20044">
        <w:rPr>
          <w:rFonts w:ascii="Times New Roman" w:hAnsi="Times New Roman" w:cs="Times New Roman"/>
          <w:color w:val="000000" w:themeColor="text1"/>
          <w:sz w:val="28"/>
          <w:szCs w:val="28"/>
          <w:lang w:val="uk-UA"/>
        </w:rPr>
        <w:t>, у тому числі документальний супровід та технічне забезпечення;</w:t>
      </w:r>
    </w:p>
    <w:p w14:paraId="18C2F801" w14:textId="77777777" w:rsidR="00EF257B" w:rsidRPr="00D20044" w:rsidRDefault="00633834" w:rsidP="00D20044">
      <w:pPr>
        <w:pStyle w:val="Default"/>
        <w:numPr>
          <w:ilvl w:val="0"/>
          <w:numId w:val="35"/>
        </w:numPr>
        <w:ind w:left="1134"/>
        <w:jc w:val="both"/>
        <w:rPr>
          <w:rFonts w:ascii="Times New Roman" w:hAnsi="Times New Roman" w:cs="Times New Roman"/>
          <w:color w:val="000000" w:themeColor="text1"/>
          <w:sz w:val="28"/>
          <w:szCs w:val="28"/>
          <w:lang w:val="uk-UA"/>
        </w:rPr>
      </w:pPr>
      <w:r w:rsidRPr="00D20044">
        <w:rPr>
          <w:rFonts w:ascii="Times New Roman" w:hAnsi="Times New Roman" w:cs="Times New Roman"/>
          <w:color w:val="000000" w:themeColor="text1"/>
          <w:sz w:val="28"/>
          <w:szCs w:val="28"/>
          <w:lang w:val="uk-UA"/>
        </w:rPr>
        <w:t>відповідає за відповідн</w:t>
      </w:r>
      <w:r w:rsidR="000E412A" w:rsidRPr="00D20044">
        <w:rPr>
          <w:rFonts w:ascii="Times New Roman" w:hAnsi="Times New Roman" w:cs="Times New Roman"/>
          <w:color w:val="000000" w:themeColor="text1"/>
          <w:sz w:val="28"/>
          <w:szCs w:val="28"/>
          <w:lang w:val="uk-UA"/>
        </w:rPr>
        <w:t>ість</w:t>
      </w:r>
      <w:r w:rsidRPr="00D20044">
        <w:rPr>
          <w:rFonts w:ascii="Times New Roman" w:hAnsi="Times New Roman" w:cs="Times New Roman"/>
          <w:color w:val="000000" w:themeColor="text1"/>
          <w:sz w:val="28"/>
          <w:szCs w:val="28"/>
          <w:lang w:val="uk-UA"/>
        </w:rPr>
        <w:t xml:space="preserve"> до вимог поданих здобувачем документів для попереднього розгляду на фаховому сем</w:t>
      </w:r>
      <w:r w:rsidR="00D37A51" w:rsidRPr="00D20044">
        <w:rPr>
          <w:rFonts w:ascii="Times New Roman" w:hAnsi="Times New Roman" w:cs="Times New Roman"/>
          <w:color w:val="000000" w:themeColor="text1"/>
          <w:sz w:val="28"/>
          <w:szCs w:val="28"/>
          <w:lang w:val="uk-UA"/>
        </w:rPr>
        <w:t>інарі;</w:t>
      </w:r>
      <w:r w:rsidR="00EF257B" w:rsidRPr="00D20044">
        <w:rPr>
          <w:rFonts w:ascii="Times New Roman" w:hAnsi="Times New Roman" w:cs="Times New Roman"/>
          <w:color w:val="000000" w:themeColor="text1"/>
          <w:spacing w:val="-3"/>
          <w:sz w:val="28"/>
          <w:szCs w:val="28"/>
          <w:lang w:val="uk-UA"/>
        </w:rPr>
        <w:t xml:space="preserve"> </w:t>
      </w:r>
    </w:p>
    <w:p w14:paraId="0AB0EC13" w14:textId="77777777" w:rsidR="00EF257B" w:rsidRPr="00EF257B" w:rsidRDefault="00EF257B" w:rsidP="00D20044">
      <w:pPr>
        <w:pStyle w:val="Default"/>
        <w:numPr>
          <w:ilvl w:val="0"/>
          <w:numId w:val="35"/>
        </w:numPr>
        <w:ind w:left="1134"/>
        <w:jc w:val="both"/>
        <w:rPr>
          <w:rFonts w:ascii="Times New Roman" w:hAnsi="Times New Roman" w:cs="Times New Roman"/>
          <w:color w:val="000000" w:themeColor="text1"/>
          <w:sz w:val="28"/>
          <w:szCs w:val="28"/>
          <w:lang w:val="uk-UA"/>
        </w:rPr>
      </w:pPr>
      <w:r w:rsidRPr="00D20044">
        <w:rPr>
          <w:rFonts w:ascii="Times New Roman" w:hAnsi="Times New Roman" w:cs="Times New Roman"/>
          <w:color w:val="000000" w:themeColor="text1"/>
          <w:spacing w:val="-3"/>
          <w:sz w:val="28"/>
          <w:szCs w:val="28"/>
          <w:lang w:val="uk-UA"/>
        </w:rPr>
        <w:t xml:space="preserve">надає кваліфіковану </w:t>
      </w:r>
      <w:r w:rsidRPr="00D20044">
        <w:rPr>
          <w:rFonts w:ascii="Times New Roman" w:hAnsi="Times New Roman" w:cs="Times New Roman"/>
          <w:color w:val="000000" w:themeColor="text1"/>
          <w:sz w:val="28"/>
          <w:szCs w:val="28"/>
          <w:lang w:val="uk-UA"/>
        </w:rPr>
        <w:t xml:space="preserve">допомогу здобувачеві </w:t>
      </w:r>
      <w:r w:rsidRPr="00D20044">
        <w:rPr>
          <w:rFonts w:ascii="Times New Roman" w:hAnsi="Times New Roman" w:cs="Times New Roman"/>
          <w:color w:val="000000" w:themeColor="text1"/>
          <w:spacing w:val="-3"/>
          <w:sz w:val="28"/>
          <w:szCs w:val="28"/>
          <w:lang w:val="uk-UA"/>
        </w:rPr>
        <w:t xml:space="preserve">щодо </w:t>
      </w:r>
      <w:r w:rsidRPr="00D20044">
        <w:rPr>
          <w:rFonts w:ascii="Times New Roman" w:hAnsi="Times New Roman" w:cs="Times New Roman"/>
          <w:color w:val="000000" w:themeColor="text1"/>
          <w:sz w:val="28"/>
          <w:szCs w:val="28"/>
          <w:lang w:val="uk-UA"/>
        </w:rPr>
        <w:t xml:space="preserve">усіх питань, які пов'язані </w:t>
      </w:r>
      <w:r w:rsidRPr="00EF257B">
        <w:rPr>
          <w:rFonts w:ascii="Times New Roman" w:hAnsi="Times New Roman" w:cs="Times New Roman"/>
          <w:color w:val="000000" w:themeColor="text1"/>
          <w:sz w:val="28"/>
          <w:szCs w:val="28"/>
          <w:lang w:val="uk-UA"/>
        </w:rPr>
        <w:t xml:space="preserve">з </w:t>
      </w:r>
      <w:r w:rsidRPr="00EF257B">
        <w:rPr>
          <w:rFonts w:ascii="Times New Roman" w:hAnsi="Times New Roman" w:cs="Times New Roman"/>
          <w:color w:val="000000" w:themeColor="text1"/>
          <w:spacing w:val="-4"/>
          <w:sz w:val="28"/>
          <w:szCs w:val="28"/>
          <w:lang w:val="uk-UA"/>
        </w:rPr>
        <w:t xml:space="preserve">проходженням </w:t>
      </w:r>
      <w:r w:rsidRPr="00EF257B">
        <w:rPr>
          <w:rFonts w:ascii="Times New Roman" w:hAnsi="Times New Roman" w:cs="Times New Roman"/>
          <w:color w:val="000000" w:themeColor="text1"/>
          <w:sz w:val="28"/>
          <w:szCs w:val="28"/>
          <w:lang w:val="uk-UA"/>
        </w:rPr>
        <w:t>процедури</w:t>
      </w:r>
      <w:r w:rsidRPr="00EF257B">
        <w:rPr>
          <w:rFonts w:ascii="Times New Roman" w:hAnsi="Times New Roman" w:cs="Times New Roman"/>
          <w:color w:val="000000" w:themeColor="text1"/>
          <w:spacing w:val="1"/>
          <w:sz w:val="28"/>
          <w:szCs w:val="28"/>
          <w:lang w:val="uk-UA"/>
        </w:rPr>
        <w:t xml:space="preserve"> </w:t>
      </w:r>
      <w:r w:rsidRPr="00EF257B">
        <w:rPr>
          <w:rFonts w:ascii="Times New Roman" w:hAnsi="Times New Roman" w:cs="Times New Roman"/>
          <w:color w:val="000000" w:themeColor="text1"/>
          <w:sz w:val="28"/>
          <w:szCs w:val="28"/>
          <w:lang w:val="uk-UA"/>
        </w:rPr>
        <w:t>атестації;</w:t>
      </w:r>
    </w:p>
    <w:p w14:paraId="5489501A" w14:textId="77777777" w:rsidR="00633834" w:rsidRPr="00B73063" w:rsidRDefault="00A742FE" w:rsidP="00A742FE">
      <w:pPr>
        <w:widowControl w:val="0"/>
        <w:tabs>
          <w:tab w:val="left" w:pos="1642"/>
        </w:tabs>
        <w:autoSpaceDE w:val="0"/>
        <w:autoSpaceDN w:val="0"/>
        <w:spacing w:after="0" w:line="240" w:lineRule="auto"/>
        <w:ind w:right="105"/>
        <w:jc w:val="both"/>
        <w:rPr>
          <w:rFonts w:ascii="Times New Roman" w:hAnsi="Times New Roman" w:cs="Times New Roman"/>
          <w:color w:val="000000" w:themeColor="text1"/>
          <w:sz w:val="28"/>
          <w:szCs w:val="28"/>
          <w:lang w:val="uk-UA"/>
        </w:rPr>
      </w:pPr>
      <w:r w:rsidRPr="00B73063">
        <w:rPr>
          <w:rFonts w:ascii="Times New Roman" w:hAnsi="Times New Roman" w:cs="Times New Roman"/>
          <w:b/>
          <w:bCs/>
          <w:color w:val="000000" w:themeColor="text1"/>
          <w:sz w:val="28"/>
          <w:szCs w:val="28"/>
          <w:lang w:val="uk-UA"/>
        </w:rPr>
        <w:t xml:space="preserve">           </w:t>
      </w:r>
      <w:r w:rsidR="00E56AE0" w:rsidRPr="00B73063">
        <w:rPr>
          <w:rFonts w:ascii="Times New Roman" w:hAnsi="Times New Roman" w:cs="Times New Roman"/>
          <w:color w:val="000000" w:themeColor="text1"/>
          <w:sz w:val="28"/>
          <w:szCs w:val="28"/>
          <w:lang w:val="uk-UA"/>
        </w:rPr>
        <w:t>Список відповідальних секретар</w:t>
      </w:r>
      <w:r w:rsidR="0015447D">
        <w:rPr>
          <w:rFonts w:ascii="Times New Roman" w:hAnsi="Times New Roman" w:cs="Times New Roman"/>
          <w:color w:val="000000" w:themeColor="text1"/>
          <w:sz w:val="28"/>
          <w:szCs w:val="28"/>
          <w:lang w:val="uk-UA"/>
        </w:rPr>
        <w:t xml:space="preserve">ів оприлюднюється на офіційному </w:t>
      </w:r>
      <w:r w:rsidR="00E56AE0" w:rsidRPr="00B73063">
        <w:rPr>
          <w:rFonts w:ascii="Times New Roman" w:hAnsi="Times New Roman" w:cs="Times New Roman"/>
          <w:color w:val="000000" w:themeColor="text1"/>
          <w:sz w:val="28"/>
          <w:szCs w:val="28"/>
          <w:lang w:val="uk-UA"/>
        </w:rPr>
        <w:t>веб-сайті ОНУ.</w:t>
      </w:r>
    </w:p>
    <w:p w14:paraId="32D2CD30" w14:textId="77777777" w:rsidR="00633834" w:rsidRPr="00B73063" w:rsidRDefault="00633834" w:rsidP="002F7177">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14:paraId="5C1678D0" w14:textId="77777777" w:rsidR="00510BCB" w:rsidRPr="00174130" w:rsidRDefault="00FD213A" w:rsidP="00510BCB">
      <w:pPr>
        <w:pStyle w:val="a5"/>
        <w:autoSpaceDE w:val="0"/>
        <w:autoSpaceDN w:val="0"/>
        <w:adjustRightInd w:val="0"/>
        <w:spacing w:after="0" w:line="240" w:lineRule="auto"/>
        <w:ind w:left="360"/>
        <w:jc w:val="center"/>
        <w:rPr>
          <w:rFonts w:ascii="Times New Roman" w:hAnsi="Times New Roman" w:cs="Times New Roman"/>
          <w:b/>
          <w:bCs/>
          <w:color w:val="000000" w:themeColor="text1"/>
          <w:sz w:val="28"/>
          <w:szCs w:val="28"/>
          <w:lang w:val="uk-UA"/>
        </w:rPr>
      </w:pPr>
      <w:r w:rsidRPr="00174130">
        <w:rPr>
          <w:rFonts w:ascii="Times New Roman" w:hAnsi="Times New Roman" w:cs="Times New Roman"/>
          <w:b/>
          <w:color w:val="000000" w:themeColor="text1"/>
          <w:sz w:val="28"/>
          <w:szCs w:val="28"/>
          <w:lang w:val="uk-UA"/>
        </w:rPr>
        <w:t xml:space="preserve">2. </w:t>
      </w:r>
      <w:r w:rsidR="00510BCB" w:rsidRPr="00174130">
        <w:rPr>
          <w:rFonts w:ascii="Times New Roman" w:hAnsi="Times New Roman" w:cs="Times New Roman"/>
          <w:b/>
          <w:color w:val="000000" w:themeColor="text1"/>
          <w:sz w:val="28"/>
          <w:szCs w:val="28"/>
          <w:lang w:val="uk-UA"/>
        </w:rPr>
        <w:t>УМОВИ ДОПУСКУ ДИСЕРТАЦІЇ</w:t>
      </w:r>
      <w:r w:rsidRPr="00174130">
        <w:rPr>
          <w:rFonts w:ascii="Times New Roman" w:hAnsi="Times New Roman" w:cs="Times New Roman"/>
          <w:b/>
          <w:color w:val="000000" w:themeColor="text1"/>
          <w:sz w:val="28"/>
          <w:szCs w:val="28"/>
          <w:lang w:val="uk-UA"/>
        </w:rPr>
        <w:t xml:space="preserve"> ДО ЗАХИСТУ</w:t>
      </w:r>
    </w:p>
    <w:p w14:paraId="65259D40" w14:textId="77777777" w:rsidR="00633834" w:rsidRPr="00B73063" w:rsidRDefault="00633834" w:rsidP="00633834">
      <w:pPr>
        <w:autoSpaceDE w:val="0"/>
        <w:autoSpaceDN w:val="0"/>
        <w:adjustRightInd w:val="0"/>
        <w:spacing w:after="0" w:line="240" w:lineRule="auto"/>
        <w:rPr>
          <w:rFonts w:ascii="Times New Roman" w:hAnsi="Times New Roman" w:cs="Times New Roman"/>
          <w:b/>
          <w:bCs/>
          <w:color w:val="000000" w:themeColor="text1"/>
          <w:sz w:val="28"/>
          <w:szCs w:val="28"/>
          <w:lang w:val="uk-UA"/>
        </w:rPr>
      </w:pPr>
    </w:p>
    <w:p w14:paraId="6F0E8A59" w14:textId="77777777" w:rsidR="00633834" w:rsidRDefault="00633834" w:rsidP="00633834">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B73063">
        <w:rPr>
          <w:rFonts w:ascii="Times New Roman" w:hAnsi="Times New Roman" w:cs="Times New Roman"/>
          <w:color w:val="000000" w:themeColor="text1"/>
          <w:sz w:val="28"/>
          <w:szCs w:val="28"/>
          <w:lang w:val="uk-UA" w:eastAsia="ru-RU"/>
        </w:rPr>
        <w:t>2.1. Обов'язковою умовою допуску до захисту дисертації є успішне виконання аспірантом його індивідуального навчального плану та індивідуальн</w:t>
      </w:r>
      <w:r w:rsidR="00816FA8">
        <w:rPr>
          <w:rFonts w:ascii="Times New Roman" w:hAnsi="Times New Roman" w:cs="Times New Roman"/>
          <w:color w:val="000000" w:themeColor="text1"/>
          <w:sz w:val="28"/>
          <w:szCs w:val="28"/>
          <w:lang w:val="uk-UA" w:eastAsia="ru-RU"/>
        </w:rPr>
        <w:t xml:space="preserve">ого плану наукового дослідження, </w:t>
      </w:r>
      <w:r w:rsidR="00816FA8" w:rsidRPr="008A7926">
        <w:rPr>
          <w:rFonts w:ascii="Times New Roman" w:hAnsi="Times New Roman" w:cs="Times New Roman"/>
          <w:color w:val="000000" w:themeColor="text1"/>
          <w:sz w:val="28"/>
          <w:szCs w:val="28"/>
          <w:lang w:val="uk-UA" w:eastAsia="ru-RU"/>
        </w:rPr>
        <w:t>що засвідчу</w:t>
      </w:r>
      <w:r w:rsidR="00A41695" w:rsidRPr="008A7926">
        <w:rPr>
          <w:rFonts w:ascii="Times New Roman" w:hAnsi="Times New Roman" w:cs="Times New Roman"/>
          <w:color w:val="000000" w:themeColor="text1"/>
          <w:sz w:val="28"/>
          <w:szCs w:val="28"/>
          <w:lang w:val="uk-UA" w:eastAsia="ru-RU"/>
        </w:rPr>
        <w:t>ється</w:t>
      </w:r>
      <w:r w:rsidR="00816FA8" w:rsidRPr="008A7926">
        <w:rPr>
          <w:rFonts w:ascii="Times New Roman" w:hAnsi="Times New Roman" w:cs="Times New Roman"/>
          <w:color w:val="000000" w:themeColor="text1"/>
          <w:sz w:val="28"/>
          <w:szCs w:val="28"/>
          <w:lang w:val="uk-UA" w:eastAsia="ru-RU"/>
        </w:rPr>
        <w:t xml:space="preserve"> академічною довідкою </w:t>
      </w:r>
      <w:r w:rsidR="00A41695" w:rsidRPr="008A7926">
        <w:rPr>
          <w:rFonts w:ascii="Times New Roman" w:hAnsi="Times New Roman" w:cs="Times New Roman"/>
          <w:color w:val="000000" w:themeColor="text1"/>
          <w:sz w:val="28"/>
          <w:szCs w:val="28"/>
          <w:lang w:val="uk-UA"/>
        </w:rPr>
        <w:t>про виконання ОНП</w:t>
      </w:r>
      <w:r w:rsidR="00A41695" w:rsidRPr="008A7926">
        <w:rPr>
          <w:rFonts w:ascii="Times New Roman" w:hAnsi="Times New Roman" w:cs="Times New Roman"/>
          <w:color w:val="000000" w:themeColor="text1"/>
          <w:sz w:val="28"/>
          <w:szCs w:val="28"/>
          <w:lang w:val="uk-UA" w:eastAsia="ru-RU"/>
        </w:rPr>
        <w:t xml:space="preserve"> та висновком наукового керівника (керівників).</w:t>
      </w:r>
      <w:r w:rsidR="00A41695">
        <w:rPr>
          <w:rFonts w:ascii="Times New Roman" w:hAnsi="Times New Roman" w:cs="Times New Roman"/>
          <w:color w:val="000000" w:themeColor="text1"/>
          <w:sz w:val="28"/>
          <w:szCs w:val="28"/>
          <w:lang w:val="uk-UA" w:eastAsia="ru-RU"/>
        </w:rPr>
        <w:t xml:space="preserve"> </w:t>
      </w:r>
      <w:r w:rsidRPr="00B73063">
        <w:rPr>
          <w:rFonts w:ascii="Times New Roman" w:hAnsi="Times New Roman" w:cs="Times New Roman"/>
          <w:color w:val="000000" w:themeColor="text1"/>
          <w:sz w:val="28"/>
          <w:szCs w:val="28"/>
          <w:lang w:val="uk-UA"/>
        </w:rPr>
        <w:t>Здобувач повинен підготувати дисертацію, опублікув</w:t>
      </w:r>
      <w:r w:rsidR="00A50509" w:rsidRPr="00B73063">
        <w:rPr>
          <w:rFonts w:ascii="Times New Roman" w:hAnsi="Times New Roman" w:cs="Times New Roman"/>
          <w:color w:val="000000" w:themeColor="text1"/>
          <w:sz w:val="28"/>
          <w:szCs w:val="28"/>
          <w:lang w:val="uk-UA"/>
        </w:rPr>
        <w:t>ати основні наукові результати</w:t>
      </w:r>
      <w:r w:rsidRPr="00B73063">
        <w:rPr>
          <w:rFonts w:ascii="Times New Roman" w:hAnsi="Times New Roman" w:cs="Times New Roman"/>
          <w:color w:val="000000" w:themeColor="text1"/>
          <w:sz w:val="28"/>
          <w:szCs w:val="28"/>
          <w:lang w:val="uk-UA"/>
        </w:rPr>
        <w:t>, набути теоретичні знання, уміння, навички та відповідні компетентності.</w:t>
      </w:r>
    </w:p>
    <w:p w14:paraId="1BDE59F7" w14:textId="55275A98" w:rsidR="00692AE1" w:rsidRDefault="0002670D" w:rsidP="00B567F1">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Після</w:t>
      </w:r>
      <w:r w:rsidR="00A41695" w:rsidRPr="009D4A2E">
        <w:rPr>
          <w:rFonts w:ascii="Times New Roman" w:hAnsi="Times New Roman"/>
          <w:color w:val="000000" w:themeColor="text1"/>
          <w:sz w:val="28"/>
          <w:szCs w:val="28"/>
        </w:rPr>
        <w:t xml:space="preserve"> </w:t>
      </w:r>
      <w:r w:rsidR="00B567F1" w:rsidRPr="009D4A2E">
        <w:rPr>
          <w:rFonts w:ascii="Times New Roman" w:hAnsi="Times New Roman"/>
          <w:color w:val="000000" w:themeColor="text1"/>
          <w:sz w:val="28"/>
          <w:szCs w:val="28"/>
        </w:rPr>
        <w:t xml:space="preserve">завершення навчання </w:t>
      </w:r>
      <w:r>
        <w:rPr>
          <w:rFonts w:ascii="Times New Roman" w:hAnsi="Times New Roman"/>
          <w:sz w:val="28"/>
          <w:szCs w:val="28"/>
        </w:rPr>
        <w:t xml:space="preserve">за акредитованою освітньо-науковою програмою </w:t>
      </w:r>
      <w:r w:rsidR="00B567F1" w:rsidRPr="009D4A2E">
        <w:rPr>
          <w:rFonts w:ascii="Times New Roman" w:hAnsi="Times New Roman"/>
          <w:color w:val="000000" w:themeColor="text1"/>
          <w:sz w:val="28"/>
          <w:szCs w:val="28"/>
        </w:rPr>
        <w:t>здобувач отримує</w:t>
      </w:r>
      <w:r w:rsidR="00692AE1" w:rsidRPr="009D4A2E">
        <w:rPr>
          <w:rFonts w:ascii="Times New Roman" w:hAnsi="Times New Roman"/>
          <w:color w:val="000000" w:themeColor="text1"/>
          <w:sz w:val="28"/>
          <w:szCs w:val="28"/>
        </w:rPr>
        <w:t>:</w:t>
      </w:r>
    </w:p>
    <w:p w14:paraId="3C2E2648" w14:textId="77777777" w:rsidR="00692AE1" w:rsidRPr="00B73063" w:rsidRDefault="00692AE1" w:rsidP="00A27ECD">
      <w:pPr>
        <w:pStyle w:val="a3"/>
        <w:ind w:left="851" w:firstLine="0"/>
        <w:jc w:val="both"/>
        <w:rPr>
          <w:rFonts w:ascii="Times New Roman" w:hAnsi="Times New Roman"/>
          <w:color w:val="000000" w:themeColor="text1"/>
          <w:sz w:val="28"/>
          <w:szCs w:val="28"/>
        </w:rPr>
      </w:pPr>
      <w:r w:rsidRPr="00B73063">
        <w:rPr>
          <w:rFonts w:ascii="Times New Roman" w:hAnsi="Times New Roman"/>
          <w:color w:val="000000" w:themeColor="text1"/>
          <w:sz w:val="28"/>
          <w:szCs w:val="28"/>
        </w:rPr>
        <w:t>-</w:t>
      </w:r>
      <w:r w:rsidR="00B567F1" w:rsidRPr="00B73063">
        <w:rPr>
          <w:rFonts w:ascii="Times New Roman" w:hAnsi="Times New Roman"/>
          <w:color w:val="000000" w:themeColor="text1"/>
          <w:sz w:val="28"/>
          <w:szCs w:val="28"/>
        </w:rPr>
        <w:t xml:space="preserve"> </w:t>
      </w:r>
      <w:r w:rsidR="00127C52" w:rsidRPr="009D4A2E">
        <w:rPr>
          <w:rFonts w:ascii="Times New Roman" w:hAnsi="Times New Roman"/>
          <w:color w:val="000000" w:themeColor="text1"/>
          <w:sz w:val="28"/>
          <w:szCs w:val="28"/>
        </w:rPr>
        <w:t>висновок наукового керівника (керівників) у двох примірниках</w:t>
      </w:r>
      <w:r w:rsidR="00127C52">
        <w:rPr>
          <w:rFonts w:ascii="Times New Roman" w:hAnsi="Times New Roman"/>
          <w:color w:val="000000" w:themeColor="text1"/>
          <w:sz w:val="28"/>
          <w:szCs w:val="28"/>
        </w:rPr>
        <w:t>;</w:t>
      </w:r>
      <w:r w:rsidR="00127C52" w:rsidRPr="00B73063">
        <w:rPr>
          <w:rFonts w:ascii="Times New Roman" w:hAnsi="Times New Roman"/>
          <w:color w:val="000000" w:themeColor="text1"/>
          <w:sz w:val="28"/>
          <w:szCs w:val="28"/>
        </w:rPr>
        <w:t xml:space="preserve"> </w:t>
      </w:r>
    </w:p>
    <w:p w14:paraId="517F71EB" w14:textId="77777777" w:rsidR="00127C52" w:rsidRPr="009D4A2E" w:rsidRDefault="00692AE1" w:rsidP="00127C52">
      <w:pPr>
        <w:pStyle w:val="a3"/>
        <w:ind w:left="851" w:firstLine="0"/>
        <w:jc w:val="both"/>
        <w:rPr>
          <w:rFonts w:ascii="Times New Roman" w:hAnsi="Times New Roman"/>
          <w:color w:val="000000" w:themeColor="text1"/>
          <w:sz w:val="28"/>
          <w:szCs w:val="28"/>
        </w:rPr>
      </w:pPr>
      <w:r w:rsidRPr="009D4A2E">
        <w:rPr>
          <w:rFonts w:ascii="Times New Roman" w:hAnsi="Times New Roman"/>
          <w:color w:val="000000" w:themeColor="text1"/>
          <w:sz w:val="28"/>
          <w:szCs w:val="28"/>
        </w:rPr>
        <w:t>-</w:t>
      </w:r>
      <w:r w:rsidR="00127C52">
        <w:rPr>
          <w:rFonts w:ascii="Times New Roman" w:hAnsi="Times New Roman"/>
          <w:color w:val="000000" w:themeColor="text1"/>
          <w:sz w:val="28"/>
          <w:szCs w:val="28"/>
        </w:rPr>
        <w:t xml:space="preserve"> </w:t>
      </w:r>
      <w:r w:rsidR="00127C52" w:rsidRPr="00B73063">
        <w:rPr>
          <w:rFonts w:ascii="Times New Roman" w:hAnsi="Times New Roman"/>
          <w:color w:val="000000" w:themeColor="text1"/>
          <w:sz w:val="28"/>
          <w:szCs w:val="28"/>
        </w:rPr>
        <w:t>академічну довідку про виконання ОНП, оформлену за формою, затвердженою МОН</w:t>
      </w:r>
      <w:r w:rsidR="00127C52">
        <w:rPr>
          <w:rFonts w:ascii="Times New Roman" w:hAnsi="Times New Roman"/>
          <w:color w:val="000000" w:themeColor="text1"/>
          <w:sz w:val="28"/>
          <w:szCs w:val="28"/>
        </w:rPr>
        <w:t xml:space="preserve"> (Додаток 1).</w:t>
      </w:r>
    </w:p>
    <w:p w14:paraId="21423571" w14:textId="77777777" w:rsidR="00127C52" w:rsidRPr="00B14F4E" w:rsidRDefault="00A50509" w:rsidP="00127C52">
      <w:pPr>
        <w:shd w:val="clear" w:color="auto" w:fill="FFFFFF"/>
        <w:spacing w:after="0" w:line="240" w:lineRule="auto"/>
        <w:ind w:firstLine="708"/>
        <w:jc w:val="both"/>
        <w:rPr>
          <w:rFonts w:ascii="Times New Roman" w:hAnsi="Times New Roman" w:cs="Times New Roman"/>
          <w:color w:val="000000" w:themeColor="text1"/>
          <w:sz w:val="28"/>
          <w:szCs w:val="28"/>
          <w:lang w:val="uk-UA" w:eastAsia="ru-RU"/>
        </w:rPr>
      </w:pPr>
      <w:r w:rsidRPr="009D4A2E">
        <w:rPr>
          <w:rFonts w:ascii="Times New Roman" w:hAnsi="Times New Roman"/>
          <w:color w:val="000000" w:themeColor="text1"/>
          <w:sz w:val="28"/>
          <w:szCs w:val="28"/>
        </w:rPr>
        <w:t xml:space="preserve">2.2. </w:t>
      </w:r>
      <w:r w:rsidR="00127C52" w:rsidRPr="00B14F4E">
        <w:rPr>
          <w:rFonts w:ascii="Times New Roman" w:hAnsi="Times New Roman" w:cs="Times New Roman"/>
          <w:color w:val="333333"/>
          <w:sz w:val="28"/>
          <w:szCs w:val="28"/>
          <w:shd w:val="clear" w:color="auto" w:fill="FFFFFF"/>
          <w:lang w:val="uk-UA"/>
        </w:rPr>
        <w:t>Стан готовно</w:t>
      </w:r>
      <w:r w:rsidR="00127C52">
        <w:rPr>
          <w:rFonts w:ascii="Times New Roman" w:hAnsi="Times New Roman" w:cs="Times New Roman"/>
          <w:color w:val="333333"/>
          <w:sz w:val="28"/>
          <w:szCs w:val="28"/>
          <w:shd w:val="clear" w:color="auto" w:fill="FFFFFF"/>
          <w:lang w:val="uk-UA"/>
        </w:rPr>
        <w:t xml:space="preserve">сті дисертації аспіранта </w:t>
      </w:r>
      <w:r w:rsidR="00127C52" w:rsidRPr="00B14F4E">
        <w:rPr>
          <w:rFonts w:ascii="Times New Roman" w:hAnsi="Times New Roman" w:cs="Times New Roman"/>
          <w:color w:val="333333"/>
          <w:sz w:val="28"/>
          <w:szCs w:val="28"/>
          <w:shd w:val="clear" w:color="auto" w:fill="FFFFFF"/>
          <w:lang w:val="uk-UA"/>
        </w:rPr>
        <w:t>до захисту визначається науковим керівником (або консенсусним рішенням двох керівників).</w:t>
      </w:r>
    </w:p>
    <w:p w14:paraId="0408E734" w14:textId="77777777" w:rsidR="00127C52" w:rsidRDefault="00127C52" w:rsidP="00B567F1">
      <w:pPr>
        <w:pStyle w:val="a3"/>
        <w:jc w:val="both"/>
        <w:rPr>
          <w:rFonts w:ascii="Times New Roman" w:hAnsi="Times New Roman"/>
          <w:color w:val="000000" w:themeColor="text1"/>
          <w:sz w:val="28"/>
          <w:szCs w:val="28"/>
        </w:rPr>
      </w:pPr>
      <w:r w:rsidRPr="00B73063">
        <w:rPr>
          <w:rFonts w:ascii="Times New Roman" w:hAnsi="Times New Roman"/>
          <w:color w:val="000000" w:themeColor="text1"/>
          <w:sz w:val="28"/>
          <w:szCs w:val="28"/>
        </w:rPr>
        <w:t xml:space="preserve">Висновок наукового керівника (наукових керівників) здобувача повинен характеризувати наукову роботу здобувача, виконання індивідуального плану наукового дослідження </w:t>
      </w:r>
      <w:r w:rsidRPr="00B14F4E">
        <w:rPr>
          <w:rFonts w:ascii="Times New Roman" w:hAnsi="Times New Roman"/>
          <w:color w:val="000000" w:themeColor="text1"/>
          <w:sz w:val="28"/>
          <w:szCs w:val="28"/>
        </w:rPr>
        <w:t>та індивідуального навчального плану.</w:t>
      </w:r>
      <w:r>
        <w:rPr>
          <w:rFonts w:ascii="Times New Roman" w:hAnsi="Times New Roman"/>
          <w:color w:val="000000" w:themeColor="text1"/>
          <w:sz w:val="28"/>
          <w:szCs w:val="28"/>
        </w:rPr>
        <w:t xml:space="preserve"> </w:t>
      </w:r>
    </w:p>
    <w:p w14:paraId="649A5D60" w14:textId="77777777" w:rsidR="00A50509" w:rsidRPr="00127C52" w:rsidRDefault="00127C52" w:rsidP="00127C52">
      <w:pPr>
        <w:pStyle w:val="a3"/>
        <w:ind w:firstLine="709"/>
        <w:jc w:val="both"/>
        <w:rPr>
          <w:rFonts w:ascii="Times New Roman" w:hAnsi="Times New Roman"/>
          <w:sz w:val="28"/>
          <w:szCs w:val="28"/>
        </w:rPr>
      </w:pPr>
      <w:r>
        <w:rPr>
          <w:rFonts w:ascii="Times New Roman" w:hAnsi="Times New Roman"/>
          <w:color w:val="000000" w:themeColor="text1"/>
          <w:sz w:val="28"/>
          <w:szCs w:val="28"/>
        </w:rPr>
        <w:t xml:space="preserve">2.3. </w:t>
      </w:r>
      <w:r w:rsidR="00633834" w:rsidRPr="009D4A2E">
        <w:rPr>
          <w:rFonts w:ascii="Times New Roman" w:hAnsi="Times New Roman"/>
          <w:color w:val="000000" w:themeColor="text1"/>
          <w:sz w:val="28"/>
          <w:szCs w:val="28"/>
        </w:rPr>
        <w:t xml:space="preserve">Академічну довідку про виконання відповідної </w:t>
      </w:r>
      <w:r w:rsidR="00DD2D8D" w:rsidRPr="009D4A2E">
        <w:rPr>
          <w:rFonts w:ascii="Times New Roman" w:hAnsi="Times New Roman"/>
          <w:color w:val="000000" w:themeColor="text1"/>
          <w:sz w:val="28"/>
          <w:szCs w:val="28"/>
        </w:rPr>
        <w:t>ОНП</w:t>
      </w:r>
      <w:r w:rsidR="00633834" w:rsidRPr="009D4A2E">
        <w:rPr>
          <w:rFonts w:ascii="Times New Roman" w:hAnsi="Times New Roman"/>
          <w:color w:val="000000" w:themeColor="text1"/>
          <w:sz w:val="28"/>
          <w:szCs w:val="28"/>
        </w:rPr>
        <w:t xml:space="preserve"> </w:t>
      </w:r>
      <w:r w:rsidR="00633834" w:rsidRPr="009D4A2E">
        <w:rPr>
          <w:rFonts w:ascii="Times New Roman" w:hAnsi="Times New Roman"/>
          <w:sz w:val="28"/>
          <w:szCs w:val="28"/>
        </w:rPr>
        <w:t>(далі – академічна</w:t>
      </w:r>
      <w:r w:rsidR="00633834" w:rsidRPr="00B73063">
        <w:rPr>
          <w:rFonts w:ascii="Times New Roman" w:hAnsi="Times New Roman"/>
          <w:sz w:val="28"/>
          <w:szCs w:val="28"/>
        </w:rPr>
        <w:t xml:space="preserve"> довідка) оформлює та видає деканат факультету за співпраці з відділом аспірантури та докторантури ОНУ (далі – відділ аспірантури), який надає факультету частину відомостей щодо перебування здобувача наукового ступеня д</w:t>
      </w:r>
      <w:r>
        <w:rPr>
          <w:rFonts w:ascii="Times New Roman" w:hAnsi="Times New Roman"/>
          <w:sz w:val="28"/>
          <w:szCs w:val="28"/>
        </w:rPr>
        <w:t>октора філософії в аспірантурі.</w:t>
      </w:r>
    </w:p>
    <w:p w14:paraId="10FD2184" w14:textId="77777777" w:rsidR="008641A0" w:rsidRPr="00B73063" w:rsidRDefault="00633834" w:rsidP="00A742FE">
      <w:pPr>
        <w:shd w:val="clear" w:color="auto" w:fill="FFFFFF"/>
        <w:spacing w:after="0" w:line="240" w:lineRule="auto"/>
        <w:ind w:firstLine="708"/>
        <w:jc w:val="both"/>
        <w:rPr>
          <w:rFonts w:ascii="Times New Roman" w:hAnsi="Times New Roman" w:cs="Times New Roman"/>
          <w:sz w:val="28"/>
          <w:szCs w:val="28"/>
          <w:lang w:val="uk-UA" w:eastAsia="ru-RU"/>
        </w:rPr>
      </w:pPr>
      <w:r w:rsidRPr="00B73063">
        <w:rPr>
          <w:rFonts w:ascii="Times New Roman" w:hAnsi="Times New Roman" w:cs="Times New Roman"/>
          <w:color w:val="000000" w:themeColor="text1"/>
          <w:sz w:val="28"/>
          <w:szCs w:val="28"/>
          <w:lang w:val="uk-UA"/>
        </w:rPr>
        <w:t>2.4.</w:t>
      </w:r>
      <w:r w:rsidRPr="00B73063">
        <w:rPr>
          <w:rFonts w:ascii="Times New Roman" w:hAnsi="Times New Roman" w:cs="Times New Roman"/>
          <w:color w:val="000000" w:themeColor="text1"/>
          <w:sz w:val="28"/>
          <w:szCs w:val="28"/>
          <w:lang w:val="uk-UA" w:eastAsia="ru-RU"/>
        </w:rPr>
        <w:t xml:space="preserve"> </w:t>
      </w:r>
      <w:r w:rsidR="008641A0" w:rsidRPr="00B73063">
        <w:rPr>
          <w:rFonts w:ascii="Times New Roman" w:hAnsi="Times New Roman" w:cs="Times New Roman"/>
          <w:color w:val="000000" w:themeColor="text1"/>
          <w:sz w:val="28"/>
          <w:szCs w:val="28"/>
          <w:lang w:val="uk-UA"/>
        </w:rPr>
        <w:t xml:space="preserve">Дисертація повинна містити нові </w:t>
      </w:r>
      <w:r w:rsidR="008641A0" w:rsidRPr="00B73063">
        <w:rPr>
          <w:rFonts w:ascii="Times New Roman" w:hAnsi="Times New Roman" w:cs="Times New Roman"/>
          <w:color w:val="000000" w:themeColor="text1"/>
          <w:spacing w:val="-5"/>
          <w:sz w:val="28"/>
          <w:szCs w:val="28"/>
          <w:lang w:val="uk-UA"/>
        </w:rPr>
        <w:t xml:space="preserve">науково </w:t>
      </w:r>
      <w:r w:rsidR="008641A0" w:rsidRPr="00B73063">
        <w:rPr>
          <w:rFonts w:ascii="Times New Roman" w:hAnsi="Times New Roman" w:cs="Times New Roman"/>
          <w:color w:val="000000" w:themeColor="text1"/>
          <w:sz w:val="28"/>
          <w:szCs w:val="28"/>
          <w:lang w:val="uk-UA"/>
        </w:rPr>
        <w:t xml:space="preserve">обґрунтовані </w:t>
      </w:r>
      <w:r w:rsidR="008641A0" w:rsidRPr="00B73063">
        <w:rPr>
          <w:rFonts w:ascii="Times New Roman" w:hAnsi="Times New Roman" w:cs="Times New Roman"/>
          <w:color w:val="000000" w:themeColor="text1"/>
          <w:spacing w:val="-4"/>
          <w:sz w:val="28"/>
          <w:szCs w:val="28"/>
          <w:lang w:val="uk-UA"/>
        </w:rPr>
        <w:t xml:space="preserve">результати </w:t>
      </w:r>
      <w:r w:rsidR="008641A0" w:rsidRPr="00B73063">
        <w:rPr>
          <w:rFonts w:ascii="Times New Roman" w:hAnsi="Times New Roman" w:cs="Times New Roman"/>
          <w:color w:val="000000" w:themeColor="text1"/>
          <w:sz w:val="28"/>
          <w:szCs w:val="28"/>
          <w:lang w:val="uk-UA"/>
        </w:rPr>
        <w:t xml:space="preserve">проведених </w:t>
      </w:r>
      <w:r w:rsidR="00DD2D8D" w:rsidRPr="00B73063">
        <w:rPr>
          <w:rFonts w:ascii="Times New Roman" w:hAnsi="Times New Roman" w:cs="Times New Roman"/>
          <w:color w:val="000000" w:themeColor="text1"/>
          <w:spacing w:val="-4"/>
          <w:sz w:val="28"/>
          <w:szCs w:val="28"/>
          <w:lang w:val="uk-UA"/>
        </w:rPr>
        <w:t>з</w:t>
      </w:r>
      <w:r w:rsidR="008641A0" w:rsidRPr="00B73063">
        <w:rPr>
          <w:rFonts w:ascii="Times New Roman" w:hAnsi="Times New Roman" w:cs="Times New Roman"/>
          <w:color w:val="000000" w:themeColor="text1"/>
          <w:spacing w:val="-4"/>
          <w:sz w:val="28"/>
          <w:szCs w:val="28"/>
          <w:lang w:val="uk-UA"/>
        </w:rPr>
        <w:t xml:space="preserve">добувачем </w:t>
      </w:r>
      <w:r w:rsidR="008641A0" w:rsidRPr="00B73063">
        <w:rPr>
          <w:rFonts w:ascii="Times New Roman" w:hAnsi="Times New Roman" w:cs="Times New Roman"/>
          <w:color w:val="000000" w:themeColor="text1"/>
          <w:sz w:val="28"/>
          <w:szCs w:val="28"/>
          <w:lang w:val="uk-UA"/>
        </w:rPr>
        <w:t xml:space="preserve">досліджень, які </w:t>
      </w:r>
      <w:r w:rsidR="008641A0" w:rsidRPr="00B73063">
        <w:rPr>
          <w:rFonts w:ascii="Times New Roman" w:hAnsi="Times New Roman" w:cs="Times New Roman"/>
          <w:color w:val="000000" w:themeColor="text1"/>
          <w:spacing w:val="-3"/>
          <w:sz w:val="28"/>
          <w:szCs w:val="28"/>
          <w:lang w:val="uk-UA"/>
        </w:rPr>
        <w:t xml:space="preserve">виконують конкретне </w:t>
      </w:r>
      <w:r w:rsidR="008641A0" w:rsidRPr="00B73063">
        <w:rPr>
          <w:rFonts w:ascii="Times New Roman" w:hAnsi="Times New Roman" w:cs="Times New Roman"/>
          <w:color w:val="000000" w:themeColor="text1"/>
          <w:spacing w:val="-5"/>
          <w:sz w:val="28"/>
          <w:szCs w:val="28"/>
          <w:lang w:val="uk-UA"/>
        </w:rPr>
        <w:t xml:space="preserve">наукове </w:t>
      </w:r>
      <w:r w:rsidR="008641A0" w:rsidRPr="00B73063">
        <w:rPr>
          <w:rFonts w:ascii="Times New Roman" w:hAnsi="Times New Roman" w:cs="Times New Roman"/>
          <w:color w:val="000000" w:themeColor="text1"/>
          <w:sz w:val="28"/>
          <w:szCs w:val="28"/>
          <w:lang w:val="uk-UA"/>
        </w:rPr>
        <w:t xml:space="preserve">завдання, що має істотне </w:t>
      </w:r>
      <w:r w:rsidR="008641A0" w:rsidRPr="00B73063">
        <w:rPr>
          <w:rFonts w:ascii="Times New Roman" w:hAnsi="Times New Roman" w:cs="Times New Roman"/>
          <w:spacing w:val="-3"/>
          <w:sz w:val="28"/>
          <w:szCs w:val="28"/>
          <w:lang w:val="uk-UA"/>
        </w:rPr>
        <w:t xml:space="preserve">значення </w:t>
      </w:r>
      <w:r w:rsidR="008641A0" w:rsidRPr="00B73063">
        <w:rPr>
          <w:rFonts w:ascii="Times New Roman" w:hAnsi="Times New Roman" w:cs="Times New Roman"/>
          <w:sz w:val="28"/>
          <w:szCs w:val="28"/>
          <w:lang w:val="uk-UA"/>
        </w:rPr>
        <w:t xml:space="preserve">для певної галузі знань. </w:t>
      </w:r>
      <w:r w:rsidR="008641A0" w:rsidRPr="00B73063">
        <w:rPr>
          <w:rFonts w:ascii="Times New Roman" w:hAnsi="Times New Roman" w:cs="Times New Roman"/>
          <w:spacing w:val="-3"/>
          <w:sz w:val="28"/>
          <w:szCs w:val="28"/>
          <w:lang w:val="uk-UA"/>
        </w:rPr>
        <w:t xml:space="preserve">Виконується </w:t>
      </w:r>
      <w:r w:rsidR="008641A0" w:rsidRPr="00B73063">
        <w:rPr>
          <w:rFonts w:ascii="Times New Roman" w:hAnsi="Times New Roman" w:cs="Times New Roman"/>
          <w:sz w:val="28"/>
          <w:szCs w:val="28"/>
          <w:lang w:val="uk-UA"/>
        </w:rPr>
        <w:t xml:space="preserve">дисертація державною або </w:t>
      </w:r>
      <w:r w:rsidR="008641A0" w:rsidRPr="00B73063">
        <w:rPr>
          <w:rFonts w:ascii="Times New Roman" w:hAnsi="Times New Roman" w:cs="Times New Roman"/>
          <w:spacing w:val="-4"/>
          <w:sz w:val="28"/>
          <w:szCs w:val="28"/>
          <w:lang w:val="uk-UA"/>
        </w:rPr>
        <w:t xml:space="preserve">англійською </w:t>
      </w:r>
      <w:r w:rsidR="008641A0" w:rsidRPr="00B73063">
        <w:rPr>
          <w:rFonts w:ascii="Times New Roman" w:hAnsi="Times New Roman" w:cs="Times New Roman"/>
          <w:sz w:val="28"/>
          <w:szCs w:val="28"/>
          <w:lang w:val="uk-UA"/>
        </w:rPr>
        <w:t>мовою</w:t>
      </w:r>
      <w:r w:rsidR="008641A0" w:rsidRPr="00B73063">
        <w:rPr>
          <w:rFonts w:ascii="Times New Roman" w:hAnsi="Times New Roman" w:cs="Times New Roman"/>
          <w:spacing w:val="-4"/>
          <w:sz w:val="28"/>
          <w:szCs w:val="28"/>
          <w:lang w:val="uk-UA"/>
        </w:rPr>
        <w:t xml:space="preserve">. </w:t>
      </w:r>
      <w:r w:rsidR="008641A0" w:rsidRPr="00B73063">
        <w:rPr>
          <w:rFonts w:ascii="Times New Roman" w:hAnsi="Times New Roman" w:cs="Times New Roman"/>
          <w:sz w:val="28"/>
          <w:szCs w:val="28"/>
          <w:lang w:val="uk-UA"/>
        </w:rPr>
        <w:t>Вимоги щодо оформлення дисертації встановлюються МОН (наказ Міністерства освіти і науки України від 12 січня 2017 р. № 40, зареєстрований у Міністерстві юстиції України 03 лютого 2017 р. за № 155/30023).</w:t>
      </w:r>
      <w:r w:rsidR="00B14F4E">
        <w:rPr>
          <w:rFonts w:ascii="Times New Roman" w:hAnsi="Times New Roman" w:cs="Times New Roman"/>
          <w:sz w:val="28"/>
          <w:szCs w:val="28"/>
          <w:lang w:val="uk-UA"/>
        </w:rPr>
        <w:t xml:space="preserve"> </w:t>
      </w:r>
      <w:r w:rsidR="008641A0" w:rsidRPr="00B73063">
        <w:rPr>
          <w:rFonts w:ascii="Times New Roman" w:hAnsi="Times New Roman" w:cs="Times New Roman"/>
          <w:sz w:val="28"/>
          <w:szCs w:val="28"/>
          <w:lang w:val="uk-UA"/>
        </w:rPr>
        <w:t xml:space="preserve">Максимальний та/або мінімальний обсяг основного </w:t>
      </w:r>
      <w:r w:rsidR="008641A0" w:rsidRPr="00B73063">
        <w:rPr>
          <w:rFonts w:ascii="Times New Roman" w:hAnsi="Times New Roman" w:cs="Times New Roman"/>
          <w:spacing w:val="-3"/>
          <w:sz w:val="28"/>
          <w:szCs w:val="28"/>
          <w:lang w:val="uk-UA"/>
        </w:rPr>
        <w:t xml:space="preserve">тексту </w:t>
      </w:r>
      <w:r w:rsidR="00127C52">
        <w:rPr>
          <w:rFonts w:ascii="Times New Roman" w:hAnsi="Times New Roman" w:cs="Times New Roman"/>
          <w:sz w:val="28"/>
          <w:szCs w:val="28"/>
          <w:lang w:val="uk-UA"/>
        </w:rPr>
        <w:t>дисертації встановлюється</w:t>
      </w:r>
      <w:r w:rsidR="008641A0" w:rsidRPr="00B73063">
        <w:rPr>
          <w:rFonts w:ascii="Times New Roman" w:hAnsi="Times New Roman" w:cs="Times New Roman"/>
          <w:sz w:val="28"/>
          <w:szCs w:val="28"/>
          <w:lang w:val="uk-UA"/>
        </w:rPr>
        <w:t xml:space="preserve"> ОНП</w:t>
      </w:r>
      <w:r w:rsidR="00127C52">
        <w:rPr>
          <w:rFonts w:ascii="Times New Roman" w:hAnsi="Times New Roman" w:cs="Times New Roman"/>
          <w:sz w:val="28"/>
          <w:szCs w:val="28"/>
          <w:lang w:val="uk-UA"/>
        </w:rPr>
        <w:t>, за якою проходив підготовку здобувач</w:t>
      </w:r>
      <w:r w:rsidR="008641A0" w:rsidRPr="00B73063">
        <w:rPr>
          <w:rFonts w:ascii="Times New Roman" w:hAnsi="Times New Roman" w:cs="Times New Roman"/>
          <w:sz w:val="28"/>
          <w:szCs w:val="28"/>
          <w:lang w:val="uk-UA"/>
        </w:rPr>
        <w:t xml:space="preserve">. Подається дисертація до захисту у </w:t>
      </w:r>
      <w:r w:rsidR="008641A0" w:rsidRPr="00B73063">
        <w:rPr>
          <w:rFonts w:ascii="Times New Roman" w:hAnsi="Times New Roman" w:cs="Times New Roman"/>
          <w:spacing w:val="-3"/>
          <w:sz w:val="28"/>
          <w:szCs w:val="28"/>
          <w:lang w:val="uk-UA"/>
        </w:rPr>
        <w:t xml:space="preserve">вигляді </w:t>
      </w:r>
      <w:r w:rsidR="008641A0" w:rsidRPr="00B73063">
        <w:rPr>
          <w:rFonts w:ascii="Times New Roman" w:hAnsi="Times New Roman" w:cs="Times New Roman"/>
          <w:sz w:val="28"/>
          <w:szCs w:val="28"/>
          <w:lang w:val="uk-UA"/>
        </w:rPr>
        <w:t xml:space="preserve">спеціально </w:t>
      </w:r>
      <w:r w:rsidR="008641A0" w:rsidRPr="00B73063">
        <w:rPr>
          <w:rFonts w:ascii="Times New Roman" w:hAnsi="Times New Roman" w:cs="Times New Roman"/>
          <w:spacing w:val="-3"/>
          <w:sz w:val="28"/>
          <w:szCs w:val="28"/>
          <w:lang w:val="uk-UA"/>
        </w:rPr>
        <w:t>підготовленого</w:t>
      </w:r>
      <w:r w:rsidR="008641A0" w:rsidRPr="00B73063">
        <w:rPr>
          <w:rFonts w:ascii="Times New Roman" w:hAnsi="Times New Roman" w:cs="Times New Roman"/>
          <w:spacing w:val="-2"/>
          <w:sz w:val="28"/>
          <w:szCs w:val="28"/>
          <w:lang w:val="uk-UA"/>
        </w:rPr>
        <w:t xml:space="preserve"> </w:t>
      </w:r>
      <w:r w:rsidR="008641A0" w:rsidRPr="00B73063">
        <w:rPr>
          <w:rFonts w:ascii="Times New Roman" w:hAnsi="Times New Roman" w:cs="Times New Roman"/>
          <w:spacing w:val="-7"/>
          <w:sz w:val="28"/>
          <w:szCs w:val="28"/>
          <w:lang w:val="uk-UA"/>
        </w:rPr>
        <w:t>рукопису.</w:t>
      </w:r>
    </w:p>
    <w:p w14:paraId="59FB7F2C" w14:textId="77777777" w:rsidR="008641A0" w:rsidRPr="00B73063" w:rsidRDefault="00633834" w:rsidP="00A742FE">
      <w:pPr>
        <w:pStyle w:val="a3"/>
        <w:spacing w:before="0"/>
        <w:jc w:val="both"/>
        <w:rPr>
          <w:rFonts w:ascii="Times New Roman" w:hAnsi="Times New Roman"/>
          <w:sz w:val="28"/>
          <w:szCs w:val="28"/>
        </w:rPr>
      </w:pPr>
      <w:r w:rsidRPr="00B73063">
        <w:rPr>
          <w:rFonts w:ascii="Times New Roman" w:hAnsi="Times New Roman"/>
          <w:sz w:val="28"/>
          <w:szCs w:val="28"/>
        </w:rPr>
        <w:t xml:space="preserve">2.5.  </w:t>
      </w:r>
      <w:bookmarkStart w:id="0" w:name="_30j0zll" w:colFirst="0" w:colLast="0"/>
      <w:bookmarkEnd w:id="0"/>
      <w:r w:rsidR="008641A0" w:rsidRPr="00B73063">
        <w:rPr>
          <w:rFonts w:ascii="Times New Roman" w:hAnsi="Times New Roman"/>
          <w:sz w:val="28"/>
          <w:szCs w:val="28"/>
        </w:rPr>
        <w:t>Наукові результати дисертації повинні бути висвітлені не менше ніж у трьох наукових публікаціях здобувача, до яких зараховуються:</w:t>
      </w:r>
    </w:p>
    <w:p w14:paraId="204A99FF" w14:textId="77777777" w:rsidR="008641A0" w:rsidRPr="00B73063" w:rsidRDefault="008641A0" w:rsidP="00A742FE">
      <w:pPr>
        <w:pStyle w:val="a3"/>
        <w:spacing w:before="0"/>
        <w:jc w:val="both"/>
        <w:rPr>
          <w:rFonts w:ascii="Times New Roman" w:hAnsi="Times New Roman"/>
          <w:sz w:val="28"/>
          <w:szCs w:val="28"/>
        </w:rPr>
      </w:pPr>
      <w:r w:rsidRPr="00B73063">
        <w:rPr>
          <w:rFonts w:ascii="Times New Roman" w:hAnsi="Times New Roman"/>
          <w:sz w:val="28"/>
          <w:szCs w:val="28"/>
        </w:rPr>
        <w:t xml:space="preserve">1) статті у наукових виданнях, включених на дату опублікування до переліку наукових фахових видань України. Якщо число співавторів у такій статті (разом із здобувачем) становить більше двох осіб, така стаття прирівнюється до 0,5 публікації (крім публікацій, визначених </w:t>
      </w:r>
      <w:r w:rsidRPr="0015447D">
        <w:rPr>
          <w:rFonts w:ascii="Times New Roman" w:hAnsi="Times New Roman"/>
          <w:color w:val="000000" w:themeColor="text1"/>
          <w:sz w:val="28"/>
          <w:szCs w:val="28"/>
        </w:rPr>
        <w:t>підпунктом 2 цього пункту);</w:t>
      </w:r>
    </w:p>
    <w:p w14:paraId="69028B66" w14:textId="77777777" w:rsidR="008641A0" w:rsidRPr="00B73063" w:rsidRDefault="008641A0" w:rsidP="00A742FE">
      <w:pPr>
        <w:pStyle w:val="a3"/>
        <w:spacing w:before="0"/>
        <w:jc w:val="both"/>
        <w:rPr>
          <w:rFonts w:ascii="Times New Roman" w:hAnsi="Times New Roman"/>
          <w:sz w:val="28"/>
          <w:szCs w:val="28"/>
        </w:rPr>
      </w:pPr>
      <w:r w:rsidRPr="00B73063">
        <w:rPr>
          <w:rFonts w:ascii="Times New Roman" w:hAnsi="Times New Roman"/>
          <w:sz w:val="28"/>
          <w:szCs w:val="28"/>
        </w:rPr>
        <w:t>2) статті у періодичних наукових виданнях, проіндексованих у базах даних Web of Science Core Collection та/або Scopus (крім видань держави, визнаної Верховною Радою України державою-агресором);</w:t>
      </w:r>
    </w:p>
    <w:p w14:paraId="21AAB800" w14:textId="77777777" w:rsidR="008641A0" w:rsidRPr="00B73063" w:rsidRDefault="008641A0" w:rsidP="00A742FE">
      <w:pPr>
        <w:pStyle w:val="a3"/>
        <w:spacing w:before="0"/>
        <w:jc w:val="both"/>
        <w:rPr>
          <w:rFonts w:ascii="Times New Roman" w:hAnsi="Times New Roman"/>
          <w:sz w:val="28"/>
          <w:szCs w:val="28"/>
        </w:rPr>
      </w:pPr>
      <w:r w:rsidRPr="00B73063">
        <w:rPr>
          <w:rFonts w:ascii="Times New Roman" w:hAnsi="Times New Roman"/>
          <w:sz w:val="28"/>
          <w:szCs w:val="28"/>
        </w:rPr>
        <w:t>3) не більше одного патенту на винахід, що пройшов кваліфікаційну експертизу та безпосередньо стосується наукових результатів дисертації, що прирівнюється до однієї наукової публікації;</w:t>
      </w:r>
    </w:p>
    <w:p w14:paraId="2D6199B7" w14:textId="77777777" w:rsidR="008641A0" w:rsidRPr="00B73063" w:rsidRDefault="008641A0" w:rsidP="00A742FE">
      <w:pPr>
        <w:pStyle w:val="a3"/>
        <w:spacing w:before="0"/>
        <w:jc w:val="both"/>
        <w:rPr>
          <w:rFonts w:ascii="Times New Roman" w:hAnsi="Times New Roman"/>
          <w:sz w:val="28"/>
          <w:szCs w:val="28"/>
        </w:rPr>
      </w:pPr>
      <w:r w:rsidRPr="00B73063">
        <w:rPr>
          <w:rFonts w:ascii="Times New Roman" w:hAnsi="Times New Roman"/>
          <w:sz w:val="28"/>
          <w:szCs w:val="28"/>
        </w:rPr>
        <w:t>4) одноосібні монографії, що рекомендовані до друку вченими радами закладів та пройшли рецензування, крім одноосібних монографій, виданих у державі, визнаній Верховною Радою України державою-агресором. До одноосібних монографій прирівнюються одноосібні розділи у колективних монографіях за тих же умов.</w:t>
      </w:r>
    </w:p>
    <w:p w14:paraId="1452C06C" w14:textId="77777777" w:rsidR="008641A0" w:rsidRPr="00B73063" w:rsidRDefault="008641A0" w:rsidP="00A742FE">
      <w:pPr>
        <w:pStyle w:val="a3"/>
        <w:spacing w:before="0"/>
        <w:jc w:val="both"/>
        <w:rPr>
          <w:rFonts w:ascii="Times New Roman" w:hAnsi="Times New Roman"/>
          <w:sz w:val="28"/>
          <w:szCs w:val="28"/>
        </w:rPr>
      </w:pPr>
      <w:r w:rsidRPr="00B73063">
        <w:rPr>
          <w:rFonts w:ascii="Times New Roman" w:hAnsi="Times New Roman"/>
          <w:sz w:val="28"/>
          <w:szCs w:val="28"/>
        </w:rPr>
        <w:t xml:space="preserve">Стаття у </w:t>
      </w:r>
      <w:r w:rsidR="00127C52">
        <w:rPr>
          <w:rFonts w:ascii="Times New Roman" w:hAnsi="Times New Roman"/>
          <w:sz w:val="28"/>
          <w:szCs w:val="28"/>
        </w:rPr>
        <w:t xml:space="preserve">виданні, віднесеному до першого — </w:t>
      </w:r>
      <w:r w:rsidRPr="00B73063">
        <w:rPr>
          <w:rFonts w:ascii="Times New Roman" w:hAnsi="Times New Roman"/>
          <w:sz w:val="28"/>
          <w:szCs w:val="28"/>
        </w:rPr>
        <w:t xml:space="preserve">третього квартилів </w:t>
      </w:r>
      <w:r w:rsidRPr="00B73063">
        <w:rPr>
          <w:rFonts w:ascii="Times New Roman" w:hAnsi="Times New Roman"/>
          <w:sz w:val="28"/>
          <w:szCs w:val="28"/>
        </w:rPr>
        <w:br/>
        <w:t xml:space="preserve">(Q1—Q3) відповідно до класифікації SCImago Journal and Country Rank або Journal Citation Reports, чи одноосібна монографія, що відповідає зазначеним вимогам, прирівнюється до двох наукових публікацій. </w:t>
      </w:r>
    </w:p>
    <w:p w14:paraId="45ACB8E4" w14:textId="77777777" w:rsidR="008641A0" w:rsidRPr="00B73063" w:rsidRDefault="008641A0" w:rsidP="00A742FE">
      <w:pPr>
        <w:pStyle w:val="a3"/>
        <w:spacing w:before="0"/>
        <w:jc w:val="both"/>
        <w:rPr>
          <w:rFonts w:ascii="Times New Roman" w:hAnsi="Times New Roman"/>
          <w:sz w:val="28"/>
          <w:szCs w:val="28"/>
        </w:rPr>
      </w:pPr>
      <w:r w:rsidRPr="00B73063">
        <w:rPr>
          <w:rFonts w:ascii="Times New Roman" w:hAnsi="Times New Roman"/>
          <w:sz w:val="28"/>
          <w:szCs w:val="28"/>
        </w:rPr>
        <w:t>Належність наукового видання до першого</w:t>
      </w:r>
      <w:r w:rsidR="00DD2D8D" w:rsidRPr="00B73063">
        <w:rPr>
          <w:rFonts w:ascii="Times New Roman" w:hAnsi="Times New Roman"/>
          <w:sz w:val="28"/>
          <w:szCs w:val="28"/>
        </w:rPr>
        <w:t xml:space="preserve"> </w:t>
      </w:r>
      <w:r w:rsidR="00127C52" w:rsidRPr="00B73063">
        <w:rPr>
          <w:rFonts w:ascii="Times New Roman" w:hAnsi="Times New Roman"/>
          <w:sz w:val="28"/>
          <w:szCs w:val="28"/>
        </w:rPr>
        <w:t>—</w:t>
      </w:r>
      <w:r w:rsidR="00DD2D8D" w:rsidRPr="00B73063">
        <w:rPr>
          <w:rFonts w:ascii="Times New Roman" w:hAnsi="Times New Roman"/>
          <w:sz w:val="28"/>
          <w:szCs w:val="28"/>
        </w:rPr>
        <w:t xml:space="preserve"> </w:t>
      </w:r>
      <w:r w:rsidRPr="00B73063">
        <w:rPr>
          <w:rFonts w:ascii="Times New Roman" w:hAnsi="Times New Roman"/>
          <w:sz w:val="28"/>
          <w:szCs w:val="28"/>
        </w:rPr>
        <w:t xml:space="preserve">третього квартилів </w:t>
      </w:r>
      <w:r w:rsidRPr="00B73063">
        <w:rPr>
          <w:rFonts w:ascii="Times New Roman" w:hAnsi="Times New Roman"/>
          <w:sz w:val="28"/>
          <w:szCs w:val="28"/>
        </w:rPr>
        <w:br/>
        <w:t>(Q1—Q3) відповідно до класифікації SCImago Journal and Country Rank або Journal Citation Reports визначається згідно з рейтингом у році, в якому опублікована відповідна публікація здобувача або у разі, коли рейтинг за відповідний рік не опублікований на дату утворення разової ради, згідно з останнім опублікованим рейтингом.</w:t>
      </w:r>
    </w:p>
    <w:p w14:paraId="0E3DCB83" w14:textId="77777777" w:rsidR="008641A0" w:rsidRPr="00B73063" w:rsidRDefault="008641A0" w:rsidP="00A742FE">
      <w:pPr>
        <w:pStyle w:val="a3"/>
        <w:spacing w:before="0"/>
        <w:jc w:val="both"/>
        <w:rPr>
          <w:rFonts w:ascii="Times New Roman" w:hAnsi="Times New Roman"/>
          <w:sz w:val="28"/>
          <w:szCs w:val="28"/>
        </w:rPr>
      </w:pPr>
      <w:r w:rsidRPr="00B73063">
        <w:rPr>
          <w:rFonts w:ascii="Times New Roman" w:hAnsi="Times New Roman"/>
          <w:sz w:val="28"/>
          <w:szCs w:val="28"/>
        </w:rPr>
        <w:t>2.6. Статті зараховуються за темою дисертації за умови обґрунтування отриманих наукових результатів відповідно до мети статті (поставленого завдання) та висновків, а також опублікування не більше ніж однієї статті в одному випуску (номері) наукового видання.</w:t>
      </w:r>
    </w:p>
    <w:p w14:paraId="73B51B68" w14:textId="77777777" w:rsidR="008641A0" w:rsidRPr="00B73063" w:rsidRDefault="008641A0" w:rsidP="00A742FE">
      <w:pPr>
        <w:pStyle w:val="a3"/>
        <w:spacing w:before="0"/>
        <w:jc w:val="both"/>
        <w:rPr>
          <w:rFonts w:ascii="Times New Roman" w:hAnsi="Times New Roman"/>
          <w:sz w:val="28"/>
          <w:szCs w:val="28"/>
        </w:rPr>
      </w:pPr>
      <w:r w:rsidRPr="00B73063">
        <w:rPr>
          <w:rFonts w:ascii="Times New Roman" w:hAnsi="Times New Roman"/>
          <w:sz w:val="28"/>
          <w:szCs w:val="28"/>
        </w:rPr>
        <w:t>Статті, опубліковані після набрання чинності Порядк</w:t>
      </w:r>
      <w:r w:rsidR="0015447D" w:rsidRPr="0015447D">
        <w:rPr>
          <w:rFonts w:ascii="Times New Roman" w:hAnsi="Times New Roman"/>
          <w:sz w:val="28"/>
          <w:szCs w:val="28"/>
        </w:rPr>
        <w:t>ом</w:t>
      </w:r>
      <w:r w:rsidRPr="00B73063">
        <w:rPr>
          <w:rFonts w:ascii="Times New Roman" w:hAnsi="Times New Roman"/>
          <w:sz w:val="28"/>
          <w:szCs w:val="28"/>
        </w:rPr>
        <w:t>, зараховуються за темою дисертації лише за наявності у них активного ідентифікатора DOI (Digital Object Identifier), крім публікацій, що містять інформацію, віднесену до державної таємниці, або інформацію для службового користування.</w:t>
      </w:r>
    </w:p>
    <w:p w14:paraId="05E9552D" w14:textId="77777777" w:rsidR="008641A0" w:rsidRPr="00B73063" w:rsidRDefault="008641A0" w:rsidP="00A742FE">
      <w:pPr>
        <w:pStyle w:val="a3"/>
        <w:spacing w:before="0"/>
        <w:jc w:val="both"/>
        <w:rPr>
          <w:rFonts w:ascii="Times New Roman" w:hAnsi="Times New Roman"/>
          <w:sz w:val="28"/>
          <w:szCs w:val="28"/>
        </w:rPr>
      </w:pPr>
      <w:r w:rsidRPr="00B73063">
        <w:rPr>
          <w:rFonts w:ascii="Times New Roman" w:hAnsi="Times New Roman"/>
          <w:sz w:val="28"/>
          <w:szCs w:val="28"/>
        </w:rPr>
        <w:t>Не вважається самоплагіатом використання здобувачем своїх наукових праць у тексті дисертації без посилання на ці праці, якщо вони попередньо опубліковані з метою висвітлення в них основних наукових результатів дисертації та вказані здобувачем в анотації дисертації.</w:t>
      </w:r>
    </w:p>
    <w:p w14:paraId="63756481" w14:textId="77777777" w:rsidR="00633834" w:rsidRPr="00B73063" w:rsidRDefault="00633834" w:rsidP="00A742FE">
      <w:pPr>
        <w:pStyle w:val="a5"/>
        <w:widowControl w:val="0"/>
        <w:tabs>
          <w:tab w:val="left" w:pos="1522"/>
        </w:tabs>
        <w:autoSpaceDE w:val="0"/>
        <w:autoSpaceDN w:val="0"/>
        <w:spacing w:after="0" w:line="240" w:lineRule="auto"/>
        <w:ind w:left="806" w:right="105"/>
        <w:jc w:val="both"/>
        <w:rPr>
          <w:rFonts w:ascii="Times New Roman" w:hAnsi="Times New Roman" w:cs="Times New Roman"/>
          <w:b/>
          <w:bCs/>
          <w:sz w:val="28"/>
          <w:szCs w:val="28"/>
          <w:lang w:val="uk-UA"/>
        </w:rPr>
      </w:pPr>
    </w:p>
    <w:p w14:paraId="299D9BCE" w14:textId="77777777" w:rsidR="00633834" w:rsidRPr="005C63FD" w:rsidRDefault="00714574" w:rsidP="005C63FD">
      <w:pPr>
        <w:pStyle w:val="a5"/>
        <w:numPr>
          <w:ilvl w:val="0"/>
          <w:numId w:val="5"/>
        </w:num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C63FD">
        <w:rPr>
          <w:rFonts w:ascii="Times New Roman" w:hAnsi="Times New Roman" w:cs="Times New Roman"/>
          <w:b/>
          <w:color w:val="000000" w:themeColor="text1"/>
          <w:sz w:val="28"/>
          <w:szCs w:val="28"/>
        </w:rPr>
        <w:t xml:space="preserve">ПУБЛІЧНА ПРЕЗЕНТАЦІЯ ЗДОБУВАЧЕМ НАУКОВИХ РЕЗУЛЬТАТІВ ДИСЕРТАЦІЇ </w:t>
      </w:r>
      <w:r w:rsidR="005124DE" w:rsidRPr="005C63FD">
        <w:rPr>
          <w:rFonts w:ascii="Times New Roman" w:hAnsi="Times New Roman" w:cs="Times New Roman"/>
          <w:b/>
          <w:bCs/>
          <w:color w:val="000000" w:themeColor="text1"/>
          <w:sz w:val="28"/>
          <w:szCs w:val="28"/>
          <w:lang w:val="uk-UA"/>
        </w:rPr>
        <w:t xml:space="preserve">ТА </w:t>
      </w:r>
      <w:r w:rsidR="00D37A51" w:rsidRPr="005C63FD">
        <w:rPr>
          <w:rFonts w:ascii="Times New Roman" w:hAnsi="Times New Roman" w:cs="Times New Roman"/>
          <w:b/>
          <w:color w:val="000000" w:themeColor="text1"/>
          <w:sz w:val="28"/>
          <w:szCs w:val="28"/>
        </w:rPr>
        <w:t xml:space="preserve">ОТРИМАННЯ </w:t>
      </w:r>
      <w:r w:rsidR="005124DE" w:rsidRPr="005C63FD">
        <w:rPr>
          <w:rFonts w:ascii="Times New Roman" w:hAnsi="Times New Roman" w:cs="Times New Roman"/>
          <w:b/>
          <w:color w:val="000000" w:themeColor="text1"/>
          <w:sz w:val="28"/>
          <w:szCs w:val="28"/>
        </w:rPr>
        <w:t xml:space="preserve">ВИСНОВКУ </w:t>
      </w:r>
    </w:p>
    <w:p w14:paraId="1E6EF9BE" w14:textId="77777777" w:rsidR="006B62E9" w:rsidRPr="00B73063" w:rsidRDefault="006B62E9" w:rsidP="00A742FE">
      <w:pPr>
        <w:tabs>
          <w:tab w:val="left" w:pos="0"/>
          <w:tab w:val="left" w:pos="851"/>
        </w:tabs>
        <w:spacing w:after="0" w:line="240" w:lineRule="auto"/>
        <w:rPr>
          <w:rFonts w:ascii="Times New Roman" w:hAnsi="Times New Roman" w:cs="Times New Roman"/>
          <w:color w:val="000000" w:themeColor="text1"/>
          <w:sz w:val="28"/>
          <w:szCs w:val="28"/>
        </w:rPr>
      </w:pPr>
    </w:p>
    <w:p w14:paraId="226FA194" w14:textId="61CB6BC8" w:rsidR="005124DE" w:rsidRPr="00B73063" w:rsidRDefault="006B4C40">
      <w:pPr>
        <w:pStyle w:val="a5"/>
        <w:numPr>
          <w:ilvl w:val="1"/>
          <w:numId w:val="5"/>
        </w:numPr>
        <w:tabs>
          <w:tab w:val="left" w:pos="0"/>
          <w:tab w:val="left" w:pos="851"/>
        </w:tabs>
        <w:spacing w:after="0" w:line="240" w:lineRule="auto"/>
        <w:ind w:left="0" w:firstLine="851"/>
        <w:jc w:val="both"/>
        <w:rPr>
          <w:rFonts w:ascii="Times New Roman" w:hAnsi="Times New Roman" w:cs="Times New Roman"/>
          <w:color w:val="000000" w:themeColor="text1"/>
          <w:sz w:val="28"/>
          <w:szCs w:val="28"/>
        </w:rPr>
      </w:pPr>
      <w:r w:rsidRPr="00B73063">
        <w:rPr>
          <w:rFonts w:ascii="Times New Roman" w:hAnsi="Times New Roman" w:cs="Times New Roman"/>
          <w:color w:val="000000" w:themeColor="text1"/>
          <w:sz w:val="28"/>
          <w:szCs w:val="28"/>
        </w:rPr>
        <w:t xml:space="preserve">Після отримання академічної довідки та позитивного висновку наукового керівника(ків) здобувач звертається </w:t>
      </w:r>
      <w:r w:rsidR="005124DE" w:rsidRPr="00B73063">
        <w:rPr>
          <w:rFonts w:ascii="Times New Roman" w:hAnsi="Times New Roman" w:cs="Times New Roman"/>
          <w:color w:val="000000" w:themeColor="text1"/>
          <w:sz w:val="28"/>
          <w:szCs w:val="28"/>
          <w:lang w:val="uk-UA"/>
        </w:rPr>
        <w:t>до відповідального секретаря на факультеті та надає наступні документи:</w:t>
      </w:r>
      <w:r w:rsidRPr="00B73063">
        <w:rPr>
          <w:rFonts w:ascii="Times New Roman" w:hAnsi="Times New Roman" w:cs="Times New Roman"/>
          <w:color w:val="000000" w:themeColor="text1"/>
          <w:sz w:val="28"/>
          <w:szCs w:val="28"/>
        </w:rPr>
        <w:t xml:space="preserve"> </w:t>
      </w:r>
    </w:p>
    <w:p w14:paraId="2F965D0B" w14:textId="05C41C08" w:rsidR="005124DE" w:rsidRPr="00AE1E59" w:rsidRDefault="006B4C40">
      <w:pPr>
        <w:pStyle w:val="a5"/>
        <w:numPr>
          <w:ilvl w:val="0"/>
          <w:numId w:val="6"/>
        </w:numPr>
        <w:tabs>
          <w:tab w:val="left" w:pos="0"/>
          <w:tab w:val="left" w:pos="851"/>
        </w:tabs>
        <w:spacing w:after="0" w:line="240" w:lineRule="auto"/>
        <w:jc w:val="both"/>
        <w:rPr>
          <w:rFonts w:ascii="Times New Roman" w:hAnsi="Times New Roman" w:cs="Times New Roman"/>
          <w:color w:val="000000" w:themeColor="text1"/>
          <w:sz w:val="28"/>
          <w:szCs w:val="28"/>
        </w:rPr>
      </w:pPr>
      <w:r w:rsidRPr="00AE1E59">
        <w:rPr>
          <w:rFonts w:ascii="Times New Roman" w:hAnsi="Times New Roman" w:cs="Times New Roman"/>
          <w:color w:val="000000" w:themeColor="text1"/>
          <w:sz w:val="28"/>
          <w:szCs w:val="28"/>
        </w:rPr>
        <w:t>письмов</w:t>
      </w:r>
      <w:r w:rsidR="005124DE" w:rsidRPr="00AE1E59">
        <w:rPr>
          <w:rFonts w:ascii="Times New Roman" w:hAnsi="Times New Roman" w:cs="Times New Roman"/>
          <w:color w:val="000000" w:themeColor="text1"/>
          <w:sz w:val="28"/>
          <w:szCs w:val="28"/>
          <w:lang w:val="uk-UA"/>
        </w:rPr>
        <w:t>у</w:t>
      </w:r>
      <w:r w:rsidRPr="00AE1E59">
        <w:rPr>
          <w:rFonts w:ascii="Times New Roman" w:hAnsi="Times New Roman" w:cs="Times New Roman"/>
          <w:color w:val="000000" w:themeColor="text1"/>
          <w:sz w:val="28"/>
          <w:szCs w:val="28"/>
        </w:rPr>
        <w:t xml:space="preserve"> заяв</w:t>
      </w:r>
      <w:r w:rsidR="005124DE" w:rsidRPr="00AE1E59">
        <w:rPr>
          <w:rFonts w:ascii="Times New Roman" w:hAnsi="Times New Roman" w:cs="Times New Roman"/>
          <w:color w:val="000000" w:themeColor="text1"/>
          <w:sz w:val="28"/>
          <w:szCs w:val="28"/>
          <w:lang w:val="uk-UA"/>
        </w:rPr>
        <w:t>у</w:t>
      </w:r>
      <w:r w:rsidRPr="00AE1E59">
        <w:rPr>
          <w:rFonts w:ascii="Times New Roman" w:hAnsi="Times New Roman" w:cs="Times New Roman"/>
          <w:color w:val="000000" w:themeColor="text1"/>
          <w:sz w:val="28"/>
          <w:szCs w:val="28"/>
        </w:rPr>
        <w:t xml:space="preserve"> на ім</w:t>
      </w:r>
      <w:r w:rsidR="005124DE" w:rsidRPr="00AE1E59">
        <w:rPr>
          <w:rFonts w:ascii="Times New Roman" w:hAnsi="Times New Roman" w:cs="Times New Roman"/>
          <w:color w:val="000000" w:themeColor="text1"/>
          <w:sz w:val="28"/>
          <w:szCs w:val="28"/>
        </w:rPr>
        <w:t>’</w:t>
      </w:r>
      <w:r w:rsidRPr="00AE1E59">
        <w:rPr>
          <w:rFonts w:ascii="Times New Roman" w:hAnsi="Times New Roman" w:cs="Times New Roman"/>
          <w:color w:val="000000" w:themeColor="text1"/>
          <w:sz w:val="28"/>
          <w:szCs w:val="28"/>
        </w:rPr>
        <w:t xml:space="preserve">я декана факультету </w:t>
      </w:r>
      <w:r w:rsidR="0002670D">
        <w:rPr>
          <w:rFonts w:ascii="Times New Roman" w:hAnsi="Times New Roman"/>
          <w:sz w:val="28"/>
          <w:szCs w:val="28"/>
        </w:rPr>
        <w:t>щодо отримання висновку про наукову новизну, теоретичне та практичне значення результатів дисертації</w:t>
      </w:r>
      <w:r w:rsidR="0002670D" w:rsidRPr="00AE1E59">
        <w:rPr>
          <w:rFonts w:ascii="Times New Roman" w:hAnsi="Times New Roman" w:cs="Times New Roman"/>
          <w:color w:val="000000" w:themeColor="text1"/>
          <w:sz w:val="28"/>
          <w:szCs w:val="28"/>
        </w:rPr>
        <w:t xml:space="preserve"> </w:t>
      </w:r>
      <w:r w:rsidRPr="00AE1E59">
        <w:rPr>
          <w:rFonts w:ascii="Times New Roman" w:hAnsi="Times New Roman" w:cs="Times New Roman"/>
          <w:color w:val="000000" w:themeColor="text1"/>
          <w:sz w:val="28"/>
          <w:szCs w:val="28"/>
        </w:rPr>
        <w:t>(Додаток 2)</w:t>
      </w:r>
      <w:r w:rsidR="000C2E0D" w:rsidRPr="00AE1E59">
        <w:rPr>
          <w:rFonts w:ascii="Times New Roman" w:hAnsi="Times New Roman" w:cs="Times New Roman"/>
          <w:color w:val="000000" w:themeColor="text1"/>
          <w:sz w:val="28"/>
          <w:szCs w:val="28"/>
          <w:lang w:val="uk-UA" w:eastAsia="ru-RU"/>
        </w:rPr>
        <w:t>;</w:t>
      </w:r>
    </w:p>
    <w:p w14:paraId="367C4444" w14:textId="68283D92" w:rsidR="005124DE" w:rsidRPr="00B73063" w:rsidRDefault="000003C6">
      <w:pPr>
        <w:pStyle w:val="a5"/>
        <w:numPr>
          <w:ilvl w:val="0"/>
          <w:numId w:val="6"/>
        </w:numPr>
        <w:tabs>
          <w:tab w:val="left" w:pos="0"/>
          <w:tab w:val="left" w:pos="851"/>
        </w:tabs>
        <w:spacing w:after="0" w:line="240" w:lineRule="auto"/>
        <w:jc w:val="both"/>
        <w:rPr>
          <w:rFonts w:ascii="Times New Roman" w:hAnsi="Times New Roman" w:cs="Times New Roman"/>
          <w:color w:val="000000" w:themeColor="text1"/>
          <w:sz w:val="28"/>
          <w:szCs w:val="28"/>
        </w:rPr>
      </w:pPr>
      <w:r w:rsidRPr="00B73063">
        <w:rPr>
          <w:rFonts w:ascii="Times New Roman" w:hAnsi="Times New Roman" w:cs="Times New Roman"/>
          <w:color w:val="000000" w:themeColor="text1"/>
          <w:sz w:val="28"/>
          <w:szCs w:val="28"/>
        </w:rPr>
        <w:t xml:space="preserve">академічну довідку про виконання </w:t>
      </w:r>
      <w:r w:rsidR="005124DE" w:rsidRPr="00B73063">
        <w:rPr>
          <w:rFonts w:ascii="Times New Roman" w:hAnsi="Times New Roman" w:cs="Times New Roman"/>
          <w:color w:val="000000" w:themeColor="text1"/>
          <w:sz w:val="28"/>
          <w:szCs w:val="28"/>
          <w:lang w:val="uk-UA"/>
        </w:rPr>
        <w:t>О</w:t>
      </w:r>
      <w:r w:rsidR="0015447D">
        <w:rPr>
          <w:rFonts w:ascii="Times New Roman" w:hAnsi="Times New Roman" w:cs="Times New Roman"/>
          <w:color w:val="000000" w:themeColor="text1"/>
          <w:sz w:val="28"/>
          <w:szCs w:val="28"/>
          <w:lang w:val="uk-UA"/>
        </w:rPr>
        <w:t>Н</w:t>
      </w:r>
      <w:r w:rsidR="005124DE" w:rsidRPr="00B73063">
        <w:rPr>
          <w:rFonts w:ascii="Times New Roman" w:hAnsi="Times New Roman" w:cs="Times New Roman"/>
          <w:color w:val="000000" w:themeColor="text1"/>
          <w:sz w:val="28"/>
          <w:szCs w:val="28"/>
          <w:lang w:val="uk-UA"/>
        </w:rPr>
        <w:t>П</w:t>
      </w:r>
      <w:r w:rsidR="00787AF6">
        <w:rPr>
          <w:rFonts w:ascii="Times New Roman" w:hAnsi="Times New Roman" w:cs="Times New Roman"/>
          <w:color w:val="000000" w:themeColor="text1"/>
          <w:sz w:val="28"/>
          <w:szCs w:val="28"/>
          <w:lang w:val="uk-UA"/>
        </w:rPr>
        <w:t xml:space="preserve"> (оригінал та копію)</w:t>
      </w:r>
      <w:r w:rsidR="005124DE" w:rsidRPr="00B73063">
        <w:rPr>
          <w:rFonts w:ascii="Times New Roman" w:hAnsi="Times New Roman" w:cs="Times New Roman"/>
          <w:color w:val="000000" w:themeColor="text1"/>
          <w:sz w:val="28"/>
          <w:szCs w:val="28"/>
          <w:lang w:val="uk-UA"/>
        </w:rPr>
        <w:t>;</w:t>
      </w:r>
    </w:p>
    <w:p w14:paraId="5853B34D" w14:textId="77777777" w:rsidR="005124DE" w:rsidRPr="00102166" w:rsidRDefault="000003C6">
      <w:pPr>
        <w:pStyle w:val="a5"/>
        <w:numPr>
          <w:ilvl w:val="0"/>
          <w:numId w:val="6"/>
        </w:numPr>
        <w:tabs>
          <w:tab w:val="left" w:pos="0"/>
          <w:tab w:val="left" w:pos="851"/>
        </w:tabs>
        <w:spacing w:after="0" w:line="240" w:lineRule="auto"/>
        <w:jc w:val="both"/>
        <w:rPr>
          <w:rFonts w:ascii="Times New Roman" w:hAnsi="Times New Roman" w:cs="Times New Roman"/>
          <w:color w:val="000000" w:themeColor="text1"/>
          <w:sz w:val="28"/>
          <w:szCs w:val="28"/>
        </w:rPr>
      </w:pPr>
      <w:r w:rsidRPr="00B73063">
        <w:rPr>
          <w:rFonts w:ascii="Times New Roman" w:hAnsi="Times New Roman" w:cs="Times New Roman"/>
          <w:color w:val="000000" w:themeColor="text1"/>
          <w:sz w:val="28"/>
          <w:szCs w:val="28"/>
        </w:rPr>
        <w:t>висновок наукового керівника (керівників)</w:t>
      </w:r>
      <w:r w:rsidR="005124DE" w:rsidRPr="00B73063">
        <w:rPr>
          <w:rFonts w:ascii="Times New Roman" w:hAnsi="Times New Roman" w:cs="Times New Roman"/>
          <w:color w:val="000000" w:themeColor="text1"/>
          <w:sz w:val="28"/>
          <w:szCs w:val="28"/>
          <w:lang w:val="uk-UA"/>
        </w:rPr>
        <w:t>;</w:t>
      </w:r>
    </w:p>
    <w:p w14:paraId="1E127F92" w14:textId="77777777" w:rsidR="005124DE" w:rsidRPr="00102166" w:rsidRDefault="006E33D9">
      <w:pPr>
        <w:pStyle w:val="a5"/>
        <w:numPr>
          <w:ilvl w:val="0"/>
          <w:numId w:val="6"/>
        </w:numPr>
        <w:tabs>
          <w:tab w:val="left" w:pos="0"/>
          <w:tab w:val="left" w:pos="851"/>
        </w:tabs>
        <w:spacing w:after="0" w:line="240" w:lineRule="auto"/>
        <w:jc w:val="both"/>
        <w:rPr>
          <w:rFonts w:ascii="Times New Roman" w:hAnsi="Times New Roman" w:cs="Times New Roman"/>
          <w:color w:val="000000" w:themeColor="text1"/>
          <w:sz w:val="28"/>
          <w:szCs w:val="28"/>
        </w:rPr>
      </w:pPr>
      <w:r w:rsidRPr="00102166">
        <w:rPr>
          <w:rFonts w:ascii="Times New Roman" w:hAnsi="Times New Roman" w:cs="Times New Roman"/>
          <w:color w:val="000000" w:themeColor="text1"/>
          <w:sz w:val="28"/>
          <w:szCs w:val="28"/>
        </w:rPr>
        <w:t>дисертацію в друкованому та електронному вигляді</w:t>
      </w:r>
      <w:r w:rsidR="005124DE" w:rsidRPr="00102166">
        <w:rPr>
          <w:rFonts w:ascii="Times New Roman" w:hAnsi="Times New Roman" w:cs="Times New Roman"/>
          <w:color w:val="000000" w:themeColor="text1"/>
          <w:sz w:val="28"/>
          <w:szCs w:val="28"/>
          <w:lang w:val="uk-UA"/>
        </w:rPr>
        <w:t>;</w:t>
      </w:r>
    </w:p>
    <w:p w14:paraId="46B4BB69" w14:textId="77777777" w:rsidR="0004032A" w:rsidRPr="00102166" w:rsidRDefault="006E33D9">
      <w:pPr>
        <w:pStyle w:val="a5"/>
        <w:numPr>
          <w:ilvl w:val="0"/>
          <w:numId w:val="6"/>
        </w:numPr>
        <w:tabs>
          <w:tab w:val="left" w:pos="0"/>
          <w:tab w:val="left" w:pos="851"/>
        </w:tabs>
        <w:spacing w:after="0" w:line="240" w:lineRule="auto"/>
        <w:jc w:val="both"/>
        <w:rPr>
          <w:rFonts w:ascii="Times New Roman" w:hAnsi="Times New Roman" w:cs="Times New Roman"/>
          <w:color w:val="000000" w:themeColor="text1"/>
          <w:sz w:val="28"/>
          <w:szCs w:val="28"/>
          <w:lang w:val="uk-UA"/>
        </w:rPr>
      </w:pPr>
      <w:r w:rsidRPr="00102166">
        <w:rPr>
          <w:rFonts w:ascii="Times New Roman" w:hAnsi="Times New Roman" w:cs="Times New Roman"/>
          <w:color w:val="000000" w:themeColor="text1"/>
          <w:sz w:val="28"/>
          <w:szCs w:val="28"/>
          <w:lang w:val="uk-UA"/>
        </w:rPr>
        <w:t>наукові публікації</w:t>
      </w:r>
      <w:r w:rsidR="0004032A" w:rsidRPr="00102166">
        <w:rPr>
          <w:rFonts w:ascii="Times New Roman" w:hAnsi="Times New Roman" w:cs="Times New Roman"/>
          <w:color w:val="000000" w:themeColor="text1"/>
          <w:sz w:val="28"/>
          <w:szCs w:val="28"/>
          <w:lang w:val="uk-UA"/>
        </w:rPr>
        <w:t xml:space="preserve">, </w:t>
      </w:r>
      <w:r w:rsidRPr="00102166">
        <w:rPr>
          <w:rFonts w:ascii="Times New Roman" w:hAnsi="Times New Roman" w:cs="Times New Roman"/>
          <w:color w:val="000000" w:themeColor="text1"/>
          <w:sz w:val="28"/>
          <w:szCs w:val="28"/>
          <w:lang w:val="uk-UA"/>
        </w:rPr>
        <w:t>в яких висвітлено наукові результати дисертації та які відповідають вимогам п.</w:t>
      </w:r>
      <w:r w:rsidR="0004032A" w:rsidRPr="00102166">
        <w:rPr>
          <w:rFonts w:ascii="Times New Roman" w:hAnsi="Times New Roman" w:cs="Times New Roman"/>
          <w:color w:val="000000" w:themeColor="text1"/>
          <w:sz w:val="28"/>
          <w:szCs w:val="28"/>
          <w:lang w:val="uk-UA"/>
        </w:rPr>
        <w:t>2.5.</w:t>
      </w:r>
      <w:r w:rsidRPr="00102166">
        <w:rPr>
          <w:rFonts w:ascii="Times New Roman" w:hAnsi="Times New Roman" w:cs="Times New Roman"/>
          <w:color w:val="000000" w:themeColor="text1"/>
          <w:sz w:val="28"/>
          <w:szCs w:val="28"/>
          <w:lang w:val="uk-UA"/>
        </w:rPr>
        <w:t xml:space="preserve"> </w:t>
      </w:r>
      <w:r w:rsidR="0015447D" w:rsidRPr="00102166">
        <w:rPr>
          <w:rFonts w:ascii="Times New Roman" w:hAnsi="Times New Roman" w:cs="Times New Roman"/>
          <w:color w:val="000000" w:themeColor="text1"/>
          <w:sz w:val="28"/>
          <w:szCs w:val="28"/>
          <w:lang w:val="uk-UA"/>
        </w:rPr>
        <w:t xml:space="preserve">цього </w:t>
      </w:r>
      <w:r w:rsidRPr="00102166">
        <w:rPr>
          <w:rFonts w:ascii="Times New Roman" w:hAnsi="Times New Roman" w:cs="Times New Roman"/>
          <w:color w:val="000000" w:themeColor="text1"/>
          <w:sz w:val="28"/>
          <w:szCs w:val="28"/>
          <w:lang w:val="uk-UA"/>
        </w:rPr>
        <w:t>Положення</w:t>
      </w:r>
      <w:r w:rsidR="00931E81" w:rsidRPr="00102166">
        <w:rPr>
          <w:rFonts w:ascii="Times New Roman" w:hAnsi="Times New Roman" w:cs="Times New Roman"/>
          <w:color w:val="000000" w:themeColor="text1"/>
          <w:sz w:val="28"/>
          <w:szCs w:val="28"/>
          <w:lang w:val="uk-UA"/>
        </w:rPr>
        <w:t>, та їх список</w:t>
      </w:r>
      <w:r w:rsidR="00C70BF8" w:rsidRPr="00102166">
        <w:rPr>
          <w:rFonts w:ascii="Times New Roman" w:hAnsi="Times New Roman" w:cs="Times New Roman"/>
          <w:color w:val="000000" w:themeColor="text1"/>
          <w:sz w:val="28"/>
          <w:szCs w:val="28"/>
          <w:lang w:val="uk-UA"/>
        </w:rPr>
        <w:t>.</w:t>
      </w:r>
      <w:r w:rsidRPr="00102166">
        <w:rPr>
          <w:rFonts w:ascii="Times New Roman" w:hAnsi="Times New Roman" w:cs="Times New Roman"/>
          <w:color w:val="000000" w:themeColor="text1"/>
          <w:sz w:val="28"/>
          <w:szCs w:val="28"/>
          <w:lang w:val="uk-UA"/>
        </w:rPr>
        <w:t xml:space="preserve"> </w:t>
      </w:r>
    </w:p>
    <w:p w14:paraId="7A6357A3" w14:textId="0807D09D" w:rsidR="00790DC4" w:rsidRPr="00790DC4" w:rsidRDefault="00790DC4" w:rsidP="00790DC4">
      <w:pPr>
        <w:tabs>
          <w:tab w:val="left" w:pos="0"/>
          <w:tab w:val="left" w:pos="851"/>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790DC4">
        <w:rPr>
          <w:rFonts w:ascii="Times New Roman" w:hAnsi="Times New Roman" w:cs="Times New Roman"/>
          <w:color w:val="000000" w:themeColor="text1"/>
          <w:sz w:val="28"/>
          <w:szCs w:val="28"/>
        </w:rPr>
        <w:t>К</w:t>
      </w:r>
      <w:r w:rsidRPr="00790DC4">
        <w:rPr>
          <w:rFonts w:ascii="Times New Roman" w:hAnsi="Times New Roman" w:cs="Times New Roman"/>
          <w:iCs/>
          <w:color w:val="000000" w:themeColor="text1"/>
          <w:sz w:val="28"/>
          <w:szCs w:val="28"/>
        </w:rPr>
        <w:t>опії друкованих статей подаються завіреними науковим керівником, разом із копіями</w:t>
      </w:r>
      <w:r w:rsidRPr="00790DC4">
        <w:rPr>
          <w:rFonts w:ascii="Times New Roman" w:hAnsi="Times New Roman" w:cs="Times New Roman"/>
          <w:b/>
          <w:bCs/>
          <w:iCs/>
          <w:color w:val="000000" w:themeColor="text1"/>
          <w:sz w:val="28"/>
          <w:szCs w:val="28"/>
        </w:rPr>
        <w:t xml:space="preserve"> </w:t>
      </w:r>
      <w:r w:rsidRPr="00790DC4">
        <w:rPr>
          <w:rFonts w:ascii="Times New Roman" w:hAnsi="Times New Roman" w:cs="Times New Roman"/>
          <w:bCs/>
          <w:iCs/>
          <w:color w:val="000000" w:themeColor="text1"/>
          <w:sz w:val="28"/>
          <w:szCs w:val="28"/>
        </w:rPr>
        <w:t xml:space="preserve">першої та другої </w:t>
      </w:r>
      <w:r w:rsidRPr="00790DC4">
        <w:rPr>
          <w:rFonts w:ascii="Times New Roman" w:hAnsi="Times New Roman" w:cs="Times New Roman"/>
          <w:iCs/>
          <w:color w:val="000000" w:themeColor="text1"/>
          <w:sz w:val="28"/>
          <w:szCs w:val="28"/>
        </w:rPr>
        <w:t xml:space="preserve">сторінок номера журналу, в якому вони опубліковані, та змісту </w:t>
      </w:r>
      <w:r w:rsidRPr="00790DC4">
        <w:rPr>
          <w:rFonts w:ascii="Times New Roman" w:hAnsi="Times New Roman" w:cs="Times New Roman"/>
          <w:iCs/>
          <w:color w:val="000000" w:themeColor="text1"/>
          <w:sz w:val="28"/>
          <w:szCs w:val="28"/>
          <w:lang w:val="uk-UA"/>
        </w:rPr>
        <w:t>із</w:t>
      </w:r>
      <w:r w:rsidRPr="00790DC4">
        <w:rPr>
          <w:rFonts w:ascii="Times New Roman" w:hAnsi="Times New Roman" w:cs="Times New Roman"/>
          <w:iCs/>
          <w:color w:val="000000" w:themeColor="text1"/>
          <w:sz w:val="28"/>
          <w:szCs w:val="28"/>
        </w:rPr>
        <w:t xml:space="preserve"> прізвищ</w:t>
      </w:r>
      <w:r w:rsidRPr="00790DC4">
        <w:rPr>
          <w:rFonts w:ascii="Times New Roman" w:hAnsi="Times New Roman" w:cs="Times New Roman"/>
          <w:iCs/>
          <w:color w:val="000000" w:themeColor="text1"/>
          <w:sz w:val="28"/>
          <w:szCs w:val="28"/>
          <w:lang w:val="uk-UA"/>
        </w:rPr>
        <w:t>ем</w:t>
      </w:r>
      <w:r w:rsidRPr="00790DC4">
        <w:rPr>
          <w:rFonts w:ascii="Times New Roman" w:hAnsi="Times New Roman" w:cs="Times New Roman"/>
          <w:iCs/>
          <w:color w:val="000000" w:themeColor="text1"/>
          <w:sz w:val="28"/>
          <w:szCs w:val="28"/>
        </w:rPr>
        <w:t xml:space="preserve"> автора.</w:t>
      </w:r>
      <w:r w:rsidRPr="00790DC4">
        <w:rPr>
          <w:rFonts w:ascii="Times New Roman" w:hAnsi="Times New Roman" w:cs="Times New Roman"/>
          <w:color w:val="000000" w:themeColor="text1"/>
          <w:sz w:val="28"/>
          <w:szCs w:val="28"/>
        </w:rPr>
        <w:t xml:space="preserve"> </w:t>
      </w:r>
    </w:p>
    <w:p w14:paraId="3C774F7F" w14:textId="0BC283A0" w:rsidR="00790DC4" w:rsidRPr="00790DC4" w:rsidRDefault="00790DC4" w:rsidP="00790DC4">
      <w:pPr>
        <w:pStyle w:val="a8"/>
        <w:ind w:firstLine="720"/>
        <w:jc w:val="both"/>
        <w:rPr>
          <w:rFonts w:ascii="Times New Roman" w:hAnsi="Times New Roman" w:cs="Times New Roman"/>
          <w:sz w:val="28"/>
          <w:szCs w:val="28"/>
        </w:rPr>
      </w:pPr>
      <w:r w:rsidRPr="00790DC4">
        <w:rPr>
          <w:rFonts w:ascii="Times New Roman" w:hAnsi="Times New Roman" w:cs="Times New Roman"/>
          <w:color w:val="000000" w:themeColor="text1"/>
          <w:sz w:val="28"/>
          <w:szCs w:val="28"/>
        </w:rPr>
        <w:t xml:space="preserve">Список </w:t>
      </w:r>
      <w:r w:rsidRPr="00790DC4">
        <w:rPr>
          <w:rFonts w:ascii="Times New Roman" w:hAnsi="Times New Roman" w:cs="Times New Roman"/>
          <w:sz w:val="28"/>
          <w:szCs w:val="28"/>
        </w:rPr>
        <w:t>публікацій</w:t>
      </w:r>
      <w:r>
        <w:rPr>
          <w:rFonts w:ascii="Times New Roman" w:hAnsi="Times New Roman" w:cs="Times New Roman"/>
          <w:sz w:val="28"/>
          <w:szCs w:val="28"/>
        </w:rPr>
        <w:t>, завірений науковим керівником,</w:t>
      </w:r>
      <w:r w:rsidRPr="00790DC4">
        <w:rPr>
          <w:rFonts w:ascii="Times New Roman" w:hAnsi="Times New Roman" w:cs="Times New Roman"/>
          <w:sz w:val="28"/>
          <w:szCs w:val="28"/>
        </w:rPr>
        <w:t xml:space="preserve"> наводиться у такому порядку: одноосібні монографії або одноосібні розділи у колективних монографіях, статті у наукових фахових виданнях України,</w:t>
      </w:r>
      <w:r w:rsidRPr="00790DC4">
        <w:rPr>
          <w:rFonts w:ascii="Times New Roman" w:hAnsi="Times New Roman" w:cs="Times New Roman"/>
          <w:color w:val="000000"/>
          <w:sz w:val="28"/>
          <w:szCs w:val="28"/>
        </w:rPr>
        <w:t xml:space="preserve"> </w:t>
      </w:r>
      <w:r w:rsidRPr="00790DC4">
        <w:rPr>
          <w:rFonts w:ascii="Times New Roman" w:hAnsi="Times New Roman" w:cs="Times New Roman"/>
          <w:iCs/>
          <w:color w:val="000000"/>
          <w:sz w:val="28"/>
          <w:szCs w:val="28"/>
        </w:rPr>
        <w:t xml:space="preserve">статті у періодичних наукових виданнях проіндексованих у базах WoS або Scopus, статті у </w:t>
      </w:r>
      <w:r w:rsidRPr="00790DC4">
        <w:rPr>
          <w:rFonts w:ascii="Times New Roman" w:hAnsi="Times New Roman" w:cs="Times New Roman"/>
          <w:sz w:val="28"/>
          <w:szCs w:val="28"/>
        </w:rPr>
        <w:t>Q1—Q3,</w:t>
      </w:r>
      <w:r w:rsidRPr="00790DC4">
        <w:rPr>
          <w:rFonts w:ascii="Times New Roman" w:hAnsi="Times New Roman" w:cs="Times New Roman"/>
          <w:iCs/>
          <w:sz w:val="28"/>
          <w:szCs w:val="28"/>
        </w:rPr>
        <w:t xml:space="preserve"> патенти на винахід,</w:t>
      </w:r>
      <w:r w:rsidRPr="00790DC4">
        <w:rPr>
          <w:rFonts w:ascii="Times New Roman" w:hAnsi="Times New Roman" w:cs="Times New Roman"/>
          <w:sz w:val="28"/>
          <w:szCs w:val="28"/>
        </w:rPr>
        <w:t xml:space="preserve"> патенти на корисну модель, матеріали конференцій.</w:t>
      </w:r>
      <w:r>
        <w:rPr>
          <w:rFonts w:ascii="Times New Roman" w:hAnsi="Times New Roman" w:cs="Times New Roman"/>
          <w:sz w:val="28"/>
          <w:szCs w:val="28"/>
        </w:rPr>
        <w:t xml:space="preserve"> </w:t>
      </w:r>
      <w:r w:rsidRPr="00790DC4">
        <w:rPr>
          <w:rFonts w:ascii="Times New Roman" w:hAnsi="Times New Roman" w:cs="Times New Roman"/>
          <w:color w:val="000000"/>
          <w:sz w:val="28"/>
          <w:szCs w:val="28"/>
        </w:rPr>
        <w:t>Після кожної роботи, яка опублікована зі співавторами, наводиться також особистий внесок здобувача.</w:t>
      </w:r>
    </w:p>
    <w:p w14:paraId="390377CC" w14:textId="77777777" w:rsidR="00EA00FF" w:rsidRPr="0002670D" w:rsidRDefault="00EA00FF" w:rsidP="00EA00FF">
      <w:pPr>
        <w:pStyle w:val="a5"/>
        <w:numPr>
          <w:ilvl w:val="0"/>
          <w:numId w:val="6"/>
        </w:numPr>
        <w:tabs>
          <w:tab w:val="left" w:pos="0"/>
          <w:tab w:val="left" w:pos="851"/>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д</w:t>
      </w:r>
      <w:r w:rsidRPr="00A054F0">
        <w:rPr>
          <w:rFonts w:ascii="Times New Roman" w:hAnsi="Times New Roman" w:cs="Times New Roman"/>
          <w:sz w:val="28"/>
          <w:szCs w:val="28"/>
          <w:lang w:val="uk-UA"/>
        </w:rPr>
        <w:t>овідк</w:t>
      </w:r>
      <w:r>
        <w:rPr>
          <w:rFonts w:ascii="Times New Roman" w:hAnsi="Times New Roman" w:cs="Times New Roman"/>
          <w:sz w:val="28"/>
          <w:szCs w:val="28"/>
          <w:lang w:val="uk-UA"/>
        </w:rPr>
        <w:t>у</w:t>
      </w:r>
      <w:r w:rsidRPr="00A054F0">
        <w:rPr>
          <w:rFonts w:ascii="Times New Roman" w:hAnsi="Times New Roman" w:cs="Times New Roman"/>
          <w:sz w:val="28"/>
          <w:szCs w:val="28"/>
          <w:lang w:val="uk-UA"/>
        </w:rPr>
        <w:t xml:space="preserve"> про перевірку публікацій, у яких відображені основні наукові результати дисер</w:t>
      </w:r>
      <w:r>
        <w:rPr>
          <w:rFonts w:ascii="Times New Roman" w:hAnsi="Times New Roman" w:cs="Times New Roman"/>
          <w:sz w:val="28"/>
          <w:szCs w:val="28"/>
          <w:lang w:val="uk-UA"/>
        </w:rPr>
        <w:t>тації, на відповідність вимогам (згідно п. 2.5.) (Додаток №3).</w:t>
      </w:r>
    </w:p>
    <w:p w14:paraId="7EB318F7" w14:textId="6CBB690D" w:rsidR="00AA4181" w:rsidRDefault="0002670D" w:rsidP="0002670D">
      <w:pPr>
        <w:tabs>
          <w:tab w:val="left" w:pos="0"/>
          <w:tab w:val="left" w:pos="851"/>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ab/>
        <w:t>Для отримання такої довідки</w:t>
      </w:r>
      <w:r w:rsidR="00AA4181" w:rsidRPr="0002670D">
        <w:rPr>
          <w:rFonts w:ascii="Times New Roman" w:hAnsi="Times New Roman" w:cs="Times New Roman"/>
          <w:sz w:val="28"/>
          <w:szCs w:val="28"/>
          <w:lang w:val="uk-UA"/>
        </w:rPr>
        <w:t xml:space="preserve">, здобувач подає у Відділ інформаційно-аналітичного моніторингу </w:t>
      </w:r>
      <w:r w:rsidR="003F5389" w:rsidRPr="00597082">
        <w:rPr>
          <w:rFonts w:ascii="Times New Roman" w:hAnsi="Times New Roman" w:cs="Times New Roman"/>
          <w:color w:val="000000" w:themeColor="text1"/>
          <w:sz w:val="28"/>
          <w:szCs w:val="28"/>
          <w:lang w:val="uk-UA" w:eastAsia="ru-RU"/>
        </w:rPr>
        <w:t>Наукової бібліотеки ОНУ імені І. І. Мечникова</w:t>
      </w:r>
      <w:r w:rsidR="003F5389" w:rsidRPr="00597082">
        <w:rPr>
          <w:rFonts w:ascii="Times New Roman" w:hAnsi="Times New Roman" w:cs="Times New Roman"/>
          <w:color w:val="000000" w:themeColor="text1"/>
          <w:sz w:val="28"/>
          <w:szCs w:val="28"/>
          <w:lang w:val="uk-UA"/>
        </w:rPr>
        <w:t xml:space="preserve"> (далі - НБ ОНУ)</w:t>
      </w:r>
      <w:r w:rsidR="003F5389" w:rsidRPr="00597082">
        <w:rPr>
          <w:rFonts w:ascii="Times New Roman" w:hAnsi="Times New Roman" w:cs="Times New Roman"/>
          <w:sz w:val="28"/>
          <w:szCs w:val="28"/>
          <w:lang w:val="uk-UA"/>
        </w:rPr>
        <w:t xml:space="preserve"> </w:t>
      </w:r>
      <w:r w:rsidR="00AA4181" w:rsidRPr="0002670D">
        <w:rPr>
          <w:rFonts w:ascii="Times New Roman" w:hAnsi="Times New Roman" w:cs="Times New Roman"/>
          <w:sz w:val="28"/>
          <w:szCs w:val="28"/>
          <w:lang w:val="uk-UA"/>
        </w:rPr>
        <w:t>список своїх публікацій (</w:t>
      </w:r>
      <w:r>
        <w:rPr>
          <w:rFonts w:ascii="Times New Roman" w:hAnsi="Times New Roman" w:cs="Times New Roman"/>
          <w:sz w:val="28"/>
          <w:szCs w:val="28"/>
          <w:lang w:val="uk-UA"/>
        </w:rPr>
        <w:t>завірений</w:t>
      </w:r>
      <w:r w:rsidR="001B77F6" w:rsidRPr="0002670D">
        <w:rPr>
          <w:rFonts w:ascii="Times New Roman" w:hAnsi="Times New Roman" w:cs="Times New Roman"/>
          <w:sz w:val="28"/>
          <w:szCs w:val="28"/>
          <w:lang w:val="uk-UA"/>
        </w:rPr>
        <w:t xml:space="preserve"> науковим керівником)</w:t>
      </w:r>
      <w:r w:rsidR="00AA4181" w:rsidRPr="0002670D">
        <w:rPr>
          <w:rFonts w:ascii="Times New Roman" w:hAnsi="Times New Roman" w:cs="Times New Roman"/>
          <w:sz w:val="28"/>
          <w:szCs w:val="28"/>
          <w:lang w:val="uk-UA"/>
        </w:rPr>
        <w:t>, в яких висвітлено наукові результати дисертації, та запит наукового керівника на перевірку цих публікацій.</w:t>
      </w:r>
      <w:r w:rsidR="00AA4181" w:rsidRPr="0002670D">
        <w:rPr>
          <w:rFonts w:ascii="Times New Roman" w:hAnsi="Times New Roman" w:cs="Times New Roman"/>
          <w:color w:val="000000" w:themeColor="text1"/>
          <w:sz w:val="28"/>
          <w:szCs w:val="28"/>
          <w:lang w:val="uk-UA"/>
        </w:rPr>
        <w:t xml:space="preserve"> </w:t>
      </w:r>
    </w:p>
    <w:p w14:paraId="68F16088" w14:textId="1F940935" w:rsidR="0002670D" w:rsidRPr="0002670D" w:rsidRDefault="0091089C" w:rsidP="0002670D">
      <w:pPr>
        <w:pStyle w:val="a5"/>
        <w:numPr>
          <w:ilvl w:val="0"/>
          <w:numId w:val="6"/>
        </w:numPr>
        <w:tabs>
          <w:tab w:val="left" w:pos="0"/>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3F5389">
        <w:rPr>
          <w:rFonts w:ascii="Times New Roman" w:hAnsi="Times New Roman" w:cs="Times New Roman"/>
          <w:sz w:val="28"/>
          <w:szCs w:val="28"/>
          <w:lang w:val="uk-UA"/>
        </w:rPr>
        <w:t xml:space="preserve">овідку про перевірку </w:t>
      </w:r>
      <w:r w:rsidR="003F5389" w:rsidRPr="00597082">
        <w:rPr>
          <w:rFonts w:ascii="Times New Roman" w:hAnsi="Times New Roman" w:cs="Times New Roman"/>
          <w:sz w:val="28"/>
          <w:szCs w:val="28"/>
          <w:lang w:val="uk-UA"/>
        </w:rPr>
        <w:t>дисертаці</w:t>
      </w:r>
      <w:r w:rsidR="003F5389">
        <w:rPr>
          <w:rFonts w:ascii="Times New Roman" w:hAnsi="Times New Roman" w:cs="Times New Roman"/>
          <w:sz w:val="28"/>
          <w:szCs w:val="28"/>
          <w:lang w:val="uk-UA"/>
        </w:rPr>
        <w:t>ї</w:t>
      </w:r>
      <w:r w:rsidR="003F5389" w:rsidRPr="00597082">
        <w:rPr>
          <w:rFonts w:ascii="Times New Roman" w:hAnsi="Times New Roman" w:cs="Times New Roman"/>
          <w:sz w:val="28"/>
          <w:szCs w:val="28"/>
          <w:lang w:val="uk-UA"/>
        </w:rPr>
        <w:t xml:space="preserve"> на академічний плагіат</w:t>
      </w:r>
      <w:r w:rsidR="003F5389">
        <w:rPr>
          <w:rFonts w:ascii="Times New Roman" w:hAnsi="Times New Roman" w:cs="Times New Roman"/>
          <w:sz w:val="28"/>
          <w:szCs w:val="28"/>
          <w:lang w:val="uk-UA"/>
        </w:rPr>
        <w:t xml:space="preserve">. </w:t>
      </w:r>
    </w:p>
    <w:p w14:paraId="6ABEE812" w14:textId="5A509BB8" w:rsidR="00586591" w:rsidRPr="00597082" w:rsidRDefault="00586591" w:rsidP="003F5389">
      <w:pPr>
        <w:pStyle w:val="a5"/>
        <w:tabs>
          <w:tab w:val="left" w:pos="0"/>
        </w:tabs>
        <w:spacing w:after="160" w:line="259" w:lineRule="auto"/>
        <w:ind w:left="142"/>
        <w:contextualSpacing/>
        <w:jc w:val="both"/>
        <w:rPr>
          <w:rFonts w:ascii="Times New Roman" w:hAnsi="Times New Roman" w:cs="Times New Roman"/>
          <w:sz w:val="28"/>
          <w:szCs w:val="28"/>
          <w:lang w:val="uk-UA"/>
        </w:rPr>
      </w:pPr>
      <w:r w:rsidRPr="00597082">
        <w:rPr>
          <w:rFonts w:ascii="Times New Roman" w:hAnsi="Times New Roman" w:cs="Times New Roman"/>
          <w:sz w:val="28"/>
          <w:szCs w:val="28"/>
          <w:lang w:val="uk-UA"/>
        </w:rPr>
        <w:t>Перевірка дисертаці</w:t>
      </w:r>
      <w:r w:rsidR="002E52DF">
        <w:rPr>
          <w:rFonts w:ascii="Times New Roman" w:hAnsi="Times New Roman" w:cs="Times New Roman"/>
          <w:sz w:val="28"/>
          <w:szCs w:val="28"/>
          <w:lang w:val="uk-UA"/>
        </w:rPr>
        <w:t>ї</w:t>
      </w:r>
      <w:r w:rsidRPr="00597082">
        <w:rPr>
          <w:rFonts w:ascii="Times New Roman" w:hAnsi="Times New Roman" w:cs="Times New Roman"/>
          <w:sz w:val="28"/>
          <w:szCs w:val="28"/>
          <w:lang w:val="uk-UA"/>
        </w:rPr>
        <w:t xml:space="preserve"> на академічний плагіат </w:t>
      </w:r>
      <w:r w:rsidR="00A054F0" w:rsidRPr="00597082">
        <w:rPr>
          <w:rFonts w:ascii="Times New Roman" w:hAnsi="Times New Roman" w:cs="Times New Roman"/>
          <w:sz w:val="28"/>
          <w:szCs w:val="28"/>
          <w:lang w:val="uk-UA"/>
        </w:rPr>
        <w:t xml:space="preserve">здійснюється </w:t>
      </w:r>
      <w:r w:rsidRPr="00597082">
        <w:rPr>
          <w:rFonts w:ascii="Times New Roman" w:hAnsi="Times New Roman" w:cs="Times New Roman"/>
          <w:sz w:val="28"/>
          <w:szCs w:val="28"/>
          <w:lang w:val="uk-UA"/>
        </w:rPr>
        <w:t xml:space="preserve">за заявою здобувача </w:t>
      </w:r>
      <w:r w:rsidRPr="00597082">
        <w:rPr>
          <w:rFonts w:ascii="Times New Roman" w:hAnsi="Times New Roman" w:cs="Times New Roman"/>
          <w:bCs/>
          <w:color w:val="000000" w:themeColor="text1"/>
          <w:sz w:val="28"/>
          <w:szCs w:val="28"/>
          <w:lang w:val="uk-UA"/>
        </w:rPr>
        <w:t xml:space="preserve">(Додаток 4) </w:t>
      </w:r>
      <w:r w:rsidRPr="00597082">
        <w:rPr>
          <w:rFonts w:ascii="Times New Roman" w:hAnsi="Times New Roman" w:cs="Times New Roman"/>
          <w:sz w:val="28"/>
          <w:szCs w:val="28"/>
          <w:lang w:val="uk-UA"/>
        </w:rPr>
        <w:t xml:space="preserve">і клопотанням наукового керівника у секторі моніторингу плагіату </w:t>
      </w:r>
      <w:r w:rsidR="003F5389">
        <w:rPr>
          <w:rFonts w:ascii="Times New Roman" w:hAnsi="Times New Roman" w:cs="Times New Roman"/>
          <w:sz w:val="28"/>
          <w:szCs w:val="28"/>
          <w:lang w:val="uk-UA"/>
        </w:rPr>
        <w:t xml:space="preserve">НБ ОНУ </w:t>
      </w:r>
      <w:r w:rsidRPr="00597082">
        <w:rPr>
          <w:rFonts w:ascii="Times New Roman" w:hAnsi="Times New Roman" w:cs="Times New Roman"/>
          <w:sz w:val="28"/>
          <w:szCs w:val="28"/>
          <w:lang w:val="uk-UA"/>
        </w:rPr>
        <w:t xml:space="preserve">у </w:t>
      </w:r>
      <w:r w:rsidRPr="00597082">
        <w:rPr>
          <w:rFonts w:ascii="Times New Roman" w:hAnsi="Times New Roman" w:cs="Times New Roman"/>
          <w:color w:val="000000" w:themeColor="text1"/>
          <w:sz w:val="28"/>
          <w:szCs w:val="28"/>
          <w:lang w:val="uk-UA"/>
        </w:rPr>
        <w:t>порядку, який зазначений в «Положенні про запобігання та виявлення плагіату у навчальній та науково-дослідній роботі учасників освітнього процесу та науковців Одеського націон</w:t>
      </w:r>
      <w:r w:rsidR="002E52DF">
        <w:rPr>
          <w:rFonts w:ascii="Times New Roman" w:hAnsi="Times New Roman" w:cs="Times New Roman"/>
          <w:color w:val="000000" w:themeColor="text1"/>
          <w:sz w:val="28"/>
          <w:szCs w:val="28"/>
          <w:lang w:val="uk-UA"/>
        </w:rPr>
        <w:t xml:space="preserve">ального університету імені І.І.Мечникова» </w:t>
      </w:r>
      <w:r w:rsidRPr="00597082">
        <w:rPr>
          <w:rFonts w:ascii="Times New Roman" w:hAnsi="Times New Roman" w:cs="Times New Roman"/>
          <w:sz w:val="28"/>
          <w:szCs w:val="28"/>
          <w:lang w:val="uk-UA"/>
        </w:rPr>
        <w:t>(</w:t>
      </w:r>
      <w:hyperlink r:id="rId9" w:history="1">
        <w:r w:rsidRPr="00597082">
          <w:rPr>
            <w:rStyle w:val="ac"/>
            <w:rFonts w:ascii="Times New Roman" w:hAnsi="Times New Roman"/>
            <w:sz w:val="28"/>
            <w:szCs w:val="28"/>
            <w:lang w:val="uk-UA"/>
          </w:rPr>
          <w:t>http://onu.edu.ua/pub/bank/userfiles/files/acad_council/polozhennya-antiplagiat-2021.pdf</w:t>
        </w:r>
      </w:hyperlink>
      <w:r w:rsidRPr="00597082">
        <w:rPr>
          <w:rFonts w:ascii="Times New Roman" w:hAnsi="Times New Roman" w:cs="Times New Roman"/>
          <w:color w:val="000000" w:themeColor="text1"/>
          <w:sz w:val="28"/>
          <w:szCs w:val="28"/>
          <w:lang w:val="uk-UA"/>
        </w:rPr>
        <w:t xml:space="preserve">). </w:t>
      </w:r>
      <w:r w:rsidRPr="00597082">
        <w:rPr>
          <w:rFonts w:ascii="Times New Roman" w:hAnsi="Times New Roman" w:cs="Times New Roman"/>
          <w:sz w:val="28"/>
          <w:szCs w:val="28"/>
          <w:lang w:val="uk-UA"/>
        </w:rPr>
        <w:t xml:space="preserve">По факту перевірки автору роботи видається довідка </w:t>
      </w:r>
      <w:r w:rsidR="00FB13E4" w:rsidRPr="00597082">
        <w:rPr>
          <w:rFonts w:ascii="Times New Roman" w:hAnsi="Times New Roman" w:cs="Times New Roman"/>
          <w:sz w:val="28"/>
          <w:szCs w:val="28"/>
          <w:lang w:val="uk-UA"/>
        </w:rPr>
        <w:t>про перевірку</w:t>
      </w:r>
      <w:r w:rsidR="00E1175B" w:rsidRPr="00597082">
        <w:rPr>
          <w:rFonts w:ascii="Times New Roman" w:hAnsi="Times New Roman" w:cs="Times New Roman"/>
          <w:sz w:val="28"/>
          <w:szCs w:val="28"/>
          <w:lang w:val="uk-UA"/>
        </w:rPr>
        <w:t xml:space="preserve"> дисертації</w:t>
      </w:r>
      <w:r w:rsidR="00FB13E4" w:rsidRPr="00597082">
        <w:rPr>
          <w:rFonts w:ascii="Times New Roman" w:hAnsi="Times New Roman" w:cs="Times New Roman"/>
          <w:sz w:val="28"/>
          <w:szCs w:val="28"/>
          <w:lang w:val="uk-UA"/>
        </w:rPr>
        <w:t xml:space="preserve"> </w:t>
      </w:r>
      <w:r w:rsidR="00E1175B" w:rsidRPr="00597082">
        <w:rPr>
          <w:rFonts w:ascii="Times New Roman" w:hAnsi="Times New Roman" w:cs="Times New Roman"/>
          <w:sz w:val="28"/>
          <w:szCs w:val="28"/>
          <w:lang w:val="uk-UA"/>
        </w:rPr>
        <w:t xml:space="preserve">на плагіат </w:t>
      </w:r>
      <w:r w:rsidRPr="00597082">
        <w:rPr>
          <w:rFonts w:ascii="Times New Roman" w:hAnsi="Times New Roman" w:cs="Times New Roman"/>
          <w:sz w:val="28"/>
          <w:szCs w:val="28"/>
          <w:lang w:val="uk-UA"/>
        </w:rPr>
        <w:t>(звіт подібності)</w:t>
      </w:r>
      <w:r w:rsidR="00FB13E4" w:rsidRPr="00597082">
        <w:rPr>
          <w:rFonts w:ascii="Times New Roman" w:hAnsi="Times New Roman" w:cs="Times New Roman"/>
          <w:sz w:val="28"/>
          <w:szCs w:val="28"/>
          <w:lang w:val="uk-UA"/>
        </w:rPr>
        <w:t xml:space="preserve">, яка </w:t>
      </w:r>
      <w:r w:rsidRPr="00597082">
        <w:rPr>
          <w:rFonts w:ascii="Times New Roman" w:hAnsi="Times New Roman" w:cs="Times New Roman"/>
          <w:color w:val="000000" w:themeColor="text1"/>
          <w:sz w:val="28"/>
          <w:szCs w:val="28"/>
          <w:lang w:val="uk-UA"/>
        </w:rPr>
        <w:t>є одним із документів, на підставі яких науковий семінар</w:t>
      </w:r>
      <w:r w:rsidR="00FB13E4" w:rsidRPr="00597082">
        <w:rPr>
          <w:rFonts w:ascii="Times New Roman" w:hAnsi="Times New Roman" w:cs="Times New Roman"/>
          <w:color w:val="000000" w:themeColor="text1"/>
          <w:sz w:val="28"/>
          <w:szCs w:val="28"/>
          <w:lang w:val="uk-UA"/>
        </w:rPr>
        <w:t>/СВР</w:t>
      </w:r>
      <w:r w:rsidRPr="00597082">
        <w:rPr>
          <w:rFonts w:ascii="Times New Roman" w:hAnsi="Times New Roman" w:cs="Times New Roman"/>
          <w:color w:val="000000" w:themeColor="text1"/>
          <w:sz w:val="28"/>
          <w:szCs w:val="28"/>
          <w:lang w:val="uk-UA"/>
        </w:rPr>
        <w:t xml:space="preserve"> при</w:t>
      </w:r>
      <w:r w:rsidR="00E1175B" w:rsidRPr="00597082">
        <w:rPr>
          <w:rFonts w:ascii="Times New Roman" w:hAnsi="Times New Roman" w:cs="Times New Roman"/>
          <w:color w:val="000000" w:themeColor="text1"/>
          <w:sz w:val="28"/>
          <w:szCs w:val="28"/>
          <w:lang w:val="uk-UA"/>
        </w:rPr>
        <w:t>ймає рішення про оригінальність</w:t>
      </w:r>
      <w:r w:rsidRPr="00597082">
        <w:rPr>
          <w:rFonts w:ascii="Times New Roman" w:hAnsi="Times New Roman" w:cs="Times New Roman"/>
          <w:color w:val="000000" w:themeColor="text1"/>
          <w:sz w:val="28"/>
          <w:szCs w:val="28"/>
          <w:lang w:val="uk-UA"/>
        </w:rPr>
        <w:t xml:space="preserve"> </w:t>
      </w:r>
      <w:r w:rsidR="00FB13E4" w:rsidRPr="00597082">
        <w:rPr>
          <w:rFonts w:ascii="Times New Roman" w:hAnsi="Times New Roman" w:cs="Times New Roman"/>
          <w:sz w:val="28"/>
          <w:szCs w:val="28"/>
          <w:lang w:val="uk-UA"/>
        </w:rPr>
        <w:t xml:space="preserve">та допуск (прийняття) </w:t>
      </w:r>
      <w:r w:rsidR="00E1175B" w:rsidRPr="00597082">
        <w:rPr>
          <w:rFonts w:ascii="Times New Roman" w:hAnsi="Times New Roman" w:cs="Times New Roman"/>
          <w:sz w:val="28"/>
          <w:szCs w:val="28"/>
          <w:lang w:val="uk-UA"/>
        </w:rPr>
        <w:t>дисертації</w:t>
      </w:r>
      <w:r w:rsidR="00FB13E4" w:rsidRPr="00597082">
        <w:rPr>
          <w:rFonts w:ascii="Times New Roman" w:hAnsi="Times New Roman" w:cs="Times New Roman"/>
          <w:sz w:val="28"/>
          <w:szCs w:val="28"/>
          <w:lang w:val="uk-UA"/>
        </w:rPr>
        <w:t xml:space="preserve"> до захисту</w:t>
      </w:r>
      <w:r w:rsidRPr="00597082">
        <w:rPr>
          <w:rFonts w:ascii="Times New Roman" w:hAnsi="Times New Roman" w:cs="Times New Roman"/>
          <w:color w:val="000000" w:themeColor="text1"/>
          <w:sz w:val="28"/>
          <w:szCs w:val="28"/>
          <w:lang w:val="uk-UA"/>
        </w:rPr>
        <w:t xml:space="preserve">. </w:t>
      </w:r>
    </w:p>
    <w:p w14:paraId="2885C305" w14:textId="5FA9D576" w:rsidR="00CC344B" w:rsidRPr="003F063A" w:rsidRDefault="0002670D" w:rsidP="00B6139A">
      <w:pPr>
        <w:pStyle w:val="a5"/>
        <w:numPr>
          <w:ilvl w:val="1"/>
          <w:numId w:val="5"/>
        </w:numPr>
        <w:tabs>
          <w:tab w:val="left" w:pos="0"/>
        </w:tabs>
        <w:spacing w:after="160" w:line="259" w:lineRule="auto"/>
        <w:ind w:left="0" w:firstLine="709"/>
        <w:contextualSpacing/>
        <w:jc w:val="both"/>
        <w:rPr>
          <w:rFonts w:ascii="Times New Roman" w:hAnsi="Times New Roman" w:cs="Times New Roman"/>
          <w:sz w:val="28"/>
          <w:szCs w:val="28"/>
          <w:lang w:val="uk-UA"/>
        </w:rPr>
      </w:pPr>
      <w:r w:rsidRPr="003F063A">
        <w:rPr>
          <w:rFonts w:ascii="Times New Roman" w:hAnsi="Times New Roman" w:cs="Times New Roman"/>
          <w:color w:val="000000" w:themeColor="text1"/>
          <w:sz w:val="28"/>
          <w:szCs w:val="28"/>
          <w:lang w:val="uk-UA"/>
        </w:rPr>
        <w:t xml:space="preserve">Декан </w:t>
      </w:r>
      <w:r w:rsidR="00247C85" w:rsidRPr="003F063A">
        <w:rPr>
          <w:rFonts w:ascii="Times New Roman" w:hAnsi="Times New Roman" w:cs="Times New Roman"/>
          <w:color w:val="000000" w:themeColor="text1"/>
          <w:sz w:val="28"/>
          <w:szCs w:val="28"/>
          <w:lang w:val="uk-UA"/>
        </w:rPr>
        <w:t>факультет</w:t>
      </w:r>
      <w:r w:rsidRPr="003F063A">
        <w:rPr>
          <w:rFonts w:ascii="Times New Roman" w:hAnsi="Times New Roman" w:cs="Times New Roman"/>
          <w:color w:val="000000" w:themeColor="text1"/>
          <w:sz w:val="28"/>
          <w:szCs w:val="28"/>
          <w:lang w:val="uk-UA"/>
        </w:rPr>
        <w:t>у</w:t>
      </w:r>
      <w:r w:rsidR="00CC344B" w:rsidRPr="003F063A">
        <w:rPr>
          <w:rFonts w:ascii="Times New Roman" w:hAnsi="Times New Roman" w:cs="Times New Roman"/>
          <w:color w:val="000000" w:themeColor="text1"/>
          <w:sz w:val="28"/>
          <w:szCs w:val="28"/>
          <w:lang w:val="uk-UA"/>
        </w:rPr>
        <w:t xml:space="preserve"> </w:t>
      </w:r>
      <w:r w:rsidR="003F063A" w:rsidRPr="003F063A">
        <w:rPr>
          <w:rFonts w:ascii="Times New Roman" w:hAnsi="Times New Roman" w:cs="Times New Roman"/>
          <w:color w:val="000000" w:themeColor="text1"/>
          <w:sz w:val="28"/>
          <w:szCs w:val="28"/>
          <w:lang w:val="uk-UA"/>
        </w:rPr>
        <w:t xml:space="preserve">наносить </w:t>
      </w:r>
      <w:r w:rsidR="003F063A" w:rsidRPr="003F063A">
        <w:rPr>
          <w:rFonts w:ascii="Times New Roman" w:hAnsi="Times New Roman"/>
          <w:color w:val="000000" w:themeColor="text1"/>
          <w:sz w:val="28"/>
          <w:szCs w:val="28"/>
          <w:lang w:val="uk-UA"/>
        </w:rPr>
        <w:t xml:space="preserve">на заяву </w:t>
      </w:r>
      <w:r w:rsidR="003F063A">
        <w:rPr>
          <w:rFonts w:ascii="Times New Roman" w:hAnsi="Times New Roman"/>
          <w:color w:val="000000" w:themeColor="text1"/>
          <w:sz w:val="28"/>
          <w:szCs w:val="28"/>
          <w:lang w:val="uk-UA"/>
        </w:rPr>
        <w:t>здобувача відповідну резолюцію і</w:t>
      </w:r>
      <w:r w:rsidR="003F063A" w:rsidRPr="003F063A">
        <w:rPr>
          <w:rFonts w:ascii="Times New Roman" w:hAnsi="Times New Roman" w:cs="Times New Roman"/>
          <w:color w:val="000000" w:themeColor="text1"/>
          <w:sz w:val="28"/>
          <w:szCs w:val="28"/>
          <w:lang w:val="uk-UA"/>
        </w:rPr>
        <w:t xml:space="preserve"> </w:t>
      </w:r>
      <w:r w:rsidR="00CC344B" w:rsidRPr="003F063A">
        <w:rPr>
          <w:rFonts w:ascii="Times New Roman" w:hAnsi="Times New Roman" w:cs="Times New Roman"/>
          <w:color w:val="000000" w:themeColor="text1"/>
          <w:sz w:val="28"/>
          <w:szCs w:val="28"/>
          <w:lang w:val="uk-UA"/>
        </w:rPr>
        <w:t>своїм розпорядженням</w:t>
      </w:r>
      <w:r w:rsidR="009465DF" w:rsidRPr="003F063A">
        <w:rPr>
          <w:rFonts w:ascii="Times New Roman" w:hAnsi="Times New Roman" w:cs="Times New Roman"/>
          <w:strike/>
          <w:color w:val="000000" w:themeColor="text1"/>
          <w:sz w:val="28"/>
          <w:szCs w:val="28"/>
          <w:lang w:val="uk-UA"/>
        </w:rPr>
        <w:t xml:space="preserve"> </w:t>
      </w:r>
      <w:r w:rsidR="00FD1B8B" w:rsidRPr="003F063A">
        <w:rPr>
          <w:rFonts w:ascii="Times New Roman" w:hAnsi="Times New Roman" w:cs="Times New Roman"/>
          <w:color w:val="000000" w:themeColor="text1"/>
          <w:sz w:val="28"/>
          <w:szCs w:val="28"/>
          <w:lang w:val="uk-UA"/>
        </w:rPr>
        <w:t>визначає</w:t>
      </w:r>
      <w:r w:rsidR="00CC344B" w:rsidRPr="003F063A">
        <w:rPr>
          <w:rFonts w:ascii="Times New Roman" w:hAnsi="Times New Roman" w:cs="Times New Roman"/>
          <w:color w:val="000000" w:themeColor="text1"/>
          <w:sz w:val="28"/>
          <w:szCs w:val="28"/>
          <w:lang w:val="uk-UA"/>
        </w:rPr>
        <w:t>:</w:t>
      </w:r>
      <w:r w:rsidR="00BF791E" w:rsidRPr="003F063A">
        <w:rPr>
          <w:rFonts w:ascii="Times New Roman" w:hAnsi="Times New Roman" w:cs="Times New Roman"/>
          <w:color w:val="000000" w:themeColor="text1"/>
          <w:sz w:val="28"/>
          <w:szCs w:val="28"/>
          <w:lang w:val="uk-UA"/>
        </w:rPr>
        <w:t xml:space="preserve"> </w:t>
      </w:r>
    </w:p>
    <w:p w14:paraId="2E975947" w14:textId="7E462769" w:rsidR="00E67443" w:rsidRPr="006640D9" w:rsidRDefault="000003C6" w:rsidP="00B6139A">
      <w:pPr>
        <w:pStyle w:val="a5"/>
        <w:numPr>
          <w:ilvl w:val="0"/>
          <w:numId w:val="20"/>
        </w:numPr>
        <w:tabs>
          <w:tab w:val="left" w:pos="0"/>
          <w:tab w:val="left" w:pos="431"/>
        </w:tabs>
        <w:spacing w:after="0" w:line="240" w:lineRule="auto"/>
        <w:ind w:left="0" w:firstLine="131"/>
        <w:contextualSpacing/>
        <w:jc w:val="both"/>
        <w:rPr>
          <w:rFonts w:ascii="Times New Roman" w:hAnsi="Times New Roman" w:cs="Times New Roman"/>
          <w:color w:val="000000" w:themeColor="text1"/>
          <w:sz w:val="28"/>
          <w:szCs w:val="28"/>
          <w:lang w:val="uk-UA"/>
        </w:rPr>
      </w:pPr>
      <w:r w:rsidRPr="006640D9">
        <w:rPr>
          <w:rFonts w:ascii="Times New Roman" w:hAnsi="Times New Roman" w:cs="Times New Roman"/>
          <w:color w:val="000000" w:themeColor="text1"/>
          <w:sz w:val="28"/>
          <w:szCs w:val="28"/>
          <w:lang w:val="uk-UA"/>
        </w:rPr>
        <w:t xml:space="preserve">кафедру відповідальну за організацію </w:t>
      </w:r>
      <w:r w:rsidR="0091089C">
        <w:rPr>
          <w:rFonts w:ascii="Times New Roman" w:hAnsi="Times New Roman" w:cs="Times New Roman"/>
          <w:color w:val="000000" w:themeColor="text1"/>
          <w:sz w:val="28"/>
          <w:szCs w:val="28"/>
          <w:lang w:val="uk-UA"/>
        </w:rPr>
        <w:t xml:space="preserve">наукового </w:t>
      </w:r>
      <w:r w:rsidRPr="006640D9">
        <w:rPr>
          <w:rFonts w:ascii="Times New Roman" w:hAnsi="Times New Roman" w:cs="Times New Roman"/>
          <w:color w:val="000000" w:themeColor="text1"/>
          <w:sz w:val="28"/>
          <w:szCs w:val="28"/>
          <w:lang w:val="uk-UA"/>
        </w:rPr>
        <w:t>семінару</w:t>
      </w:r>
      <w:r w:rsidR="00FA42E8" w:rsidRPr="00FA42E8">
        <w:rPr>
          <w:rFonts w:ascii="Arial" w:hAnsi="Arial" w:cs="Arial"/>
          <w:color w:val="666666"/>
          <w:sz w:val="20"/>
          <w:szCs w:val="20"/>
          <w:lang w:eastAsia="ru-RU"/>
        </w:rPr>
        <w:t xml:space="preserve"> </w:t>
      </w:r>
      <w:r w:rsidR="00FA42E8" w:rsidRPr="00FA42E8">
        <w:rPr>
          <w:rFonts w:ascii="Times New Roman" w:hAnsi="Times New Roman" w:cs="Times New Roman"/>
          <w:color w:val="000000" w:themeColor="text1"/>
          <w:sz w:val="28"/>
          <w:szCs w:val="28"/>
          <w:lang w:eastAsia="ru-RU"/>
        </w:rPr>
        <w:t>для проведення публічної презентації здобувачем наукових результатів дисертації та її обговорення</w:t>
      </w:r>
      <w:r w:rsidR="00FD1B8B" w:rsidRPr="006640D9">
        <w:rPr>
          <w:rFonts w:ascii="Times New Roman" w:hAnsi="Times New Roman" w:cs="Times New Roman"/>
          <w:color w:val="000000" w:themeColor="text1"/>
          <w:sz w:val="28"/>
          <w:szCs w:val="28"/>
          <w:lang w:val="uk-UA"/>
        </w:rPr>
        <w:t>;</w:t>
      </w:r>
    </w:p>
    <w:p w14:paraId="7F48D70D" w14:textId="716DE4D5" w:rsidR="00E67443" w:rsidRPr="006640D9" w:rsidRDefault="00FD1B8B" w:rsidP="00B6139A">
      <w:pPr>
        <w:pStyle w:val="a5"/>
        <w:numPr>
          <w:ilvl w:val="0"/>
          <w:numId w:val="20"/>
        </w:numPr>
        <w:tabs>
          <w:tab w:val="left" w:pos="0"/>
          <w:tab w:val="left" w:pos="431"/>
        </w:tabs>
        <w:spacing w:after="0" w:line="240" w:lineRule="auto"/>
        <w:ind w:left="0" w:firstLine="131"/>
        <w:contextualSpacing/>
        <w:jc w:val="both"/>
        <w:rPr>
          <w:rFonts w:ascii="Times New Roman" w:hAnsi="Times New Roman" w:cs="Times New Roman"/>
          <w:color w:val="000000" w:themeColor="text1"/>
          <w:sz w:val="28"/>
          <w:szCs w:val="28"/>
          <w:lang w:val="uk-UA"/>
        </w:rPr>
      </w:pPr>
      <w:r w:rsidRPr="006640D9">
        <w:rPr>
          <w:rFonts w:ascii="Times New Roman" w:hAnsi="Times New Roman" w:cs="Times New Roman"/>
          <w:color w:val="000000" w:themeColor="text1"/>
          <w:sz w:val="28"/>
          <w:szCs w:val="28"/>
          <w:lang w:val="uk-UA"/>
        </w:rPr>
        <w:t>голо</w:t>
      </w:r>
      <w:r w:rsidR="000003C6" w:rsidRPr="006640D9">
        <w:rPr>
          <w:rFonts w:ascii="Times New Roman" w:hAnsi="Times New Roman" w:cs="Times New Roman"/>
          <w:color w:val="000000" w:themeColor="text1"/>
          <w:sz w:val="28"/>
          <w:szCs w:val="28"/>
          <w:lang w:val="uk-UA"/>
        </w:rPr>
        <w:t>вуючого семінару</w:t>
      </w:r>
      <w:r w:rsidR="003F5389">
        <w:rPr>
          <w:rFonts w:ascii="Times New Roman" w:hAnsi="Times New Roman" w:cs="Times New Roman"/>
          <w:color w:val="000000" w:themeColor="text1"/>
          <w:sz w:val="28"/>
          <w:szCs w:val="28"/>
          <w:lang w:val="uk-UA"/>
        </w:rPr>
        <w:t xml:space="preserve"> та</w:t>
      </w:r>
      <w:r w:rsidR="003F5389" w:rsidRPr="003F5389">
        <w:rPr>
          <w:rFonts w:ascii="Times New Roman" w:hAnsi="Times New Roman" w:cs="Times New Roman"/>
          <w:color w:val="000000" w:themeColor="text1"/>
          <w:sz w:val="28"/>
          <w:szCs w:val="28"/>
          <w:lang w:val="uk-UA"/>
        </w:rPr>
        <w:t xml:space="preserve"> </w:t>
      </w:r>
      <w:r w:rsidR="003F5389" w:rsidRPr="006640D9">
        <w:rPr>
          <w:rFonts w:ascii="Times New Roman" w:hAnsi="Times New Roman" w:cs="Times New Roman"/>
          <w:color w:val="000000" w:themeColor="text1"/>
          <w:sz w:val="28"/>
          <w:szCs w:val="28"/>
          <w:lang w:val="uk-UA"/>
        </w:rPr>
        <w:t xml:space="preserve">рецензентів </w:t>
      </w:r>
      <w:r w:rsidR="003F5389">
        <w:rPr>
          <w:rFonts w:ascii="Times New Roman" w:hAnsi="Times New Roman" w:cs="Times New Roman"/>
          <w:color w:val="000000" w:themeColor="text1"/>
          <w:sz w:val="28"/>
          <w:szCs w:val="28"/>
          <w:lang w:val="uk-UA"/>
        </w:rPr>
        <w:t>для експертизи дисертації і п</w:t>
      </w:r>
      <w:r w:rsidR="003F5389" w:rsidRPr="006640D9">
        <w:rPr>
          <w:rFonts w:ascii="Times New Roman" w:hAnsi="Times New Roman" w:cs="Times New Roman"/>
          <w:color w:val="000000" w:themeColor="text1"/>
          <w:sz w:val="28"/>
          <w:szCs w:val="28"/>
          <w:lang w:val="uk-UA"/>
        </w:rPr>
        <w:t>ідготовки</w:t>
      </w:r>
      <w:r w:rsidR="003F5389" w:rsidRPr="009A6A89">
        <w:rPr>
          <w:rFonts w:ascii="Times New Roman" w:hAnsi="Times New Roman" w:cs="Times New Roman"/>
          <w:color w:val="000000" w:themeColor="text1"/>
          <w:sz w:val="28"/>
          <w:szCs w:val="28"/>
          <w:lang w:val="uk-UA"/>
        </w:rPr>
        <w:t xml:space="preserve"> висновку про науков</w:t>
      </w:r>
      <w:r w:rsidR="003F5389" w:rsidRPr="009A6A89">
        <w:rPr>
          <w:rFonts w:ascii="Times New Roman" w:hAnsi="Times New Roman" w:cs="Times New Roman"/>
          <w:sz w:val="28"/>
          <w:szCs w:val="28"/>
          <w:lang w:val="uk-UA"/>
        </w:rPr>
        <w:t xml:space="preserve">у новизну, теоретичне та практичне </w:t>
      </w:r>
      <w:r w:rsidR="003F5389">
        <w:rPr>
          <w:rFonts w:ascii="Times New Roman" w:hAnsi="Times New Roman" w:cs="Times New Roman"/>
          <w:sz w:val="28"/>
          <w:szCs w:val="28"/>
          <w:lang w:val="uk-UA"/>
        </w:rPr>
        <w:t>значення результатів дисертації</w:t>
      </w:r>
      <w:r w:rsidR="003F5389" w:rsidRPr="006640D9">
        <w:rPr>
          <w:rFonts w:ascii="Times New Roman" w:hAnsi="Times New Roman" w:cs="Times New Roman"/>
          <w:color w:val="000000" w:themeColor="text1"/>
          <w:sz w:val="28"/>
          <w:szCs w:val="28"/>
          <w:lang w:val="uk-UA"/>
        </w:rPr>
        <w:t>.</w:t>
      </w:r>
      <w:r w:rsidR="003F5389" w:rsidRPr="00A43723">
        <w:rPr>
          <w:rFonts w:ascii="Times New Roman" w:hAnsi="Times New Roman"/>
          <w:sz w:val="28"/>
          <w:szCs w:val="28"/>
        </w:rPr>
        <w:t xml:space="preserve"> </w:t>
      </w:r>
      <w:r w:rsidR="003F5389" w:rsidRPr="00B25B8B">
        <w:rPr>
          <w:rFonts w:ascii="Times New Roman" w:hAnsi="Times New Roman" w:cs="Times New Roman"/>
          <w:color w:val="000000" w:themeColor="text1"/>
          <w:sz w:val="28"/>
          <w:szCs w:val="28"/>
        </w:rPr>
        <w:t xml:space="preserve">В подальшому </w:t>
      </w:r>
      <w:r w:rsidR="003F5389" w:rsidRPr="00B25B8B">
        <w:rPr>
          <w:rFonts w:ascii="Times New Roman" w:hAnsi="Times New Roman" w:cs="Times New Roman"/>
          <w:color w:val="000000" w:themeColor="text1"/>
          <w:sz w:val="28"/>
          <w:szCs w:val="28"/>
          <w:lang w:val="uk-UA"/>
        </w:rPr>
        <w:t>рецензент</w:t>
      </w:r>
      <w:bookmarkStart w:id="1" w:name="_GoBack"/>
      <w:bookmarkEnd w:id="1"/>
      <w:r w:rsidR="00B25B8B" w:rsidRPr="00B25B8B">
        <w:rPr>
          <w:rFonts w:ascii="Times New Roman" w:hAnsi="Times New Roman" w:cs="Times New Roman"/>
          <w:color w:val="000000" w:themeColor="text1"/>
          <w:sz w:val="28"/>
          <w:szCs w:val="28"/>
          <w:lang w:val="uk-UA"/>
        </w:rPr>
        <w:t>и</w:t>
      </w:r>
      <w:r w:rsidR="003F5389" w:rsidRPr="00B25B8B">
        <w:rPr>
          <w:rFonts w:ascii="Times New Roman" w:hAnsi="Times New Roman" w:cs="Times New Roman"/>
          <w:color w:val="000000" w:themeColor="text1"/>
          <w:sz w:val="28"/>
          <w:szCs w:val="28"/>
        </w:rPr>
        <w:t xml:space="preserve"> </w:t>
      </w:r>
      <w:r w:rsidR="00B25B8B" w:rsidRPr="00B25B8B">
        <w:rPr>
          <w:rFonts w:ascii="Times New Roman" w:hAnsi="Times New Roman" w:cs="Times New Roman"/>
          <w:color w:val="000000" w:themeColor="text1"/>
          <w:sz w:val="28"/>
          <w:szCs w:val="28"/>
          <w:lang w:eastAsia="ru-RU"/>
        </w:rPr>
        <w:t xml:space="preserve">можуть бути рекомендовані також і </w:t>
      </w:r>
      <w:r w:rsidR="003F5389" w:rsidRPr="00B25B8B">
        <w:rPr>
          <w:rFonts w:ascii="Times New Roman" w:hAnsi="Times New Roman" w:cs="Times New Roman"/>
          <w:color w:val="000000" w:themeColor="text1"/>
          <w:sz w:val="28"/>
          <w:szCs w:val="28"/>
        </w:rPr>
        <w:t>до складу СВР</w:t>
      </w:r>
      <w:r w:rsidR="003F5389" w:rsidRPr="00B25B8B">
        <w:rPr>
          <w:rFonts w:ascii="Times New Roman" w:hAnsi="Times New Roman" w:cs="Times New Roman"/>
          <w:color w:val="000000" w:themeColor="text1"/>
          <w:sz w:val="28"/>
          <w:szCs w:val="28"/>
          <w:lang w:val="uk-UA"/>
        </w:rPr>
        <w:t>.</w:t>
      </w:r>
    </w:p>
    <w:p w14:paraId="286EFAE5" w14:textId="55573FE6" w:rsidR="00E70D8E" w:rsidRPr="006F5C7E" w:rsidRDefault="00FD1B8B" w:rsidP="00E244E3">
      <w:pPr>
        <w:pStyle w:val="TableParagraph"/>
        <w:spacing w:before="8"/>
        <w:jc w:val="both"/>
        <w:rPr>
          <w:i/>
          <w:color w:val="000000" w:themeColor="text1"/>
          <w:sz w:val="28"/>
          <w:szCs w:val="28"/>
        </w:rPr>
      </w:pPr>
      <w:r w:rsidRPr="006640D9">
        <w:rPr>
          <w:color w:val="000000" w:themeColor="text1"/>
          <w:sz w:val="28"/>
          <w:szCs w:val="28"/>
        </w:rPr>
        <w:tab/>
      </w:r>
      <w:r w:rsidR="00E70D8E" w:rsidRPr="006640D9">
        <w:rPr>
          <w:color w:val="000000" w:themeColor="text1"/>
          <w:sz w:val="28"/>
        </w:rPr>
        <w:t>Головуючий на науковому семінарі – завідувач кафедри, на якій проходить(в) підготовку здобувач. Якщо науковим керівником здобувача вищої освіти ступеня доктора філософії є завідувач кафедри, то</w:t>
      </w:r>
      <w:r w:rsidR="00563A2C" w:rsidRPr="006640D9">
        <w:rPr>
          <w:color w:val="000000" w:themeColor="text1"/>
          <w:sz w:val="28"/>
        </w:rPr>
        <w:t xml:space="preserve"> </w:t>
      </w:r>
      <w:r w:rsidR="00E70D8E" w:rsidRPr="006640D9">
        <w:rPr>
          <w:color w:val="000000" w:themeColor="text1"/>
          <w:sz w:val="28"/>
        </w:rPr>
        <w:t xml:space="preserve">головувати на засіданні може один із членів кафедри або факультету, як правило, доктор наук, </w:t>
      </w:r>
      <w:r w:rsidR="00E244E3" w:rsidRPr="006640D9">
        <w:rPr>
          <w:color w:val="000000" w:themeColor="text1"/>
          <w:sz w:val="28"/>
        </w:rPr>
        <w:t xml:space="preserve">в тому числі </w:t>
      </w:r>
      <w:r w:rsidR="00E70D8E" w:rsidRPr="006640D9">
        <w:rPr>
          <w:color w:val="000000" w:themeColor="text1"/>
          <w:sz w:val="28"/>
        </w:rPr>
        <w:t xml:space="preserve">гарант </w:t>
      </w:r>
      <w:r w:rsidR="00CF5D5B">
        <w:rPr>
          <w:color w:val="000000" w:themeColor="text1"/>
          <w:sz w:val="28"/>
        </w:rPr>
        <w:t xml:space="preserve">відповідної </w:t>
      </w:r>
      <w:r w:rsidR="00E70D8E" w:rsidRPr="006640D9">
        <w:rPr>
          <w:color w:val="000000" w:themeColor="text1"/>
          <w:sz w:val="28"/>
        </w:rPr>
        <w:t>освітньої програми</w:t>
      </w:r>
      <w:r w:rsidR="00E70D8E" w:rsidRPr="006F5C7E">
        <w:rPr>
          <w:color w:val="000000" w:themeColor="text1"/>
          <w:sz w:val="28"/>
          <w:szCs w:val="28"/>
        </w:rPr>
        <w:t>.</w:t>
      </w:r>
      <w:r w:rsidR="006F5C7E" w:rsidRPr="006F5C7E">
        <w:rPr>
          <w:color w:val="000000" w:themeColor="text1"/>
          <w:sz w:val="28"/>
          <w:szCs w:val="28"/>
          <w:lang w:eastAsia="ru-RU"/>
        </w:rPr>
        <w:t xml:space="preserve"> Науковий керівник здобувача не мо</w:t>
      </w:r>
      <w:r w:rsidR="00FA42E8">
        <w:rPr>
          <w:color w:val="000000" w:themeColor="text1"/>
          <w:sz w:val="28"/>
          <w:szCs w:val="28"/>
          <w:lang w:eastAsia="ru-RU"/>
        </w:rPr>
        <w:t>же бути головуючим на засіданні наукового семінару</w:t>
      </w:r>
      <w:r w:rsidR="006F5C7E" w:rsidRPr="006F5C7E">
        <w:rPr>
          <w:color w:val="000000" w:themeColor="text1"/>
          <w:sz w:val="28"/>
          <w:szCs w:val="28"/>
          <w:lang w:eastAsia="ru-RU"/>
        </w:rPr>
        <w:t>.</w:t>
      </w:r>
    </w:p>
    <w:p w14:paraId="449BEFB1" w14:textId="609A9666" w:rsidR="00E66120" w:rsidRPr="00A43723" w:rsidRDefault="005F2BF5" w:rsidP="00714574">
      <w:pPr>
        <w:tabs>
          <w:tab w:val="left" w:pos="0"/>
          <w:tab w:val="left" w:pos="431"/>
        </w:tabs>
        <w:spacing w:after="0" w:line="24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FD1B8B" w:rsidRPr="006640D9">
        <w:rPr>
          <w:rFonts w:ascii="Times New Roman" w:hAnsi="Times New Roman" w:cs="Times New Roman"/>
          <w:color w:val="000000" w:themeColor="text1"/>
          <w:sz w:val="28"/>
          <w:szCs w:val="28"/>
          <w:lang w:val="uk-UA"/>
        </w:rPr>
        <w:t>Г</w:t>
      </w:r>
      <w:r w:rsidR="00566DE7" w:rsidRPr="006640D9">
        <w:rPr>
          <w:rFonts w:ascii="Times New Roman" w:hAnsi="Times New Roman" w:cs="Times New Roman"/>
          <w:color w:val="000000" w:themeColor="text1"/>
          <w:sz w:val="28"/>
          <w:szCs w:val="28"/>
          <w:lang w:val="uk-UA"/>
        </w:rPr>
        <w:t>оловуючий</w:t>
      </w:r>
      <w:r w:rsidR="00E67443" w:rsidRPr="006640D9">
        <w:rPr>
          <w:rFonts w:ascii="Times New Roman" w:hAnsi="Times New Roman" w:cs="Times New Roman"/>
          <w:color w:val="000000" w:themeColor="text1"/>
          <w:sz w:val="28"/>
          <w:szCs w:val="28"/>
          <w:lang w:val="uk-UA"/>
        </w:rPr>
        <w:t xml:space="preserve"> </w:t>
      </w:r>
      <w:r w:rsidR="00FD1B8B" w:rsidRPr="006640D9">
        <w:rPr>
          <w:rFonts w:ascii="Times New Roman" w:hAnsi="Times New Roman" w:cs="Times New Roman"/>
          <w:color w:val="000000" w:themeColor="text1"/>
          <w:sz w:val="28"/>
          <w:szCs w:val="28"/>
          <w:lang w:val="uk-UA"/>
        </w:rPr>
        <w:t xml:space="preserve">семінару </w:t>
      </w:r>
      <w:r w:rsidR="003F5389">
        <w:rPr>
          <w:rFonts w:ascii="Times New Roman" w:hAnsi="Times New Roman" w:cs="Times New Roman"/>
          <w:color w:val="000000" w:themeColor="text1"/>
          <w:sz w:val="28"/>
          <w:szCs w:val="28"/>
          <w:lang w:val="uk-UA"/>
        </w:rPr>
        <w:t>визначає</w:t>
      </w:r>
      <w:r w:rsidR="00E67443" w:rsidRPr="006640D9">
        <w:rPr>
          <w:rFonts w:ascii="Times New Roman" w:hAnsi="Times New Roman" w:cs="Times New Roman"/>
          <w:color w:val="000000" w:themeColor="text1"/>
          <w:sz w:val="28"/>
          <w:szCs w:val="28"/>
          <w:lang w:val="uk-UA"/>
        </w:rPr>
        <w:t xml:space="preserve"> </w:t>
      </w:r>
      <w:r w:rsidR="003F5389" w:rsidRPr="006640D9">
        <w:rPr>
          <w:rFonts w:ascii="Times New Roman" w:hAnsi="Times New Roman" w:cs="Times New Roman"/>
          <w:color w:val="000000" w:themeColor="text1"/>
          <w:sz w:val="28"/>
          <w:szCs w:val="28"/>
          <w:lang w:val="uk-UA"/>
        </w:rPr>
        <w:t>дату, місце, час проведення семінару</w:t>
      </w:r>
      <w:r w:rsidR="00A43723">
        <w:rPr>
          <w:rFonts w:ascii="Times New Roman" w:hAnsi="Times New Roman"/>
          <w:sz w:val="28"/>
          <w:szCs w:val="28"/>
          <w:lang w:val="uk-UA"/>
        </w:rPr>
        <w:t>.</w:t>
      </w:r>
    </w:p>
    <w:p w14:paraId="3F62998C" w14:textId="5B1F0098" w:rsidR="005F2BF5" w:rsidRDefault="005F2BF5" w:rsidP="005F2BF5">
      <w:pPr>
        <w:pStyle w:val="a5"/>
        <w:numPr>
          <w:ilvl w:val="1"/>
          <w:numId w:val="5"/>
        </w:numPr>
        <w:tabs>
          <w:tab w:val="left" w:pos="0"/>
          <w:tab w:val="left" w:pos="431"/>
        </w:tabs>
        <w:spacing w:after="0" w:line="240" w:lineRule="auto"/>
        <w:ind w:left="0" w:firstLine="851"/>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6F1164" w:rsidRPr="005F2BF5">
        <w:rPr>
          <w:rFonts w:ascii="Times New Roman" w:hAnsi="Times New Roman" w:cs="Times New Roman"/>
          <w:color w:val="000000" w:themeColor="text1"/>
          <w:sz w:val="28"/>
          <w:szCs w:val="28"/>
          <w:lang w:val="uk-UA"/>
        </w:rPr>
        <w:t>Необхідною складовою організації семінару є</w:t>
      </w:r>
      <w:r w:rsidR="00FD1B8B" w:rsidRPr="005F2BF5">
        <w:rPr>
          <w:rFonts w:ascii="Times New Roman" w:hAnsi="Times New Roman" w:cs="Times New Roman"/>
          <w:color w:val="000000" w:themeColor="text1"/>
          <w:sz w:val="28"/>
          <w:szCs w:val="28"/>
          <w:lang w:val="uk-UA"/>
        </w:rPr>
        <w:t xml:space="preserve"> своєчасне</w:t>
      </w:r>
      <w:r w:rsidR="006F1164" w:rsidRPr="005F2BF5">
        <w:rPr>
          <w:rFonts w:ascii="Times New Roman" w:hAnsi="Times New Roman" w:cs="Times New Roman"/>
          <w:color w:val="000000" w:themeColor="text1"/>
          <w:sz w:val="28"/>
          <w:szCs w:val="28"/>
          <w:lang w:val="uk-UA"/>
        </w:rPr>
        <w:t xml:space="preserve"> оприлюднення</w:t>
      </w:r>
      <w:r w:rsidR="00FD1B8B" w:rsidRPr="005F2BF5">
        <w:rPr>
          <w:rFonts w:ascii="Times New Roman" w:hAnsi="Times New Roman" w:cs="Times New Roman"/>
          <w:color w:val="000000" w:themeColor="text1"/>
          <w:sz w:val="28"/>
          <w:szCs w:val="28"/>
          <w:lang w:val="uk-UA"/>
        </w:rPr>
        <w:t xml:space="preserve"> </w:t>
      </w:r>
      <w:r w:rsidR="00741FDE" w:rsidRPr="005F2BF5">
        <w:rPr>
          <w:rFonts w:ascii="Times New Roman" w:hAnsi="Times New Roman" w:cs="Times New Roman"/>
          <w:color w:val="000000" w:themeColor="text1"/>
          <w:sz w:val="28"/>
          <w:szCs w:val="28"/>
          <w:lang w:val="uk-UA"/>
        </w:rPr>
        <w:t>інформації про нього</w:t>
      </w:r>
      <w:r w:rsidR="00FD1B8B" w:rsidRPr="005F2BF5">
        <w:rPr>
          <w:rFonts w:ascii="Times New Roman" w:hAnsi="Times New Roman" w:cs="Times New Roman"/>
          <w:color w:val="000000" w:themeColor="text1"/>
          <w:sz w:val="28"/>
          <w:szCs w:val="28"/>
          <w:lang w:val="uk-UA"/>
        </w:rPr>
        <w:t xml:space="preserve"> </w:t>
      </w:r>
      <w:r w:rsidR="006F1164" w:rsidRPr="005F2BF5">
        <w:rPr>
          <w:rFonts w:ascii="Times New Roman" w:hAnsi="Times New Roman" w:cs="Times New Roman"/>
          <w:color w:val="000000" w:themeColor="text1"/>
          <w:sz w:val="28"/>
          <w:szCs w:val="28"/>
          <w:lang w:val="uk-UA"/>
        </w:rPr>
        <w:t xml:space="preserve">на сайті ОНУ та </w:t>
      </w:r>
      <w:r w:rsidRPr="005F2BF5">
        <w:rPr>
          <w:rFonts w:ascii="Times New Roman" w:hAnsi="Times New Roman" w:cs="Times New Roman"/>
          <w:color w:val="000000" w:themeColor="text1"/>
          <w:sz w:val="28"/>
          <w:szCs w:val="28"/>
          <w:lang w:val="uk-UA"/>
        </w:rPr>
        <w:t>дошках оголошень факультету</w:t>
      </w:r>
      <w:r w:rsidR="00FD1B8B" w:rsidRPr="005F2BF5">
        <w:rPr>
          <w:rFonts w:ascii="Times New Roman" w:hAnsi="Times New Roman" w:cs="Times New Roman"/>
          <w:color w:val="000000" w:themeColor="text1"/>
          <w:sz w:val="28"/>
          <w:szCs w:val="28"/>
          <w:lang w:val="uk-UA"/>
        </w:rPr>
        <w:t>.</w:t>
      </w:r>
    </w:p>
    <w:p w14:paraId="3CB3FE2D" w14:textId="77777777" w:rsidR="00EA00FF" w:rsidRDefault="00CF5D5B" w:rsidP="00EA00FF">
      <w:pPr>
        <w:tabs>
          <w:tab w:val="left" w:pos="0"/>
          <w:tab w:val="left" w:pos="431"/>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r>
      <w:r w:rsidR="005F2BF5" w:rsidRPr="00CF5D5B">
        <w:rPr>
          <w:rFonts w:ascii="Times New Roman" w:hAnsi="Times New Roman" w:cs="Times New Roman"/>
          <w:color w:val="000000" w:themeColor="text1"/>
          <w:sz w:val="28"/>
          <w:szCs w:val="28"/>
          <w:lang w:val="uk-UA"/>
        </w:rPr>
        <w:t xml:space="preserve"> </w:t>
      </w:r>
      <w:r w:rsidR="00EA00FF" w:rsidRPr="00CF5D5B">
        <w:rPr>
          <w:rFonts w:ascii="Times New Roman" w:hAnsi="Times New Roman" w:cs="Times New Roman"/>
          <w:color w:val="000000" w:themeColor="text1"/>
          <w:sz w:val="28"/>
          <w:szCs w:val="28"/>
          <w:lang w:val="uk-UA"/>
        </w:rPr>
        <w:t>Відповідальний секретар не пізніше, ніж за 5 робочих днів до дати семінару, надсилає лист на електронну пошту (</w:t>
      </w:r>
      <w:r w:rsidR="00EA00FF" w:rsidRPr="00CF5D5B">
        <w:rPr>
          <w:rFonts w:ascii="Times New Roman" w:hAnsi="Times New Roman" w:cs="Times New Roman"/>
          <w:color w:val="000000" w:themeColor="text1"/>
          <w:sz w:val="28"/>
          <w:szCs w:val="28"/>
          <w:lang w:val="en-US"/>
        </w:rPr>
        <w:t>w</w:t>
      </w:r>
      <w:r w:rsidR="00EA00FF" w:rsidRPr="00CF5D5B">
        <w:rPr>
          <w:rFonts w:ascii="Times New Roman" w:hAnsi="Times New Roman" w:cs="Times New Roman"/>
          <w:color w:val="000000" w:themeColor="text1"/>
          <w:sz w:val="28"/>
          <w:szCs w:val="28"/>
          <w:lang w:val="uk-UA"/>
        </w:rPr>
        <w:t>ebmaster@</w:t>
      </w:r>
      <w:r w:rsidR="00EA00FF" w:rsidRPr="00CF5D5B">
        <w:rPr>
          <w:rFonts w:ascii="Times New Roman" w:hAnsi="Times New Roman" w:cs="Times New Roman"/>
          <w:color w:val="000000" w:themeColor="text1"/>
          <w:sz w:val="28"/>
          <w:szCs w:val="28"/>
          <w:lang w:val="en-US"/>
        </w:rPr>
        <w:t>onu</w:t>
      </w:r>
      <w:r w:rsidR="00EA00FF" w:rsidRPr="00CF5D5B">
        <w:rPr>
          <w:rFonts w:ascii="Times New Roman" w:hAnsi="Times New Roman" w:cs="Times New Roman"/>
          <w:color w:val="000000" w:themeColor="text1"/>
          <w:sz w:val="28"/>
          <w:szCs w:val="28"/>
          <w:lang w:val="uk-UA"/>
        </w:rPr>
        <w:t>.</w:t>
      </w:r>
      <w:r w:rsidR="00EA00FF" w:rsidRPr="00CF5D5B">
        <w:rPr>
          <w:rFonts w:ascii="Times New Roman" w:hAnsi="Times New Roman" w:cs="Times New Roman"/>
          <w:color w:val="000000" w:themeColor="text1"/>
          <w:sz w:val="28"/>
          <w:szCs w:val="28"/>
          <w:lang w:val="en-US"/>
        </w:rPr>
        <w:t>edu</w:t>
      </w:r>
      <w:r w:rsidR="00EA00FF" w:rsidRPr="00CF5D5B">
        <w:rPr>
          <w:rFonts w:ascii="Times New Roman" w:hAnsi="Times New Roman" w:cs="Times New Roman"/>
          <w:color w:val="000000" w:themeColor="text1"/>
          <w:sz w:val="28"/>
          <w:szCs w:val="28"/>
          <w:lang w:val="uk-UA"/>
        </w:rPr>
        <w:t>.</w:t>
      </w:r>
      <w:r w:rsidR="00EA00FF" w:rsidRPr="00CF5D5B">
        <w:rPr>
          <w:rFonts w:ascii="Times New Roman" w:hAnsi="Times New Roman" w:cs="Times New Roman"/>
          <w:color w:val="000000" w:themeColor="text1"/>
          <w:sz w:val="28"/>
          <w:szCs w:val="28"/>
          <w:lang w:val="en-US"/>
        </w:rPr>
        <w:t>ua</w:t>
      </w:r>
      <w:r w:rsidR="00EA00FF" w:rsidRPr="00CF5D5B">
        <w:rPr>
          <w:rFonts w:ascii="Times New Roman" w:hAnsi="Times New Roman" w:cs="Times New Roman"/>
          <w:color w:val="000000" w:themeColor="text1"/>
          <w:sz w:val="28"/>
          <w:szCs w:val="28"/>
          <w:lang w:val="uk-UA"/>
        </w:rPr>
        <w:t>) Центру інформаційних технологій ОНУ (копію</w:t>
      </w:r>
      <w:r w:rsidR="00EA00FF">
        <w:rPr>
          <w:rFonts w:ascii="Times New Roman" w:hAnsi="Times New Roman" w:cs="Times New Roman"/>
          <w:color w:val="000000" w:themeColor="text1"/>
          <w:sz w:val="28"/>
          <w:szCs w:val="28"/>
          <w:lang w:val="uk-UA"/>
        </w:rPr>
        <w:t xml:space="preserve"> листа</w:t>
      </w:r>
      <w:r w:rsidR="00EA00FF" w:rsidRPr="00CF5D5B">
        <w:rPr>
          <w:rFonts w:ascii="Times New Roman" w:hAnsi="Times New Roman" w:cs="Times New Roman"/>
          <w:color w:val="000000" w:themeColor="text1"/>
          <w:sz w:val="28"/>
          <w:szCs w:val="28"/>
          <w:lang w:val="uk-UA"/>
        </w:rPr>
        <w:t xml:space="preserve"> – на електронну адресу </w:t>
      </w:r>
      <w:hyperlink r:id="rId10" w:history="1">
        <w:r w:rsidR="00EA00FF" w:rsidRPr="00CF5D5B">
          <w:rPr>
            <w:rStyle w:val="ac"/>
            <w:rFonts w:ascii="Times New Roman" w:hAnsi="Times New Roman"/>
            <w:color w:val="000000" w:themeColor="text1"/>
            <w:sz w:val="28"/>
            <w:szCs w:val="28"/>
            <w:lang w:val="en-US"/>
          </w:rPr>
          <w:t>aspirant</w:t>
        </w:r>
        <w:r w:rsidR="00EA00FF" w:rsidRPr="00CF5D5B">
          <w:rPr>
            <w:rStyle w:val="ac"/>
            <w:rFonts w:ascii="Times New Roman" w:hAnsi="Times New Roman"/>
            <w:color w:val="000000" w:themeColor="text1"/>
            <w:sz w:val="28"/>
            <w:szCs w:val="28"/>
            <w:lang w:val="uk-UA"/>
          </w:rPr>
          <w:t>@</w:t>
        </w:r>
        <w:r w:rsidR="00EA00FF" w:rsidRPr="00CF5D5B">
          <w:rPr>
            <w:rStyle w:val="ac"/>
            <w:rFonts w:ascii="Times New Roman" w:hAnsi="Times New Roman"/>
            <w:color w:val="000000" w:themeColor="text1"/>
            <w:sz w:val="28"/>
            <w:szCs w:val="28"/>
            <w:lang w:val="en-US"/>
          </w:rPr>
          <w:t>onu</w:t>
        </w:r>
        <w:r w:rsidR="00EA00FF" w:rsidRPr="00CF5D5B">
          <w:rPr>
            <w:rStyle w:val="ac"/>
            <w:rFonts w:ascii="Times New Roman" w:hAnsi="Times New Roman"/>
            <w:color w:val="000000" w:themeColor="text1"/>
            <w:sz w:val="28"/>
            <w:szCs w:val="28"/>
            <w:lang w:val="uk-UA"/>
          </w:rPr>
          <w:t>.edu.ua</w:t>
        </w:r>
      </w:hyperlink>
      <w:r w:rsidR="00EA00FF" w:rsidRPr="00CF5D5B">
        <w:rPr>
          <w:rFonts w:ascii="Times New Roman" w:hAnsi="Times New Roman" w:cs="Times New Roman"/>
          <w:color w:val="000000" w:themeColor="text1"/>
          <w:sz w:val="28"/>
          <w:szCs w:val="28"/>
          <w:lang w:val="uk-UA"/>
        </w:rPr>
        <w:t xml:space="preserve">) з оголошенням про </w:t>
      </w:r>
      <w:r w:rsidR="00EA00FF">
        <w:rPr>
          <w:rFonts w:ascii="Times New Roman" w:hAnsi="Times New Roman" w:cs="Times New Roman"/>
          <w:color w:val="000000" w:themeColor="text1"/>
          <w:sz w:val="28"/>
          <w:szCs w:val="28"/>
          <w:lang w:val="uk-UA"/>
        </w:rPr>
        <w:t xml:space="preserve">науковий </w:t>
      </w:r>
      <w:r w:rsidR="00EA00FF" w:rsidRPr="00CF5D5B">
        <w:rPr>
          <w:rFonts w:ascii="Times New Roman" w:hAnsi="Times New Roman" w:cs="Times New Roman"/>
          <w:color w:val="000000" w:themeColor="text1"/>
          <w:sz w:val="28"/>
          <w:szCs w:val="28"/>
          <w:lang w:val="uk-UA"/>
        </w:rPr>
        <w:t xml:space="preserve">семінар, в якому вказується прізвище, ім’я та по батькові здобувача наукового ступеня, тема дисертації, спеціальність, дата, час та місце проведення семінару. </w:t>
      </w:r>
      <w:r w:rsidR="00EA00FF" w:rsidRPr="00CF5D5B">
        <w:rPr>
          <w:rFonts w:ascii="Times New Roman" w:hAnsi="Times New Roman" w:cs="Times New Roman"/>
          <w:sz w:val="28"/>
          <w:szCs w:val="28"/>
          <w:lang w:val="uk-UA"/>
        </w:rPr>
        <w:t>Надання інформації для розміщення на офіційному сайті відбувається у відповідності до Положення «Про веб-ресурси Одеського національного університету імені І.</w:t>
      </w:r>
      <w:r w:rsidR="00EA00FF">
        <w:rPr>
          <w:rFonts w:ascii="Times New Roman" w:hAnsi="Times New Roman" w:cs="Times New Roman"/>
          <w:sz w:val="28"/>
          <w:szCs w:val="28"/>
          <w:lang w:val="uk-UA"/>
        </w:rPr>
        <w:t xml:space="preserve"> </w:t>
      </w:r>
      <w:r w:rsidR="00EA00FF" w:rsidRPr="00CF5D5B">
        <w:rPr>
          <w:rFonts w:ascii="Times New Roman" w:hAnsi="Times New Roman" w:cs="Times New Roman"/>
          <w:sz w:val="28"/>
          <w:szCs w:val="28"/>
          <w:lang w:val="uk-UA"/>
        </w:rPr>
        <w:t>І. Мечникова».</w:t>
      </w:r>
    </w:p>
    <w:p w14:paraId="602AD69E" w14:textId="77777777" w:rsidR="00EA00FF" w:rsidRPr="00AF7FAD" w:rsidRDefault="00EA00FF" w:rsidP="00EA00FF">
      <w:pPr>
        <w:pStyle w:val="a5"/>
        <w:numPr>
          <w:ilvl w:val="1"/>
          <w:numId w:val="5"/>
        </w:numPr>
        <w:shd w:val="clear" w:color="auto" w:fill="FFFFFF"/>
        <w:spacing w:after="0" w:line="240" w:lineRule="auto"/>
        <w:ind w:left="0" w:firstLine="709"/>
        <w:jc w:val="both"/>
        <w:textAlignment w:val="baseline"/>
        <w:rPr>
          <w:rFonts w:ascii="Times New Roman" w:hAnsi="Times New Roman" w:cs="Times New Roman"/>
          <w:sz w:val="28"/>
          <w:szCs w:val="28"/>
          <w:lang w:val="uk-UA"/>
        </w:rPr>
      </w:pPr>
      <w:r w:rsidRPr="00AF7FAD">
        <w:rPr>
          <w:rFonts w:ascii="Times New Roman" w:hAnsi="Times New Roman" w:cs="Times New Roman"/>
          <w:color w:val="000000" w:themeColor="text1"/>
          <w:sz w:val="28"/>
          <w:szCs w:val="28"/>
          <w:lang w:val="uk-UA"/>
        </w:rPr>
        <w:t xml:space="preserve"> За наявності всіх вищезазначених документів  </w:t>
      </w:r>
      <w:r w:rsidRPr="00AF7FAD">
        <w:rPr>
          <w:rFonts w:ascii="Times New Roman" w:hAnsi="Times New Roman" w:cs="Times New Roman"/>
          <w:sz w:val="28"/>
          <w:szCs w:val="28"/>
          <w:lang w:val="uk-UA"/>
        </w:rPr>
        <w:t xml:space="preserve">проводиться публічна презентація здобувачем наукових результатів дисертації та її обговорення на міжкафедральному науковому </w:t>
      </w:r>
      <w:r w:rsidRPr="00E869AA">
        <w:rPr>
          <w:rFonts w:ascii="Times New Roman" w:hAnsi="Times New Roman" w:cs="Times New Roman"/>
          <w:color w:val="000000" w:themeColor="text1"/>
          <w:sz w:val="28"/>
          <w:szCs w:val="28"/>
          <w:lang w:val="uk-UA"/>
        </w:rPr>
        <w:t xml:space="preserve">семінарі. Результати обговорення та проведення публічної презентації відображаються у Висновку, який </w:t>
      </w:r>
      <w:r w:rsidRPr="00E869AA">
        <w:rPr>
          <w:rFonts w:ascii="Times New Roman" w:hAnsi="Times New Roman" w:cs="Times New Roman"/>
          <w:color w:val="000000" w:themeColor="text1"/>
          <w:sz w:val="28"/>
          <w:szCs w:val="28"/>
          <w:lang w:eastAsia="ru-RU"/>
        </w:rPr>
        <w:t xml:space="preserve">оформлюється </w:t>
      </w:r>
      <w:r w:rsidRPr="00E869AA">
        <w:rPr>
          <w:rFonts w:ascii="Times New Roman" w:hAnsi="Times New Roman" w:cs="Times New Roman"/>
          <w:color w:val="000000" w:themeColor="text1"/>
          <w:sz w:val="28"/>
          <w:szCs w:val="28"/>
          <w:lang w:val="uk-UA" w:eastAsia="ru-RU"/>
        </w:rPr>
        <w:t xml:space="preserve">відповідно до </w:t>
      </w:r>
      <w:r w:rsidRPr="00E869AA">
        <w:rPr>
          <w:rFonts w:ascii="Times New Roman" w:hAnsi="Times New Roman" w:cs="Times New Roman"/>
          <w:color w:val="000000" w:themeColor="text1"/>
          <w:sz w:val="28"/>
          <w:szCs w:val="28"/>
          <w:lang w:val="uk-UA"/>
        </w:rPr>
        <w:t>Додатку 5.</w:t>
      </w:r>
      <w:r w:rsidRPr="00E869AA">
        <w:rPr>
          <w:rFonts w:ascii="Times New Roman" w:hAnsi="Times New Roman" w:cs="Times New Roman"/>
          <w:b/>
          <w:bCs/>
          <w:i/>
          <w:iCs/>
          <w:color w:val="000000" w:themeColor="text1"/>
          <w:sz w:val="28"/>
          <w:szCs w:val="28"/>
          <w:lang w:eastAsia="ru-RU"/>
        </w:rPr>
        <w:t xml:space="preserve"> </w:t>
      </w:r>
      <w:r w:rsidRPr="00E869AA">
        <w:rPr>
          <w:rFonts w:ascii="Times New Roman" w:hAnsi="Times New Roman" w:cs="Times New Roman"/>
          <w:color w:val="000000" w:themeColor="text1"/>
          <w:sz w:val="28"/>
          <w:szCs w:val="28"/>
          <w:lang w:val="uk-UA"/>
        </w:rPr>
        <w:t>У В</w:t>
      </w:r>
      <w:r w:rsidRPr="00E869AA">
        <w:rPr>
          <w:rFonts w:ascii="Times New Roman" w:hAnsi="Times New Roman" w:cs="Times New Roman"/>
          <w:color w:val="000000" w:themeColor="text1"/>
          <w:spacing w:val="-5"/>
          <w:sz w:val="28"/>
          <w:szCs w:val="28"/>
          <w:lang w:val="uk-UA"/>
        </w:rPr>
        <w:t xml:space="preserve">исновку, </w:t>
      </w:r>
      <w:r w:rsidRPr="00E869AA">
        <w:rPr>
          <w:rFonts w:ascii="Times New Roman" w:hAnsi="Times New Roman" w:cs="Times New Roman"/>
          <w:color w:val="000000" w:themeColor="text1"/>
          <w:sz w:val="28"/>
          <w:szCs w:val="28"/>
          <w:lang w:val="uk-UA"/>
        </w:rPr>
        <w:t xml:space="preserve">зокрема, </w:t>
      </w:r>
      <w:r w:rsidRPr="00AF7FAD">
        <w:rPr>
          <w:rFonts w:ascii="Times New Roman" w:hAnsi="Times New Roman" w:cs="Times New Roman"/>
          <w:sz w:val="28"/>
          <w:szCs w:val="28"/>
          <w:lang w:val="uk-UA"/>
        </w:rPr>
        <w:t xml:space="preserve">зазначається інформація про відповідність дисертації встановленим вимогам, оригінальність дисертації, кількість </w:t>
      </w:r>
      <w:r w:rsidRPr="00AF7FAD">
        <w:rPr>
          <w:rFonts w:ascii="Times New Roman" w:hAnsi="Times New Roman" w:cs="Times New Roman"/>
          <w:spacing w:val="-5"/>
          <w:sz w:val="28"/>
          <w:szCs w:val="28"/>
          <w:lang w:val="uk-UA"/>
        </w:rPr>
        <w:t xml:space="preserve">наукових </w:t>
      </w:r>
      <w:r w:rsidRPr="00AF7FAD">
        <w:rPr>
          <w:rFonts w:ascii="Times New Roman" w:hAnsi="Times New Roman" w:cs="Times New Roman"/>
          <w:spacing w:val="-3"/>
          <w:sz w:val="28"/>
          <w:szCs w:val="28"/>
          <w:lang w:val="uk-UA"/>
        </w:rPr>
        <w:t xml:space="preserve">публікацій, </w:t>
      </w:r>
      <w:r w:rsidRPr="00AF7FAD">
        <w:rPr>
          <w:rFonts w:ascii="Times New Roman" w:hAnsi="Times New Roman" w:cs="Times New Roman"/>
          <w:sz w:val="28"/>
          <w:szCs w:val="28"/>
          <w:lang w:val="uk-UA"/>
        </w:rPr>
        <w:t xml:space="preserve">повноту </w:t>
      </w:r>
      <w:r w:rsidRPr="00AF7FAD">
        <w:rPr>
          <w:rFonts w:ascii="Times New Roman" w:hAnsi="Times New Roman" w:cs="Times New Roman"/>
          <w:spacing w:val="-3"/>
          <w:sz w:val="28"/>
          <w:szCs w:val="28"/>
          <w:lang w:val="uk-UA"/>
        </w:rPr>
        <w:t xml:space="preserve">опублікування </w:t>
      </w:r>
      <w:r w:rsidRPr="00AF7FAD">
        <w:rPr>
          <w:rFonts w:ascii="Times New Roman" w:hAnsi="Times New Roman" w:cs="Times New Roman"/>
          <w:spacing w:val="-4"/>
          <w:sz w:val="28"/>
          <w:szCs w:val="28"/>
          <w:lang w:val="uk-UA"/>
        </w:rPr>
        <w:t xml:space="preserve">результатів </w:t>
      </w:r>
      <w:r w:rsidRPr="00AF7FAD">
        <w:rPr>
          <w:rFonts w:ascii="Times New Roman" w:hAnsi="Times New Roman" w:cs="Times New Roman"/>
          <w:sz w:val="28"/>
          <w:szCs w:val="28"/>
          <w:lang w:val="uk-UA"/>
        </w:rPr>
        <w:t xml:space="preserve">дисертації та особистий внесок </w:t>
      </w:r>
      <w:r w:rsidRPr="00AF7FAD">
        <w:rPr>
          <w:rFonts w:ascii="Times New Roman" w:hAnsi="Times New Roman" w:cs="Times New Roman"/>
          <w:spacing w:val="-5"/>
          <w:sz w:val="28"/>
          <w:szCs w:val="28"/>
          <w:lang w:val="uk-UA"/>
        </w:rPr>
        <w:t xml:space="preserve">здобувача </w:t>
      </w:r>
      <w:r w:rsidRPr="00AF7FAD">
        <w:rPr>
          <w:rFonts w:ascii="Times New Roman" w:hAnsi="Times New Roman" w:cs="Times New Roman"/>
          <w:sz w:val="28"/>
          <w:szCs w:val="28"/>
          <w:lang w:val="uk-UA"/>
        </w:rPr>
        <w:t xml:space="preserve">до всіх </w:t>
      </w:r>
      <w:r w:rsidRPr="00AF7FAD">
        <w:rPr>
          <w:rFonts w:ascii="Times New Roman" w:hAnsi="Times New Roman" w:cs="Times New Roman"/>
          <w:spacing w:val="-5"/>
          <w:sz w:val="28"/>
          <w:szCs w:val="28"/>
          <w:lang w:val="uk-UA"/>
        </w:rPr>
        <w:t xml:space="preserve">наукових </w:t>
      </w:r>
      <w:r w:rsidRPr="00AF7FAD">
        <w:rPr>
          <w:rFonts w:ascii="Times New Roman" w:hAnsi="Times New Roman" w:cs="Times New Roman"/>
          <w:sz w:val="28"/>
          <w:szCs w:val="28"/>
          <w:lang w:val="uk-UA"/>
        </w:rPr>
        <w:t xml:space="preserve">праць, </w:t>
      </w:r>
      <w:r w:rsidRPr="00AF7FAD">
        <w:rPr>
          <w:rFonts w:ascii="Times New Roman" w:hAnsi="Times New Roman" w:cs="Times New Roman"/>
          <w:spacing w:val="-3"/>
          <w:sz w:val="28"/>
          <w:szCs w:val="28"/>
          <w:lang w:val="uk-UA"/>
        </w:rPr>
        <w:t xml:space="preserve">опублікованих </w:t>
      </w:r>
      <w:r w:rsidRPr="00AF7FAD">
        <w:rPr>
          <w:rFonts w:ascii="Times New Roman" w:hAnsi="Times New Roman" w:cs="Times New Roman"/>
          <w:sz w:val="28"/>
          <w:szCs w:val="28"/>
          <w:lang w:val="uk-UA"/>
        </w:rPr>
        <w:t xml:space="preserve">зі </w:t>
      </w:r>
      <w:r w:rsidRPr="00AF7FAD">
        <w:rPr>
          <w:rFonts w:ascii="Times New Roman" w:hAnsi="Times New Roman" w:cs="Times New Roman"/>
          <w:spacing w:val="-2"/>
          <w:sz w:val="28"/>
          <w:szCs w:val="28"/>
          <w:lang w:val="uk-UA"/>
        </w:rPr>
        <w:t xml:space="preserve">співавторами </w:t>
      </w:r>
      <w:r w:rsidRPr="00AF7FAD">
        <w:rPr>
          <w:rFonts w:ascii="Times New Roman" w:hAnsi="Times New Roman" w:cs="Times New Roman"/>
          <w:sz w:val="28"/>
          <w:szCs w:val="28"/>
          <w:lang w:val="uk-UA"/>
        </w:rPr>
        <w:t xml:space="preserve">та </w:t>
      </w:r>
      <w:r w:rsidRPr="00AF7FAD">
        <w:rPr>
          <w:rFonts w:ascii="Times New Roman" w:hAnsi="Times New Roman" w:cs="Times New Roman"/>
          <w:spacing w:val="-3"/>
          <w:sz w:val="28"/>
          <w:szCs w:val="28"/>
          <w:lang w:val="uk-UA"/>
        </w:rPr>
        <w:t xml:space="preserve">зарахованих </w:t>
      </w:r>
      <w:r w:rsidRPr="00AF7FAD">
        <w:rPr>
          <w:rFonts w:ascii="Times New Roman" w:hAnsi="Times New Roman" w:cs="Times New Roman"/>
          <w:sz w:val="28"/>
          <w:szCs w:val="28"/>
          <w:lang w:val="uk-UA"/>
        </w:rPr>
        <w:t>за темою дисертації.</w:t>
      </w:r>
    </w:p>
    <w:p w14:paraId="6678562B" w14:textId="77777777" w:rsidR="00EA00FF" w:rsidRPr="00AF7FAD" w:rsidRDefault="00EA00FF" w:rsidP="00EA00FF">
      <w:pPr>
        <w:pStyle w:val="a5"/>
        <w:numPr>
          <w:ilvl w:val="1"/>
          <w:numId w:val="5"/>
        </w:numPr>
        <w:shd w:val="clear" w:color="auto" w:fill="FFFFFF"/>
        <w:spacing w:after="0" w:line="240" w:lineRule="auto"/>
        <w:ind w:left="0" w:firstLine="708"/>
        <w:jc w:val="both"/>
        <w:textAlignment w:val="baseline"/>
        <w:rPr>
          <w:rFonts w:ascii="Times New Roman" w:hAnsi="Times New Roman" w:cs="Times New Roman"/>
          <w:sz w:val="28"/>
          <w:szCs w:val="28"/>
          <w:lang w:val="uk-UA"/>
        </w:rPr>
      </w:pPr>
      <w:r w:rsidRPr="00AF7FAD">
        <w:rPr>
          <w:rFonts w:ascii="Times New Roman" w:hAnsi="Times New Roman" w:cs="Times New Roman"/>
          <w:color w:val="000000" w:themeColor="text1"/>
          <w:sz w:val="28"/>
          <w:szCs w:val="28"/>
          <w:lang w:val="uk-UA"/>
        </w:rPr>
        <w:t>Засідання наукового семінару для проведення публічної презентації здобувачем наукових результатів дисертації та її обговорення</w:t>
      </w:r>
      <w:r w:rsidRPr="00AF7FAD">
        <w:rPr>
          <w:rFonts w:ascii="Times New Roman" w:hAnsi="Times New Roman" w:cs="Times New Roman"/>
          <w:sz w:val="28"/>
          <w:szCs w:val="28"/>
          <w:lang w:val="uk-UA"/>
        </w:rPr>
        <w:t xml:space="preserve"> </w:t>
      </w:r>
      <w:r w:rsidRPr="00AF7FAD">
        <w:rPr>
          <w:rFonts w:ascii="Times New Roman" w:hAnsi="Times New Roman" w:cs="Times New Roman"/>
          <w:color w:val="000000" w:themeColor="text1"/>
          <w:sz w:val="28"/>
          <w:szCs w:val="28"/>
          <w:lang w:val="uk-UA"/>
        </w:rPr>
        <w:t xml:space="preserve">включає такі етапи: </w:t>
      </w:r>
    </w:p>
    <w:p w14:paraId="318EA99B" w14:textId="37472E98" w:rsidR="00EA00FF" w:rsidRPr="00C22490" w:rsidRDefault="00EA00FF" w:rsidP="00EA00FF">
      <w:pPr>
        <w:pStyle w:val="a3"/>
        <w:spacing w:before="0"/>
        <w:ind w:left="1134" w:firstLine="0"/>
        <w:jc w:val="both"/>
        <w:rPr>
          <w:rFonts w:ascii="Times New Roman" w:hAnsi="Times New Roman"/>
          <w:color w:val="000000" w:themeColor="text1"/>
          <w:sz w:val="28"/>
          <w:szCs w:val="28"/>
        </w:rPr>
      </w:pPr>
      <w:r w:rsidRPr="00C22490">
        <w:rPr>
          <w:rFonts w:ascii="Times New Roman" w:hAnsi="Times New Roman"/>
          <w:color w:val="000000" w:themeColor="text1"/>
          <w:sz w:val="28"/>
          <w:szCs w:val="28"/>
        </w:rPr>
        <w:t>3.</w:t>
      </w:r>
      <w:r>
        <w:rPr>
          <w:rFonts w:ascii="Times New Roman" w:hAnsi="Times New Roman"/>
          <w:color w:val="000000" w:themeColor="text1"/>
          <w:sz w:val="28"/>
          <w:szCs w:val="28"/>
          <w:lang w:val="ru-RU"/>
        </w:rPr>
        <w:t>5</w:t>
      </w:r>
      <w:r w:rsidRPr="00C22490">
        <w:rPr>
          <w:rFonts w:ascii="Times New Roman" w:hAnsi="Times New Roman"/>
          <w:color w:val="000000" w:themeColor="text1"/>
          <w:sz w:val="28"/>
          <w:szCs w:val="28"/>
        </w:rPr>
        <w:t>.1. Оголошення про порядок денний, основні відомості про дисертанта, тему дисертації та наукового керівника</w:t>
      </w:r>
      <w:r>
        <w:rPr>
          <w:rFonts w:ascii="Times New Roman" w:hAnsi="Times New Roman"/>
          <w:color w:val="000000" w:themeColor="text1"/>
          <w:sz w:val="28"/>
          <w:szCs w:val="28"/>
        </w:rPr>
        <w:t>(ів)</w:t>
      </w:r>
      <w:r w:rsidRPr="00C22490">
        <w:rPr>
          <w:rFonts w:ascii="Times New Roman" w:hAnsi="Times New Roman"/>
          <w:color w:val="000000" w:themeColor="text1"/>
          <w:sz w:val="28"/>
          <w:szCs w:val="28"/>
        </w:rPr>
        <w:t xml:space="preserve">, наявності необхідних документів; </w:t>
      </w:r>
    </w:p>
    <w:p w14:paraId="490D6E0F" w14:textId="75221331" w:rsidR="00EA00FF" w:rsidRDefault="00EA00FF" w:rsidP="00EA00FF">
      <w:pPr>
        <w:pStyle w:val="a3"/>
        <w:spacing w:before="0"/>
        <w:ind w:left="1134" w:firstLine="0"/>
        <w:jc w:val="both"/>
        <w:rPr>
          <w:rFonts w:ascii="Times New Roman" w:hAnsi="Times New Roman"/>
          <w:color w:val="000000" w:themeColor="text1"/>
          <w:sz w:val="28"/>
          <w:szCs w:val="28"/>
        </w:rPr>
      </w:pPr>
      <w:r w:rsidRPr="00C22490">
        <w:rPr>
          <w:rFonts w:ascii="Times New Roman" w:hAnsi="Times New Roman"/>
          <w:color w:val="000000" w:themeColor="text1"/>
          <w:sz w:val="28"/>
          <w:szCs w:val="28"/>
        </w:rPr>
        <w:t>3.</w:t>
      </w:r>
      <w:r>
        <w:rPr>
          <w:rFonts w:ascii="Times New Roman" w:hAnsi="Times New Roman"/>
          <w:color w:val="000000" w:themeColor="text1"/>
          <w:sz w:val="28"/>
          <w:szCs w:val="28"/>
          <w:lang w:val="ru-RU"/>
        </w:rPr>
        <w:t>5</w:t>
      </w:r>
      <w:r w:rsidRPr="00C22490">
        <w:rPr>
          <w:rFonts w:ascii="Times New Roman" w:hAnsi="Times New Roman"/>
          <w:color w:val="000000" w:themeColor="text1"/>
          <w:sz w:val="28"/>
          <w:szCs w:val="28"/>
        </w:rPr>
        <w:t>.2. Д</w:t>
      </w:r>
      <w:r>
        <w:rPr>
          <w:rFonts w:ascii="Times New Roman" w:hAnsi="Times New Roman"/>
          <w:color w:val="000000" w:themeColor="text1"/>
          <w:sz w:val="28"/>
          <w:szCs w:val="28"/>
        </w:rPr>
        <w:t>оповідь здобувача;</w:t>
      </w:r>
    </w:p>
    <w:p w14:paraId="23440B9E" w14:textId="77777777" w:rsidR="00EA00FF" w:rsidRDefault="00EA00FF" w:rsidP="00EA00FF">
      <w:pPr>
        <w:pStyle w:val="a3"/>
        <w:spacing w:before="0"/>
        <w:ind w:left="1134" w:firstLine="0"/>
        <w:jc w:val="both"/>
        <w:rPr>
          <w:rFonts w:ascii="Times New Roman" w:hAnsi="Times New Roman"/>
          <w:color w:val="000000" w:themeColor="text1"/>
          <w:sz w:val="28"/>
          <w:szCs w:val="28"/>
        </w:rPr>
      </w:pPr>
      <w:r w:rsidRPr="00CF5D5B">
        <w:rPr>
          <w:rFonts w:ascii="Times New Roman" w:hAnsi="Times New Roman"/>
          <w:color w:val="000000" w:themeColor="text1"/>
          <w:sz w:val="28"/>
          <w:szCs w:val="28"/>
          <w:lang w:val="ru-RU"/>
        </w:rPr>
        <w:t>3</w:t>
      </w:r>
      <w:r>
        <w:rPr>
          <w:rFonts w:ascii="Times New Roman" w:hAnsi="Times New Roman"/>
          <w:color w:val="000000" w:themeColor="text1"/>
          <w:sz w:val="28"/>
          <w:szCs w:val="28"/>
        </w:rPr>
        <w:t>.</w:t>
      </w:r>
      <w:r>
        <w:rPr>
          <w:rFonts w:ascii="Times New Roman" w:hAnsi="Times New Roman"/>
          <w:color w:val="000000" w:themeColor="text1"/>
          <w:sz w:val="28"/>
          <w:szCs w:val="28"/>
          <w:lang w:val="ru-RU"/>
        </w:rPr>
        <w:t>5</w:t>
      </w:r>
      <w:r>
        <w:rPr>
          <w:rFonts w:ascii="Times New Roman" w:hAnsi="Times New Roman"/>
          <w:color w:val="000000" w:themeColor="text1"/>
          <w:sz w:val="28"/>
          <w:szCs w:val="28"/>
        </w:rPr>
        <w:t>.</w:t>
      </w:r>
      <w:r w:rsidRPr="00CF5D5B">
        <w:rPr>
          <w:rFonts w:ascii="Times New Roman" w:hAnsi="Times New Roman"/>
          <w:color w:val="000000" w:themeColor="text1"/>
          <w:sz w:val="28"/>
          <w:szCs w:val="28"/>
          <w:lang w:val="ru-RU"/>
        </w:rPr>
        <w:t>3</w:t>
      </w:r>
      <w:r>
        <w:rPr>
          <w:rFonts w:ascii="Times New Roman" w:hAnsi="Times New Roman"/>
          <w:color w:val="000000" w:themeColor="text1"/>
          <w:sz w:val="28"/>
          <w:szCs w:val="28"/>
          <w:lang w:val="ru-RU"/>
        </w:rPr>
        <w:t xml:space="preserve">. </w:t>
      </w:r>
      <w:r w:rsidRPr="00C22490">
        <w:rPr>
          <w:rFonts w:ascii="Times New Roman" w:hAnsi="Times New Roman"/>
          <w:color w:val="000000" w:themeColor="text1"/>
          <w:sz w:val="28"/>
          <w:szCs w:val="28"/>
        </w:rPr>
        <w:t xml:space="preserve">Відповіді здобувача </w:t>
      </w:r>
      <w:r>
        <w:rPr>
          <w:rFonts w:ascii="Times New Roman" w:hAnsi="Times New Roman"/>
          <w:color w:val="000000" w:themeColor="text1"/>
          <w:sz w:val="28"/>
          <w:szCs w:val="28"/>
        </w:rPr>
        <w:t>на</w:t>
      </w:r>
      <w:r w:rsidRPr="00B73063">
        <w:rPr>
          <w:rFonts w:ascii="Times New Roman" w:hAnsi="Times New Roman"/>
          <w:color w:val="000000" w:themeColor="text1"/>
          <w:sz w:val="28"/>
          <w:szCs w:val="28"/>
        </w:rPr>
        <w:t xml:space="preserve"> запитання присутніх; </w:t>
      </w:r>
    </w:p>
    <w:p w14:paraId="06CB2B9C" w14:textId="27BEE3B3" w:rsidR="00EA00FF" w:rsidRDefault="00EA00FF" w:rsidP="00EA00FF">
      <w:pPr>
        <w:pStyle w:val="a3"/>
        <w:spacing w:before="0"/>
        <w:ind w:left="1134" w:firstLine="0"/>
        <w:jc w:val="both"/>
        <w:rPr>
          <w:rFonts w:ascii="Times New Roman" w:hAnsi="Times New Roman"/>
          <w:color w:val="000000" w:themeColor="text1"/>
          <w:sz w:val="28"/>
          <w:szCs w:val="28"/>
        </w:rPr>
      </w:pPr>
      <w:r>
        <w:rPr>
          <w:rFonts w:ascii="Times New Roman" w:hAnsi="Times New Roman"/>
          <w:color w:val="000000" w:themeColor="text1"/>
          <w:sz w:val="28"/>
          <w:szCs w:val="28"/>
        </w:rPr>
        <w:t>3.5.4. Виступи рецензентів та інших присутніх;</w:t>
      </w:r>
    </w:p>
    <w:p w14:paraId="047E81E5" w14:textId="608900C8" w:rsidR="00EA00FF" w:rsidRDefault="00EA00FF" w:rsidP="00EA00FF">
      <w:pPr>
        <w:pStyle w:val="a3"/>
        <w:spacing w:before="0"/>
        <w:ind w:left="1134" w:firstLine="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3.5.5. </w:t>
      </w:r>
      <w:r w:rsidRPr="00B73063">
        <w:rPr>
          <w:rFonts w:ascii="Times New Roman" w:hAnsi="Times New Roman"/>
          <w:color w:val="000000" w:themeColor="text1"/>
          <w:sz w:val="28"/>
          <w:szCs w:val="28"/>
        </w:rPr>
        <w:t>Виступ наукового керівника</w:t>
      </w:r>
      <w:r>
        <w:rPr>
          <w:rFonts w:ascii="Times New Roman" w:hAnsi="Times New Roman"/>
          <w:color w:val="000000" w:themeColor="text1"/>
          <w:sz w:val="28"/>
          <w:szCs w:val="28"/>
        </w:rPr>
        <w:t>(ів)</w:t>
      </w:r>
      <w:r w:rsidRPr="00B73063">
        <w:rPr>
          <w:rFonts w:ascii="Times New Roman" w:hAnsi="Times New Roman"/>
          <w:color w:val="000000" w:themeColor="text1"/>
          <w:sz w:val="28"/>
          <w:szCs w:val="28"/>
        </w:rPr>
        <w:t xml:space="preserve"> (у разі відсутності наукового керівника</w:t>
      </w:r>
      <w:r>
        <w:rPr>
          <w:rFonts w:ascii="Times New Roman" w:hAnsi="Times New Roman"/>
          <w:color w:val="000000" w:themeColor="text1"/>
          <w:sz w:val="28"/>
          <w:szCs w:val="28"/>
        </w:rPr>
        <w:t>(ів)</w:t>
      </w:r>
      <w:r w:rsidRPr="00B73063">
        <w:rPr>
          <w:rFonts w:ascii="Times New Roman" w:hAnsi="Times New Roman"/>
          <w:color w:val="000000" w:themeColor="text1"/>
          <w:sz w:val="28"/>
          <w:szCs w:val="28"/>
        </w:rPr>
        <w:t xml:space="preserve"> за особливих обставин головуючий зачитує висновок </w:t>
      </w:r>
      <w:r>
        <w:rPr>
          <w:rFonts w:ascii="Times New Roman" w:hAnsi="Times New Roman"/>
          <w:color w:val="000000" w:themeColor="text1"/>
          <w:sz w:val="28"/>
          <w:szCs w:val="28"/>
        </w:rPr>
        <w:t xml:space="preserve">наукового </w:t>
      </w:r>
      <w:r w:rsidRPr="00B73063">
        <w:rPr>
          <w:rFonts w:ascii="Times New Roman" w:hAnsi="Times New Roman"/>
          <w:color w:val="000000" w:themeColor="text1"/>
          <w:sz w:val="28"/>
          <w:szCs w:val="28"/>
        </w:rPr>
        <w:t>керівника</w:t>
      </w:r>
      <w:r>
        <w:rPr>
          <w:rFonts w:ascii="Times New Roman" w:hAnsi="Times New Roman"/>
          <w:color w:val="000000" w:themeColor="text1"/>
          <w:sz w:val="28"/>
          <w:szCs w:val="28"/>
        </w:rPr>
        <w:t>(ів)</w:t>
      </w:r>
      <w:r w:rsidRPr="00B73063">
        <w:rPr>
          <w:rFonts w:ascii="Times New Roman" w:hAnsi="Times New Roman"/>
          <w:color w:val="000000" w:themeColor="text1"/>
          <w:sz w:val="28"/>
          <w:szCs w:val="28"/>
        </w:rPr>
        <w:t>;</w:t>
      </w:r>
    </w:p>
    <w:p w14:paraId="0449EB56" w14:textId="77777777" w:rsidR="00EA00FF" w:rsidRDefault="00EA00FF" w:rsidP="00EA00FF">
      <w:pPr>
        <w:pStyle w:val="a3"/>
        <w:spacing w:before="0"/>
        <w:ind w:left="1134" w:firstLine="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3.5.5. </w:t>
      </w:r>
      <w:r w:rsidRPr="00B73063">
        <w:rPr>
          <w:rFonts w:ascii="Times New Roman" w:hAnsi="Times New Roman"/>
          <w:color w:val="000000" w:themeColor="text1"/>
          <w:sz w:val="28"/>
          <w:szCs w:val="28"/>
        </w:rPr>
        <w:t xml:space="preserve">Обговорення дисертаційної роботи. </w:t>
      </w:r>
    </w:p>
    <w:p w14:paraId="22D5FE1D" w14:textId="77777777" w:rsidR="00EA00FF" w:rsidRPr="00AF7FAD" w:rsidRDefault="00EA00FF" w:rsidP="00EA00FF">
      <w:pPr>
        <w:pStyle w:val="a3"/>
        <w:spacing w:before="0"/>
        <w:ind w:left="1134" w:firstLine="0"/>
        <w:jc w:val="both"/>
        <w:rPr>
          <w:rFonts w:ascii="Times New Roman" w:hAnsi="Times New Roman"/>
          <w:color w:val="000000" w:themeColor="text1"/>
          <w:sz w:val="28"/>
          <w:szCs w:val="28"/>
        </w:rPr>
      </w:pPr>
      <w:r>
        <w:rPr>
          <w:rFonts w:ascii="Times New Roman" w:hAnsi="Times New Roman"/>
          <w:color w:val="000000" w:themeColor="text1"/>
          <w:sz w:val="28"/>
          <w:szCs w:val="28"/>
        </w:rPr>
        <w:t>3.5.6. Затвердження Висновку та рекомендація дисертації до захисту у СВР.</w:t>
      </w:r>
    </w:p>
    <w:p w14:paraId="4A9B7D99" w14:textId="5D7CE2A9" w:rsidR="00EA00FF" w:rsidRDefault="00EA00FF" w:rsidP="00EA00FF">
      <w:pPr>
        <w:pStyle w:val="a3"/>
        <w:spacing w:before="0"/>
        <w:ind w:left="1134" w:firstLine="0"/>
        <w:jc w:val="both"/>
        <w:rPr>
          <w:rFonts w:ascii="Times New Roman" w:hAnsi="Times New Roman"/>
          <w:color w:val="000000" w:themeColor="text1"/>
          <w:sz w:val="28"/>
          <w:szCs w:val="28"/>
        </w:rPr>
      </w:pPr>
      <w:r w:rsidRPr="00AF7FAD">
        <w:rPr>
          <w:rFonts w:ascii="Times New Roman" w:hAnsi="Times New Roman"/>
          <w:color w:val="000000" w:themeColor="text1"/>
          <w:sz w:val="28"/>
          <w:szCs w:val="28"/>
        </w:rPr>
        <w:t>3.5.7. Подання пропозиції Вченій раді ОНУ щодо кандидатур до складу СВР</w:t>
      </w:r>
      <w:r>
        <w:rPr>
          <w:rFonts w:ascii="Times New Roman" w:hAnsi="Times New Roman"/>
          <w:color w:val="000000" w:themeColor="text1"/>
          <w:sz w:val="28"/>
          <w:szCs w:val="28"/>
        </w:rPr>
        <w:t xml:space="preserve">, яка </w:t>
      </w:r>
      <w:r w:rsidRPr="00AF7FAD">
        <w:rPr>
          <w:rFonts w:ascii="Times New Roman" w:hAnsi="Times New Roman"/>
          <w:color w:val="000000" w:themeColor="text1"/>
          <w:sz w:val="28"/>
          <w:szCs w:val="28"/>
        </w:rPr>
        <w:t>оформл</w:t>
      </w:r>
      <w:r>
        <w:rPr>
          <w:rFonts w:ascii="Times New Roman" w:hAnsi="Times New Roman"/>
          <w:color w:val="000000" w:themeColor="text1"/>
          <w:sz w:val="28"/>
          <w:szCs w:val="28"/>
        </w:rPr>
        <w:t>ює</w:t>
      </w:r>
      <w:r w:rsidRPr="00AF7FAD">
        <w:rPr>
          <w:rFonts w:ascii="Times New Roman" w:hAnsi="Times New Roman"/>
          <w:color w:val="000000" w:themeColor="text1"/>
          <w:sz w:val="28"/>
          <w:szCs w:val="28"/>
        </w:rPr>
        <w:t>ться згідно з Додатком 9</w:t>
      </w:r>
      <w:r>
        <w:rPr>
          <w:rFonts w:ascii="Times New Roman" w:hAnsi="Times New Roman"/>
          <w:color w:val="000000" w:themeColor="text1"/>
          <w:sz w:val="28"/>
          <w:szCs w:val="28"/>
        </w:rPr>
        <w:t>, 10</w:t>
      </w:r>
      <w:r w:rsidRPr="00AF7FAD">
        <w:rPr>
          <w:rFonts w:ascii="Times New Roman" w:hAnsi="Times New Roman"/>
          <w:color w:val="000000" w:themeColor="text1"/>
          <w:sz w:val="28"/>
          <w:szCs w:val="28"/>
        </w:rPr>
        <w:t xml:space="preserve">. </w:t>
      </w:r>
    </w:p>
    <w:p w14:paraId="5151A619" w14:textId="6B34F7AF" w:rsidR="00EA00FF" w:rsidRPr="00632DA6" w:rsidRDefault="00EA00FF" w:rsidP="00EA00FF">
      <w:pPr>
        <w:pStyle w:val="a3"/>
        <w:spacing w:before="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3.6. </w:t>
      </w:r>
      <w:r w:rsidRPr="00B73063">
        <w:rPr>
          <w:rFonts w:ascii="Times New Roman" w:hAnsi="Times New Roman"/>
          <w:color w:val="000000" w:themeColor="text1"/>
          <w:sz w:val="28"/>
          <w:szCs w:val="28"/>
        </w:rPr>
        <w:t xml:space="preserve">Дисертація знімається з розгляду на засіданні </w:t>
      </w:r>
      <w:r>
        <w:rPr>
          <w:rFonts w:ascii="Times New Roman" w:hAnsi="Times New Roman"/>
          <w:color w:val="000000" w:themeColor="text1"/>
          <w:sz w:val="28"/>
          <w:szCs w:val="28"/>
        </w:rPr>
        <w:t>наукового</w:t>
      </w:r>
      <w:r w:rsidRPr="00B73063">
        <w:rPr>
          <w:rFonts w:ascii="Times New Roman" w:hAnsi="Times New Roman"/>
          <w:color w:val="000000" w:themeColor="text1"/>
          <w:sz w:val="28"/>
          <w:szCs w:val="28"/>
        </w:rPr>
        <w:t xml:space="preserve"> семінару </w:t>
      </w:r>
      <w:r>
        <w:rPr>
          <w:rFonts w:ascii="Times New Roman" w:hAnsi="Times New Roman"/>
          <w:color w:val="000000" w:themeColor="text1"/>
          <w:sz w:val="28"/>
          <w:szCs w:val="28"/>
        </w:rPr>
        <w:t>у</w:t>
      </w:r>
      <w:r w:rsidRPr="00B73063">
        <w:rPr>
          <w:rFonts w:ascii="Times New Roman" w:hAnsi="Times New Roman"/>
          <w:color w:val="000000" w:themeColor="text1"/>
          <w:sz w:val="28"/>
          <w:szCs w:val="28"/>
        </w:rPr>
        <w:t xml:space="preserve"> разі: </w:t>
      </w:r>
    </w:p>
    <w:p w14:paraId="445DDEE7" w14:textId="1F34ACEE" w:rsidR="00EA00FF" w:rsidRPr="000F1BE0" w:rsidRDefault="00EA00FF" w:rsidP="00EA00FF">
      <w:pPr>
        <w:pStyle w:val="Default"/>
        <w:numPr>
          <w:ilvl w:val="1"/>
          <w:numId w:val="20"/>
        </w:numPr>
        <w:ind w:hanging="371"/>
        <w:jc w:val="both"/>
        <w:rPr>
          <w:rFonts w:ascii="Times New Roman" w:hAnsi="Times New Roman" w:cs="Times New Roman"/>
          <w:color w:val="auto"/>
          <w:sz w:val="28"/>
          <w:szCs w:val="28"/>
        </w:rPr>
      </w:pPr>
      <w:r w:rsidRPr="000F1BE0">
        <w:rPr>
          <w:rFonts w:ascii="Times New Roman" w:hAnsi="Times New Roman" w:cs="Times New Roman"/>
          <w:color w:val="auto"/>
          <w:sz w:val="28"/>
          <w:szCs w:val="28"/>
          <w:lang w:val="uk-UA"/>
        </w:rPr>
        <w:t xml:space="preserve">виявлення у </w:t>
      </w:r>
      <w:r>
        <w:rPr>
          <w:rFonts w:ascii="Times New Roman" w:hAnsi="Times New Roman" w:cs="Times New Roman"/>
          <w:color w:val="auto"/>
          <w:sz w:val="28"/>
          <w:szCs w:val="28"/>
          <w:lang w:val="uk-UA"/>
        </w:rPr>
        <w:t>тексті дисертації</w:t>
      </w:r>
      <w:r w:rsidRPr="000F1BE0">
        <w:rPr>
          <w:rFonts w:ascii="Times New Roman" w:hAnsi="Times New Roman" w:cs="Times New Roman"/>
          <w:color w:val="auto"/>
          <w:sz w:val="28"/>
          <w:szCs w:val="28"/>
          <w:lang w:val="uk-UA"/>
        </w:rPr>
        <w:t xml:space="preserve"> акаде</w:t>
      </w:r>
      <w:r w:rsidRPr="00632DA6">
        <w:rPr>
          <w:rFonts w:ascii="Times New Roman" w:hAnsi="Times New Roman" w:cs="Times New Roman"/>
          <w:color w:val="auto"/>
          <w:sz w:val="28"/>
          <w:szCs w:val="28"/>
          <w:lang w:val="uk-UA"/>
        </w:rPr>
        <w:t>мічн</w:t>
      </w:r>
      <w:r w:rsidRPr="000F1BE0">
        <w:rPr>
          <w:rFonts w:ascii="Times New Roman" w:hAnsi="Times New Roman" w:cs="Times New Roman"/>
          <w:color w:val="auto"/>
          <w:sz w:val="28"/>
          <w:szCs w:val="28"/>
          <w:lang w:val="uk-UA"/>
        </w:rPr>
        <w:t xml:space="preserve">ого </w:t>
      </w:r>
      <w:r w:rsidRPr="000F1BE0">
        <w:rPr>
          <w:rFonts w:ascii="Times New Roman" w:hAnsi="Times New Roman" w:cs="Times New Roman"/>
          <w:color w:val="auto"/>
          <w:sz w:val="28"/>
          <w:szCs w:val="28"/>
        </w:rPr>
        <w:t>плагіат</w:t>
      </w:r>
      <w:r w:rsidRPr="000F1BE0">
        <w:rPr>
          <w:rFonts w:ascii="Times New Roman" w:hAnsi="Times New Roman" w:cs="Times New Roman"/>
          <w:color w:val="auto"/>
          <w:sz w:val="28"/>
          <w:szCs w:val="28"/>
          <w:lang w:val="uk-UA"/>
        </w:rPr>
        <w:t>у</w:t>
      </w:r>
      <w:r w:rsidRPr="000F1BE0">
        <w:rPr>
          <w:rFonts w:ascii="Times New Roman" w:hAnsi="Times New Roman" w:cs="Times New Roman"/>
          <w:color w:val="auto"/>
          <w:sz w:val="28"/>
          <w:szCs w:val="28"/>
        </w:rPr>
        <w:t xml:space="preserve">; </w:t>
      </w:r>
    </w:p>
    <w:p w14:paraId="603D2B3E" w14:textId="77777777" w:rsidR="00EA00FF" w:rsidRPr="000F1BE0" w:rsidRDefault="00EA00FF" w:rsidP="00EA00FF">
      <w:pPr>
        <w:pStyle w:val="Default"/>
        <w:numPr>
          <w:ilvl w:val="1"/>
          <w:numId w:val="20"/>
        </w:numPr>
        <w:ind w:hanging="371"/>
        <w:jc w:val="both"/>
        <w:rPr>
          <w:rFonts w:ascii="Times New Roman" w:hAnsi="Times New Roman" w:cs="Times New Roman"/>
          <w:color w:val="auto"/>
          <w:sz w:val="28"/>
          <w:szCs w:val="28"/>
        </w:rPr>
      </w:pPr>
      <w:r w:rsidRPr="000F1BE0">
        <w:rPr>
          <w:rFonts w:ascii="Times New Roman" w:hAnsi="Times New Roman" w:cs="Times New Roman"/>
          <w:color w:val="auto"/>
          <w:sz w:val="28"/>
          <w:szCs w:val="28"/>
        </w:rPr>
        <w:t>невідповідн</w:t>
      </w:r>
      <w:r>
        <w:rPr>
          <w:rFonts w:ascii="Times New Roman" w:hAnsi="Times New Roman" w:cs="Times New Roman"/>
          <w:color w:val="auto"/>
          <w:sz w:val="28"/>
          <w:szCs w:val="28"/>
          <w:lang w:val="uk-UA"/>
        </w:rPr>
        <w:t>о</w:t>
      </w:r>
      <w:r w:rsidRPr="000F1BE0">
        <w:rPr>
          <w:rFonts w:ascii="Times New Roman" w:hAnsi="Times New Roman" w:cs="Times New Roman"/>
          <w:color w:val="auto"/>
          <w:sz w:val="28"/>
          <w:szCs w:val="28"/>
          <w:lang w:val="uk-UA"/>
        </w:rPr>
        <w:t>сті</w:t>
      </w:r>
      <w:r w:rsidRPr="000F1BE0">
        <w:rPr>
          <w:rFonts w:ascii="Times New Roman" w:hAnsi="Times New Roman" w:cs="Times New Roman"/>
          <w:color w:val="auto"/>
          <w:sz w:val="28"/>
          <w:szCs w:val="28"/>
        </w:rPr>
        <w:t xml:space="preserve"> показник</w:t>
      </w:r>
      <w:r w:rsidRPr="000F1BE0">
        <w:rPr>
          <w:rFonts w:ascii="Times New Roman" w:hAnsi="Times New Roman" w:cs="Times New Roman"/>
          <w:color w:val="auto"/>
          <w:sz w:val="28"/>
          <w:szCs w:val="28"/>
          <w:lang w:val="uk-UA"/>
        </w:rPr>
        <w:t>ів</w:t>
      </w:r>
      <w:r w:rsidRPr="000F1BE0">
        <w:rPr>
          <w:rFonts w:ascii="Times New Roman" w:hAnsi="Times New Roman" w:cs="Times New Roman"/>
          <w:color w:val="auto"/>
          <w:sz w:val="28"/>
          <w:szCs w:val="28"/>
        </w:rPr>
        <w:t xml:space="preserve"> друкованих праць </w:t>
      </w:r>
      <w:r>
        <w:rPr>
          <w:rFonts w:ascii="Times New Roman" w:hAnsi="Times New Roman" w:cs="Times New Roman"/>
          <w:color w:val="auto"/>
          <w:sz w:val="28"/>
          <w:szCs w:val="28"/>
          <w:lang w:val="uk-UA"/>
        </w:rPr>
        <w:t xml:space="preserve">здобувача </w:t>
      </w:r>
      <w:r>
        <w:rPr>
          <w:rFonts w:ascii="Times New Roman" w:hAnsi="Times New Roman" w:cs="Times New Roman"/>
          <w:color w:val="auto"/>
          <w:sz w:val="28"/>
          <w:szCs w:val="28"/>
        </w:rPr>
        <w:t>по темі дисертації</w:t>
      </w:r>
      <w:r w:rsidRPr="000F1BE0">
        <w:rPr>
          <w:rFonts w:ascii="Times New Roman" w:hAnsi="Times New Roman" w:cs="Times New Roman"/>
          <w:color w:val="auto"/>
          <w:sz w:val="28"/>
          <w:szCs w:val="28"/>
        </w:rPr>
        <w:t xml:space="preserve">; </w:t>
      </w:r>
    </w:p>
    <w:p w14:paraId="25B0D5DF" w14:textId="77777777" w:rsidR="00EA00FF" w:rsidRPr="00632DA6" w:rsidRDefault="00EA00FF" w:rsidP="00EA00FF">
      <w:pPr>
        <w:pStyle w:val="Default"/>
        <w:numPr>
          <w:ilvl w:val="1"/>
          <w:numId w:val="20"/>
        </w:numPr>
        <w:ind w:hanging="371"/>
        <w:jc w:val="both"/>
        <w:rPr>
          <w:rFonts w:ascii="Times New Roman" w:hAnsi="Times New Roman" w:cs="Times New Roman"/>
          <w:color w:val="000000" w:themeColor="text1"/>
          <w:sz w:val="28"/>
          <w:szCs w:val="28"/>
          <w:lang w:val="uk-UA"/>
        </w:rPr>
      </w:pPr>
      <w:r w:rsidRPr="000F1BE0">
        <w:rPr>
          <w:rFonts w:ascii="Times New Roman" w:hAnsi="Times New Roman" w:cs="Times New Roman"/>
          <w:color w:val="auto"/>
          <w:sz w:val="28"/>
          <w:szCs w:val="28"/>
          <w:lang w:val="uk-UA"/>
        </w:rPr>
        <w:t xml:space="preserve">відсутності </w:t>
      </w:r>
      <w:r>
        <w:rPr>
          <w:rFonts w:ascii="Times New Roman" w:hAnsi="Times New Roman" w:cs="Times New Roman"/>
          <w:color w:val="auto"/>
          <w:sz w:val="28"/>
          <w:szCs w:val="28"/>
          <w:lang w:val="uk-UA"/>
        </w:rPr>
        <w:t>рецензентів</w:t>
      </w:r>
      <w:r w:rsidRPr="00632DA6">
        <w:rPr>
          <w:rFonts w:ascii="Times New Roman" w:hAnsi="Times New Roman" w:cs="Times New Roman"/>
          <w:color w:val="000000" w:themeColor="text1"/>
          <w:sz w:val="28"/>
          <w:szCs w:val="28"/>
          <w:lang w:val="uk-UA"/>
        </w:rPr>
        <w:t xml:space="preserve"> </w:t>
      </w:r>
      <w:r w:rsidRPr="00B73063">
        <w:rPr>
          <w:rFonts w:ascii="Times New Roman" w:hAnsi="Times New Roman" w:cs="Times New Roman"/>
          <w:color w:val="000000" w:themeColor="text1"/>
          <w:sz w:val="28"/>
          <w:szCs w:val="28"/>
          <w:lang w:val="uk-UA"/>
        </w:rPr>
        <w:t>на засіданні семінару</w:t>
      </w:r>
      <w:r w:rsidRPr="000F1BE0">
        <w:rPr>
          <w:rFonts w:ascii="Times New Roman" w:hAnsi="Times New Roman" w:cs="Times New Roman"/>
          <w:color w:val="auto"/>
          <w:sz w:val="28"/>
          <w:szCs w:val="28"/>
          <w:lang w:val="uk-UA"/>
        </w:rPr>
        <w:t xml:space="preserve"> або письмових рецензій від рецензент</w:t>
      </w:r>
      <w:r>
        <w:rPr>
          <w:rFonts w:ascii="Times New Roman" w:hAnsi="Times New Roman" w:cs="Times New Roman"/>
          <w:color w:val="auto"/>
          <w:sz w:val="28"/>
          <w:szCs w:val="28"/>
          <w:lang w:val="uk-UA"/>
        </w:rPr>
        <w:t>ів</w:t>
      </w:r>
      <w:r w:rsidRPr="00B73063">
        <w:rPr>
          <w:rFonts w:ascii="Times New Roman" w:hAnsi="Times New Roman" w:cs="Times New Roman"/>
          <w:color w:val="000000" w:themeColor="text1"/>
          <w:sz w:val="28"/>
          <w:szCs w:val="28"/>
          <w:lang w:val="uk-UA"/>
        </w:rPr>
        <w:t>.</w:t>
      </w:r>
      <w:r w:rsidRPr="00632DA6">
        <w:rPr>
          <w:rFonts w:ascii="Times New Roman" w:hAnsi="Times New Roman" w:cs="Times New Roman"/>
          <w:color w:val="000000" w:themeColor="text1"/>
          <w:sz w:val="28"/>
          <w:szCs w:val="28"/>
          <w:lang w:val="uk-UA"/>
        </w:rPr>
        <w:t xml:space="preserve"> </w:t>
      </w:r>
    </w:p>
    <w:p w14:paraId="0C099884" w14:textId="77777777" w:rsidR="00EA00FF" w:rsidRPr="00B73063" w:rsidRDefault="00EA00FF" w:rsidP="00EA00FF">
      <w:pPr>
        <w:pStyle w:val="Default"/>
        <w:ind w:firstLine="708"/>
        <w:jc w:val="both"/>
        <w:rPr>
          <w:rFonts w:ascii="Times New Roman" w:hAnsi="Times New Roman" w:cs="Times New Roman"/>
          <w:color w:val="000000" w:themeColor="text1"/>
          <w:sz w:val="28"/>
          <w:szCs w:val="28"/>
          <w:lang w:val="uk-UA"/>
        </w:rPr>
      </w:pPr>
      <w:r w:rsidRPr="00B73063">
        <w:rPr>
          <w:rFonts w:ascii="Times New Roman" w:hAnsi="Times New Roman" w:cs="Times New Roman"/>
          <w:color w:val="000000" w:themeColor="text1"/>
          <w:sz w:val="28"/>
          <w:szCs w:val="28"/>
          <w:lang w:val="uk-UA"/>
        </w:rPr>
        <w:t>За наявністю однієї з цих вимог приймається рішення пр</w:t>
      </w:r>
      <w:r>
        <w:rPr>
          <w:rFonts w:ascii="Times New Roman" w:hAnsi="Times New Roman" w:cs="Times New Roman"/>
          <w:color w:val="000000" w:themeColor="text1"/>
          <w:sz w:val="28"/>
          <w:szCs w:val="28"/>
          <w:lang w:val="uk-UA"/>
        </w:rPr>
        <w:t>о перенесення засідання наукового</w:t>
      </w:r>
      <w:r w:rsidRPr="00B73063">
        <w:rPr>
          <w:rFonts w:ascii="Times New Roman" w:hAnsi="Times New Roman" w:cs="Times New Roman"/>
          <w:color w:val="000000" w:themeColor="text1"/>
          <w:sz w:val="28"/>
          <w:szCs w:val="28"/>
          <w:lang w:val="uk-UA"/>
        </w:rPr>
        <w:t xml:space="preserve"> семінару</w:t>
      </w:r>
      <w:r>
        <w:rPr>
          <w:rFonts w:ascii="Times New Roman" w:hAnsi="Times New Roman" w:cs="Times New Roman"/>
          <w:color w:val="000000" w:themeColor="text1"/>
          <w:sz w:val="28"/>
          <w:szCs w:val="28"/>
          <w:lang w:val="uk-UA"/>
        </w:rPr>
        <w:t>.</w:t>
      </w:r>
      <w:r w:rsidRPr="00B73063">
        <w:rPr>
          <w:rFonts w:ascii="Times New Roman" w:hAnsi="Times New Roman" w:cs="Times New Roman"/>
          <w:color w:val="000000" w:themeColor="text1"/>
          <w:sz w:val="28"/>
          <w:szCs w:val="28"/>
          <w:lang w:val="uk-UA"/>
        </w:rPr>
        <w:t xml:space="preserve"> </w:t>
      </w:r>
    </w:p>
    <w:p w14:paraId="672CC4E3" w14:textId="70FB0FBE" w:rsidR="00EA00FF" w:rsidRDefault="00EA00FF" w:rsidP="00EA00FF">
      <w:pPr>
        <w:pStyle w:val="Default"/>
        <w:numPr>
          <w:ilvl w:val="1"/>
          <w:numId w:val="32"/>
        </w:numPr>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B73063">
        <w:rPr>
          <w:rFonts w:ascii="Times New Roman" w:hAnsi="Times New Roman" w:cs="Times New Roman"/>
          <w:sz w:val="28"/>
          <w:szCs w:val="28"/>
        </w:rPr>
        <w:t xml:space="preserve">Висновок про </w:t>
      </w:r>
      <w:r w:rsidRPr="00B73063">
        <w:rPr>
          <w:rFonts w:ascii="Times New Roman" w:hAnsi="Times New Roman" w:cs="Times New Roman"/>
          <w:spacing w:val="-7"/>
          <w:sz w:val="28"/>
          <w:szCs w:val="28"/>
        </w:rPr>
        <w:t xml:space="preserve">наукову </w:t>
      </w:r>
      <w:r w:rsidRPr="00B73063">
        <w:rPr>
          <w:rFonts w:ascii="Times New Roman" w:hAnsi="Times New Roman" w:cs="Times New Roman"/>
          <w:spacing w:val="-5"/>
          <w:sz w:val="28"/>
          <w:szCs w:val="28"/>
        </w:rPr>
        <w:t xml:space="preserve">новизну, </w:t>
      </w:r>
      <w:r w:rsidRPr="00B73063">
        <w:rPr>
          <w:rFonts w:ascii="Times New Roman" w:hAnsi="Times New Roman" w:cs="Times New Roman"/>
          <w:sz w:val="28"/>
          <w:szCs w:val="28"/>
        </w:rPr>
        <w:t xml:space="preserve">теоретичне та практичне </w:t>
      </w:r>
      <w:r w:rsidRPr="00B73063">
        <w:rPr>
          <w:rFonts w:ascii="Times New Roman" w:hAnsi="Times New Roman" w:cs="Times New Roman"/>
          <w:spacing w:val="-3"/>
          <w:sz w:val="28"/>
          <w:szCs w:val="28"/>
        </w:rPr>
        <w:t xml:space="preserve">значення </w:t>
      </w:r>
      <w:r w:rsidRPr="00B73063">
        <w:rPr>
          <w:rFonts w:ascii="Times New Roman" w:hAnsi="Times New Roman" w:cs="Times New Roman"/>
          <w:spacing w:val="-4"/>
          <w:sz w:val="28"/>
          <w:szCs w:val="28"/>
        </w:rPr>
        <w:t xml:space="preserve">результатів </w:t>
      </w:r>
      <w:r w:rsidRPr="00B73063">
        <w:rPr>
          <w:rFonts w:ascii="Times New Roman" w:hAnsi="Times New Roman" w:cs="Times New Roman"/>
          <w:sz w:val="28"/>
          <w:szCs w:val="28"/>
        </w:rPr>
        <w:t xml:space="preserve">дисертації </w:t>
      </w:r>
      <w:r w:rsidRPr="00C22490">
        <w:rPr>
          <w:rFonts w:ascii="Times New Roman" w:hAnsi="Times New Roman" w:cs="Times New Roman"/>
          <w:color w:val="000000" w:themeColor="text1"/>
          <w:sz w:val="28"/>
          <w:szCs w:val="28"/>
        </w:rPr>
        <w:t xml:space="preserve">видається </w:t>
      </w:r>
      <w:r w:rsidRPr="00C22490">
        <w:rPr>
          <w:rFonts w:ascii="Times New Roman" w:hAnsi="Times New Roman" w:cs="Times New Roman"/>
          <w:color w:val="000000" w:themeColor="text1"/>
          <w:spacing w:val="-4"/>
          <w:sz w:val="28"/>
          <w:szCs w:val="28"/>
          <w:lang w:val="uk-UA"/>
        </w:rPr>
        <w:t>з</w:t>
      </w:r>
      <w:r w:rsidRPr="00C22490">
        <w:rPr>
          <w:rFonts w:ascii="Times New Roman" w:hAnsi="Times New Roman" w:cs="Times New Roman"/>
          <w:color w:val="000000" w:themeColor="text1"/>
          <w:spacing w:val="-4"/>
          <w:sz w:val="28"/>
          <w:szCs w:val="28"/>
        </w:rPr>
        <w:t xml:space="preserve">добувачеві </w:t>
      </w:r>
      <w:r w:rsidRPr="00B73063">
        <w:rPr>
          <w:rFonts w:ascii="Times New Roman" w:hAnsi="Times New Roman" w:cs="Times New Roman"/>
          <w:sz w:val="28"/>
          <w:szCs w:val="28"/>
        </w:rPr>
        <w:t xml:space="preserve">у </w:t>
      </w:r>
      <w:r w:rsidRPr="00C22490">
        <w:rPr>
          <w:rFonts w:ascii="Times New Roman" w:hAnsi="Times New Roman" w:cs="Times New Roman"/>
          <w:color w:val="000000" w:themeColor="text1"/>
          <w:spacing w:val="-3"/>
          <w:sz w:val="28"/>
          <w:szCs w:val="28"/>
        </w:rPr>
        <w:t xml:space="preserve">двох </w:t>
      </w:r>
      <w:r>
        <w:rPr>
          <w:rFonts w:ascii="Times New Roman" w:hAnsi="Times New Roman" w:cs="Times New Roman"/>
          <w:color w:val="000000" w:themeColor="text1"/>
          <w:sz w:val="28"/>
          <w:szCs w:val="28"/>
        </w:rPr>
        <w:t>примірниках</w:t>
      </w:r>
      <w:r>
        <w:rPr>
          <w:rFonts w:ascii="Times New Roman" w:hAnsi="Times New Roman" w:cs="Times New Roman"/>
          <w:color w:val="000000" w:themeColor="text1"/>
          <w:sz w:val="28"/>
          <w:szCs w:val="28"/>
          <w:lang w:val="uk-UA"/>
        </w:rPr>
        <w:t>.</w:t>
      </w:r>
      <w:r w:rsidRPr="00C22490">
        <w:rPr>
          <w:rFonts w:ascii="Times New Roman" w:hAnsi="Times New Roman" w:cs="Times New Roman"/>
          <w:color w:val="000000" w:themeColor="text1"/>
          <w:sz w:val="28"/>
          <w:szCs w:val="28"/>
        </w:rPr>
        <w:t xml:space="preserve"> </w:t>
      </w:r>
      <w:r w:rsidRPr="00B73063">
        <w:rPr>
          <w:rFonts w:ascii="Times New Roman" w:hAnsi="Times New Roman" w:cs="Times New Roman"/>
          <w:sz w:val="28"/>
          <w:szCs w:val="28"/>
        </w:rPr>
        <w:t xml:space="preserve">Після видачі здобувачеві </w:t>
      </w:r>
      <w:r w:rsidRPr="00B73063">
        <w:rPr>
          <w:rFonts w:ascii="Times New Roman" w:hAnsi="Times New Roman" w:cs="Times New Roman"/>
          <w:sz w:val="28"/>
          <w:szCs w:val="28"/>
          <w:lang w:val="uk-UA"/>
        </w:rPr>
        <w:t xml:space="preserve">позитивного </w:t>
      </w:r>
      <w:r>
        <w:rPr>
          <w:rFonts w:ascii="Times New Roman" w:hAnsi="Times New Roman" w:cs="Times New Roman"/>
          <w:sz w:val="28"/>
          <w:szCs w:val="28"/>
          <w:lang w:val="uk-UA"/>
        </w:rPr>
        <w:t>В</w:t>
      </w:r>
      <w:r w:rsidRPr="00B73063">
        <w:rPr>
          <w:rFonts w:ascii="Times New Roman" w:hAnsi="Times New Roman" w:cs="Times New Roman"/>
          <w:sz w:val="28"/>
          <w:szCs w:val="28"/>
        </w:rPr>
        <w:t>исновку</w:t>
      </w:r>
      <w:r>
        <w:rPr>
          <w:rFonts w:ascii="Times New Roman" w:hAnsi="Times New Roman" w:cs="Times New Roman"/>
          <w:sz w:val="28"/>
          <w:szCs w:val="28"/>
          <w:lang w:val="uk-UA"/>
        </w:rPr>
        <w:t>,</w:t>
      </w:r>
      <w:r>
        <w:rPr>
          <w:rFonts w:ascii="Times New Roman" w:hAnsi="Times New Roman" w:cs="Times New Roman"/>
          <w:sz w:val="28"/>
          <w:szCs w:val="28"/>
        </w:rPr>
        <w:t xml:space="preserve"> забороняється вносити зміни до </w:t>
      </w:r>
      <w:r w:rsidRPr="00B73063">
        <w:rPr>
          <w:rFonts w:ascii="Times New Roman" w:hAnsi="Times New Roman" w:cs="Times New Roman"/>
          <w:sz w:val="28"/>
          <w:szCs w:val="28"/>
        </w:rPr>
        <w:t>тексту дисертації.</w:t>
      </w:r>
    </w:p>
    <w:p w14:paraId="3B8A1680" w14:textId="77777777" w:rsidR="00EA00FF" w:rsidRPr="00262EDC" w:rsidRDefault="00EA00FF" w:rsidP="00EA00FF">
      <w:pPr>
        <w:pStyle w:val="Default"/>
        <w:ind w:firstLine="567"/>
        <w:jc w:val="both"/>
        <w:rPr>
          <w:rFonts w:ascii="Times New Roman" w:hAnsi="Times New Roman" w:cs="Times New Roman"/>
          <w:color w:val="000000" w:themeColor="text1"/>
          <w:sz w:val="28"/>
          <w:szCs w:val="28"/>
          <w:lang w:val="uk-UA"/>
        </w:rPr>
      </w:pPr>
      <w:r>
        <w:rPr>
          <w:rFonts w:ascii="Times New Roman" w:hAnsi="Times New Roman"/>
          <w:color w:val="000000" w:themeColor="text1"/>
          <w:sz w:val="28"/>
          <w:szCs w:val="28"/>
          <w:lang w:val="uk-UA"/>
        </w:rPr>
        <w:t>П</w:t>
      </w:r>
      <w:r w:rsidRPr="00262EDC">
        <w:rPr>
          <w:rFonts w:ascii="Times New Roman" w:hAnsi="Times New Roman"/>
          <w:color w:val="000000" w:themeColor="text1"/>
          <w:sz w:val="28"/>
          <w:szCs w:val="28"/>
        </w:rPr>
        <w:t xml:space="preserve">ротокол проведення </w:t>
      </w:r>
      <w:r>
        <w:rPr>
          <w:rFonts w:ascii="Times New Roman" w:hAnsi="Times New Roman"/>
          <w:color w:val="000000" w:themeColor="text1"/>
          <w:sz w:val="28"/>
          <w:szCs w:val="28"/>
          <w:lang w:val="uk-UA"/>
        </w:rPr>
        <w:t xml:space="preserve">наукового семінару, рецензії рецензентів </w:t>
      </w:r>
      <w:r w:rsidRPr="00262EDC">
        <w:rPr>
          <w:rFonts w:ascii="Times New Roman" w:hAnsi="Times New Roman"/>
          <w:color w:val="000000" w:themeColor="text1"/>
          <w:sz w:val="28"/>
          <w:szCs w:val="28"/>
        </w:rPr>
        <w:t>та роздруківка презентації здобувача</w:t>
      </w:r>
      <w:r>
        <w:rPr>
          <w:rFonts w:ascii="Times New Roman" w:hAnsi="Times New Roman"/>
          <w:color w:val="000000" w:themeColor="text1"/>
          <w:sz w:val="28"/>
          <w:szCs w:val="28"/>
          <w:lang w:val="uk-UA"/>
        </w:rPr>
        <w:t xml:space="preserve"> зберігаються на кафедрі, відповідальній за проведення цього заходу</w:t>
      </w:r>
      <w:r w:rsidRPr="00262EDC">
        <w:rPr>
          <w:rFonts w:ascii="Times New Roman" w:hAnsi="Times New Roman"/>
          <w:color w:val="000000" w:themeColor="text1"/>
          <w:sz w:val="28"/>
          <w:szCs w:val="28"/>
          <w:lang w:val="uk-UA"/>
        </w:rPr>
        <w:t>.</w:t>
      </w:r>
    </w:p>
    <w:p w14:paraId="3B8E04C4" w14:textId="77777777" w:rsidR="00EA00FF" w:rsidRDefault="00EA00FF" w:rsidP="00EA00FF">
      <w:pPr>
        <w:pStyle w:val="Default"/>
        <w:ind w:firstLine="851"/>
        <w:jc w:val="both"/>
        <w:rPr>
          <w:rFonts w:ascii="Times New Roman" w:hAnsi="Times New Roman" w:cs="Times New Roman"/>
          <w:sz w:val="28"/>
          <w:szCs w:val="28"/>
        </w:rPr>
      </w:pPr>
      <w:r w:rsidRPr="00B73063">
        <w:rPr>
          <w:rFonts w:ascii="Times New Roman" w:hAnsi="Times New Roman" w:cs="Times New Roman"/>
          <w:sz w:val="28"/>
          <w:szCs w:val="28"/>
          <w:lang w:val="uk-UA"/>
        </w:rPr>
        <w:t>3.</w:t>
      </w:r>
      <w:r>
        <w:rPr>
          <w:rFonts w:ascii="Times New Roman" w:hAnsi="Times New Roman" w:cs="Times New Roman"/>
          <w:sz w:val="28"/>
          <w:szCs w:val="28"/>
          <w:lang w:val="uk-UA"/>
        </w:rPr>
        <w:t>8.</w:t>
      </w:r>
      <w:r w:rsidRPr="000825ED">
        <w:rPr>
          <w:rFonts w:ascii="Times New Roman" w:hAnsi="Times New Roman"/>
          <w:sz w:val="28"/>
          <w:szCs w:val="28"/>
        </w:rPr>
        <w:t xml:space="preserve"> </w:t>
      </w:r>
      <w:r>
        <w:rPr>
          <w:rFonts w:ascii="Times New Roman" w:hAnsi="Times New Roman"/>
          <w:sz w:val="28"/>
          <w:szCs w:val="28"/>
          <w:lang w:val="uk-UA"/>
        </w:rPr>
        <w:t xml:space="preserve">За умови </w:t>
      </w:r>
      <w:r w:rsidRPr="00962D35">
        <w:rPr>
          <w:rFonts w:ascii="Times New Roman" w:hAnsi="Times New Roman"/>
          <w:sz w:val="28"/>
          <w:szCs w:val="28"/>
        </w:rPr>
        <w:t>отримання позитивного висновку про наукову новизну, теоретичне та</w:t>
      </w:r>
      <w:r>
        <w:rPr>
          <w:rFonts w:ascii="Times New Roman" w:hAnsi="Times New Roman"/>
          <w:sz w:val="28"/>
          <w:szCs w:val="28"/>
        </w:rPr>
        <w:t xml:space="preserve"> практичне значення результатів дисертації </w:t>
      </w:r>
      <w:r w:rsidRPr="00962D35">
        <w:rPr>
          <w:rFonts w:ascii="Times New Roman" w:hAnsi="Times New Roman"/>
          <w:sz w:val="28"/>
          <w:szCs w:val="28"/>
        </w:rPr>
        <w:t xml:space="preserve">здобувач подає відповідальному </w:t>
      </w:r>
      <w:r>
        <w:rPr>
          <w:rFonts w:ascii="Times New Roman" w:hAnsi="Times New Roman"/>
          <w:sz w:val="28"/>
          <w:szCs w:val="28"/>
        </w:rPr>
        <w:t xml:space="preserve">секретареві </w:t>
      </w:r>
      <w:r>
        <w:rPr>
          <w:rFonts w:ascii="Times New Roman" w:hAnsi="Times New Roman"/>
          <w:sz w:val="28"/>
          <w:szCs w:val="28"/>
          <w:lang w:val="uk-UA"/>
        </w:rPr>
        <w:t xml:space="preserve">письмову </w:t>
      </w:r>
      <w:r w:rsidRPr="00962D35">
        <w:rPr>
          <w:rFonts w:ascii="Times New Roman" w:hAnsi="Times New Roman"/>
          <w:sz w:val="28"/>
          <w:szCs w:val="28"/>
        </w:rPr>
        <w:t xml:space="preserve">заяву </w:t>
      </w:r>
      <w:r>
        <w:rPr>
          <w:rFonts w:ascii="Times New Roman" w:hAnsi="Times New Roman"/>
          <w:sz w:val="28"/>
          <w:szCs w:val="28"/>
        </w:rPr>
        <w:t>(Додаток 6)</w:t>
      </w:r>
      <w:r w:rsidRPr="00962D35">
        <w:rPr>
          <w:rFonts w:ascii="Times New Roman" w:hAnsi="Times New Roman"/>
          <w:sz w:val="28"/>
          <w:szCs w:val="28"/>
        </w:rPr>
        <w:t xml:space="preserve"> до Вченої ради ОНУ</w:t>
      </w:r>
      <w:r>
        <w:rPr>
          <w:rFonts w:ascii="Times New Roman" w:hAnsi="Times New Roman"/>
          <w:sz w:val="28"/>
          <w:szCs w:val="28"/>
          <w:lang w:val="uk-UA"/>
        </w:rPr>
        <w:t xml:space="preserve"> </w:t>
      </w:r>
      <w:r w:rsidRPr="00962D35">
        <w:rPr>
          <w:rFonts w:ascii="Times New Roman" w:hAnsi="Times New Roman"/>
          <w:sz w:val="28"/>
          <w:szCs w:val="28"/>
        </w:rPr>
        <w:t xml:space="preserve">щодо утворення </w:t>
      </w:r>
      <w:r>
        <w:rPr>
          <w:rFonts w:ascii="Times New Roman" w:hAnsi="Times New Roman"/>
          <w:sz w:val="28"/>
          <w:szCs w:val="28"/>
          <w:lang w:val="uk-UA"/>
        </w:rPr>
        <w:t>СВР</w:t>
      </w:r>
      <w:r w:rsidRPr="00962D35">
        <w:rPr>
          <w:rFonts w:ascii="Times New Roman" w:hAnsi="Times New Roman"/>
          <w:sz w:val="28"/>
          <w:szCs w:val="28"/>
        </w:rPr>
        <w:t>.</w:t>
      </w:r>
      <w:r w:rsidRPr="00962D35">
        <w:rPr>
          <w:rFonts w:ascii="Times New Roman" w:hAnsi="Times New Roman" w:cs="Times New Roman"/>
          <w:sz w:val="28"/>
          <w:szCs w:val="28"/>
        </w:rPr>
        <w:t xml:space="preserve"> </w:t>
      </w:r>
    </w:p>
    <w:p w14:paraId="5259ABFE" w14:textId="5191FDA7" w:rsidR="00EA00FF" w:rsidRPr="00962D35" w:rsidRDefault="00EA00FF" w:rsidP="00EA00FF">
      <w:pPr>
        <w:pStyle w:val="Default"/>
        <w:ind w:firstLine="851"/>
        <w:jc w:val="both"/>
        <w:rPr>
          <w:rFonts w:ascii="Times New Roman" w:hAnsi="Times New Roman" w:cs="Times New Roman"/>
          <w:color w:val="000000" w:themeColor="text1"/>
          <w:spacing w:val="-4"/>
          <w:sz w:val="28"/>
          <w:szCs w:val="28"/>
          <w:lang w:val="uk-UA"/>
        </w:rPr>
      </w:pPr>
      <w:r>
        <w:rPr>
          <w:rFonts w:ascii="Times New Roman" w:hAnsi="Times New Roman"/>
          <w:sz w:val="28"/>
          <w:szCs w:val="28"/>
        </w:rPr>
        <w:t>3.</w:t>
      </w:r>
      <w:r>
        <w:rPr>
          <w:rFonts w:ascii="Times New Roman" w:hAnsi="Times New Roman"/>
          <w:sz w:val="28"/>
          <w:szCs w:val="28"/>
          <w:lang w:val="uk-UA"/>
        </w:rPr>
        <w:t>9</w:t>
      </w:r>
      <w:r w:rsidRPr="00962D35">
        <w:rPr>
          <w:rFonts w:ascii="Times New Roman" w:hAnsi="Times New Roman"/>
          <w:sz w:val="28"/>
          <w:szCs w:val="28"/>
        </w:rPr>
        <w:t xml:space="preserve">. </w:t>
      </w:r>
      <w:r w:rsidRPr="00962D35">
        <w:rPr>
          <w:rFonts w:ascii="Times New Roman" w:hAnsi="Times New Roman" w:cs="Times New Roman"/>
          <w:color w:val="auto"/>
          <w:sz w:val="28"/>
          <w:szCs w:val="28"/>
        </w:rPr>
        <w:t xml:space="preserve">У разі отримання </w:t>
      </w:r>
      <w:r w:rsidRPr="00962D35">
        <w:rPr>
          <w:rFonts w:ascii="Times New Roman" w:hAnsi="Times New Roman" w:cs="Times New Roman"/>
          <w:color w:val="auto"/>
          <w:spacing w:val="-3"/>
          <w:sz w:val="28"/>
          <w:szCs w:val="28"/>
        </w:rPr>
        <w:t xml:space="preserve">негативного </w:t>
      </w:r>
      <w:r>
        <w:rPr>
          <w:rFonts w:ascii="Times New Roman" w:hAnsi="Times New Roman" w:cs="Times New Roman"/>
          <w:color w:val="auto"/>
          <w:sz w:val="28"/>
          <w:szCs w:val="28"/>
        </w:rPr>
        <w:t>в</w:t>
      </w:r>
      <w:r w:rsidRPr="00962D35">
        <w:rPr>
          <w:rFonts w:ascii="Times New Roman" w:hAnsi="Times New Roman" w:cs="Times New Roman"/>
          <w:color w:val="auto"/>
          <w:sz w:val="28"/>
          <w:szCs w:val="28"/>
        </w:rPr>
        <w:t xml:space="preserve">исновку про </w:t>
      </w:r>
      <w:r w:rsidRPr="00962D35">
        <w:rPr>
          <w:rFonts w:ascii="Times New Roman" w:hAnsi="Times New Roman" w:cs="Times New Roman"/>
          <w:color w:val="auto"/>
          <w:spacing w:val="-7"/>
          <w:sz w:val="28"/>
          <w:szCs w:val="28"/>
        </w:rPr>
        <w:t xml:space="preserve">наукову </w:t>
      </w:r>
      <w:r w:rsidRPr="00962D35">
        <w:rPr>
          <w:rFonts w:ascii="Times New Roman" w:hAnsi="Times New Roman" w:cs="Times New Roman"/>
          <w:color w:val="auto"/>
          <w:spacing w:val="-5"/>
          <w:sz w:val="28"/>
          <w:szCs w:val="28"/>
        </w:rPr>
        <w:t xml:space="preserve">новизну, </w:t>
      </w:r>
      <w:r w:rsidRPr="00962D35">
        <w:rPr>
          <w:rFonts w:ascii="Times New Roman" w:hAnsi="Times New Roman" w:cs="Times New Roman"/>
          <w:color w:val="auto"/>
          <w:sz w:val="28"/>
          <w:szCs w:val="28"/>
        </w:rPr>
        <w:t xml:space="preserve">теоретичне та практичне </w:t>
      </w:r>
      <w:r w:rsidRPr="00962D35">
        <w:rPr>
          <w:rFonts w:ascii="Times New Roman" w:hAnsi="Times New Roman" w:cs="Times New Roman"/>
          <w:color w:val="auto"/>
          <w:spacing w:val="-3"/>
          <w:sz w:val="28"/>
          <w:szCs w:val="28"/>
        </w:rPr>
        <w:t xml:space="preserve">значення </w:t>
      </w:r>
      <w:r w:rsidRPr="00962D35">
        <w:rPr>
          <w:rFonts w:ascii="Times New Roman" w:hAnsi="Times New Roman" w:cs="Times New Roman"/>
          <w:color w:val="auto"/>
          <w:spacing w:val="-4"/>
          <w:sz w:val="28"/>
          <w:szCs w:val="28"/>
        </w:rPr>
        <w:t xml:space="preserve">результатів </w:t>
      </w:r>
      <w:r w:rsidRPr="00962D35">
        <w:rPr>
          <w:rFonts w:ascii="Times New Roman" w:hAnsi="Times New Roman" w:cs="Times New Roman"/>
          <w:color w:val="auto"/>
          <w:sz w:val="28"/>
          <w:szCs w:val="28"/>
        </w:rPr>
        <w:t>дисертації</w:t>
      </w:r>
      <w:r>
        <w:rPr>
          <w:rFonts w:ascii="Times New Roman" w:hAnsi="Times New Roman" w:cs="Times New Roman"/>
          <w:color w:val="auto"/>
          <w:sz w:val="28"/>
          <w:szCs w:val="28"/>
          <w:lang w:val="uk-UA"/>
        </w:rPr>
        <w:t xml:space="preserve">, </w:t>
      </w:r>
      <w:r w:rsidRPr="00962D35">
        <w:rPr>
          <w:rFonts w:ascii="Times New Roman" w:hAnsi="Times New Roman" w:cs="Times New Roman"/>
          <w:color w:val="auto"/>
          <w:sz w:val="28"/>
          <w:szCs w:val="28"/>
        </w:rPr>
        <w:t xml:space="preserve">за </w:t>
      </w:r>
      <w:r w:rsidRPr="00962D35">
        <w:rPr>
          <w:rFonts w:ascii="Times New Roman" w:hAnsi="Times New Roman" w:cs="Times New Roman"/>
          <w:color w:val="auto"/>
          <w:spacing w:val="-4"/>
          <w:sz w:val="28"/>
          <w:szCs w:val="28"/>
          <w:lang w:val="uk-UA"/>
        </w:rPr>
        <w:t>з</w:t>
      </w:r>
      <w:r w:rsidRPr="00962D35">
        <w:rPr>
          <w:rFonts w:ascii="Times New Roman" w:hAnsi="Times New Roman" w:cs="Times New Roman"/>
          <w:color w:val="auto"/>
          <w:spacing w:val="-4"/>
          <w:sz w:val="28"/>
          <w:szCs w:val="28"/>
        </w:rPr>
        <w:t xml:space="preserve">добувачем </w:t>
      </w:r>
      <w:r w:rsidRPr="00962D35">
        <w:rPr>
          <w:rFonts w:ascii="Times New Roman" w:hAnsi="Times New Roman" w:cs="Times New Roman"/>
          <w:color w:val="auto"/>
          <w:sz w:val="28"/>
          <w:szCs w:val="28"/>
        </w:rPr>
        <w:t xml:space="preserve">зберігається право на </w:t>
      </w:r>
      <w:r w:rsidRPr="00962D35">
        <w:rPr>
          <w:rFonts w:ascii="Times New Roman" w:hAnsi="Times New Roman" w:cs="Times New Roman"/>
          <w:color w:val="auto"/>
          <w:spacing w:val="-3"/>
          <w:sz w:val="28"/>
          <w:szCs w:val="28"/>
        </w:rPr>
        <w:t xml:space="preserve">повторне </w:t>
      </w:r>
      <w:r w:rsidRPr="00962D35">
        <w:rPr>
          <w:rFonts w:ascii="Times New Roman" w:hAnsi="Times New Roman" w:cs="Times New Roman"/>
          <w:color w:val="auto"/>
          <w:sz w:val="28"/>
          <w:szCs w:val="28"/>
        </w:rPr>
        <w:t xml:space="preserve">звернення до </w:t>
      </w:r>
      <w:r w:rsidRPr="00962D35">
        <w:rPr>
          <w:rFonts w:ascii="Times New Roman" w:hAnsi="Times New Roman" w:cs="Times New Roman"/>
          <w:color w:val="auto"/>
          <w:sz w:val="28"/>
          <w:szCs w:val="28"/>
          <w:lang w:val="uk-UA"/>
        </w:rPr>
        <w:t>декана</w:t>
      </w:r>
      <w:r w:rsidRPr="00962D35">
        <w:rPr>
          <w:rFonts w:ascii="Times New Roman" w:hAnsi="Times New Roman" w:cs="Times New Roman"/>
          <w:color w:val="auto"/>
          <w:sz w:val="28"/>
          <w:szCs w:val="28"/>
        </w:rPr>
        <w:t xml:space="preserve"> відповідного </w:t>
      </w:r>
      <w:r w:rsidRPr="00962D35">
        <w:rPr>
          <w:rFonts w:ascii="Times New Roman" w:hAnsi="Times New Roman" w:cs="Times New Roman"/>
          <w:color w:val="auto"/>
          <w:sz w:val="28"/>
          <w:szCs w:val="28"/>
          <w:lang w:val="uk-UA"/>
        </w:rPr>
        <w:t>факультету</w:t>
      </w:r>
      <w:r w:rsidRPr="00962D35">
        <w:rPr>
          <w:rFonts w:ascii="Times New Roman" w:hAnsi="Times New Roman" w:cs="Times New Roman"/>
          <w:color w:val="auto"/>
          <w:sz w:val="28"/>
          <w:szCs w:val="28"/>
        </w:rPr>
        <w:t xml:space="preserve"> з письмовою заявою </w:t>
      </w:r>
      <w:r w:rsidRPr="00962D35">
        <w:rPr>
          <w:rFonts w:ascii="Times New Roman" w:hAnsi="Times New Roman" w:cs="Times New Roman"/>
          <w:color w:val="auto"/>
          <w:spacing w:val="-3"/>
          <w:sz w:val="28"/>
          <w:szCs w:val="28"/>
        </w:rPr>
        <w:t xml:space="preserve">щодо </w:t>
      </w:r>
      <w:r w:rsidRPr="00962D35">
        <w:rPr>
          <w:rFonts w:ascii="Times New Roman" w:hAnsi="Times New Roman" w:cs="Times New Roman"/>
          <w:color w:val="auto"/>
          <w:sz w:val="28"/>
          <w:szCs w:val="28"/>
        </w:rPr>
        <w:t xml:space="preserve">отримання </w:t>
      </w:r>
      <w:r>
        <w:rPr>
          <w:rFonts w:ascii="Times New Roman" w:hAnsi="Times New Roman" w:cs="Times New Roman"/>
          <w:color w:val="auto"/>
          <w:sz w:val="28"/>
          <w:szCs w:val="28"/>
        </w:rPr>
        <w:t>В</w:t>
      </w:r>
      <w:r w:rsidRPr="00962D35">
        <w:rPr>
          <w:rFonts w:ascii="Times New Roman" w:hAnsi="Times New Roman" w:cs="Times New Roman"/>
          <w:color w:val="auto"/>
          <w:sz w:val="28"/>
          <w:szCs w:val="28"/>
        </w:rPr>
        <w:t xml:space="preserve">исновку </w:t>
      </w:r>
      <w:r w:rsidRPr="00B73063">
        <w:rPr>
          <w:rFonts w:ascii="Times New Roman" w:hAnsi="Times New Roman" w:cs="Times New Roman"/>
          <w:sz w:val="28"/>
          <w:szCs w:val="28"/>
        </w:rPr>
        <w:t>після доопрацювання дисертації або на поновлення</w:t>
      </w:r>
      <w:r w:rsidRPr="00B73063">
        <w:rPr>
          <w:rFonts w:ascii="Times New Roman" w:hAnsi="Times New Roman" w:cs="Times New Roman"/>
          <w:color w:val="FF0000"/>
          <w:sz w:val="28"/>
          <w:szCs w:val="28"/>
        </w:rPr>
        <w:t xml:space="preserve"> </w:t>
      </w:r>
      <w:r w:rsidRPr="00B73063">
        <w:rPr>
          <w:rFonts w:ascii="Times New Roman" w:hAnsi="Times New Roman" w:cs="Times New Roman"/>
          <w:color w:val="000000" w:themeColor="text1"/>
          <w:sz w:val="28"/>
          <w:szCs w:val="28"/>
        </w:rPr>
        <w:t xml:space="preserve">в </w:t>
      </w:r>
      <w:r w:rsidRPr="00B73063">
        <w:rPr>
          <w:rFonts w:ascii="Times New Roman" w:hAnsi="Times New Roman" w:cs="Times New Roman"/>
          <w:color w:val="000000" w:themeColor="text1"/>
          <w:spacing w:val="-3"/>
          <w:sz w:val="28"/>
          <w:szCs w:val="28"/>
          <w:lang w:val="uk-UA"/>
        </w:rPr>
        <w:t xml:space="preserve">ОНУ </w:t>
      </w:r>
      <w:r w:rsidRPr="00B73063">
        <w:rPr>
          <w:rFonts w:ascii="Times New Roman" w:hAnsi="Times New Roman" w:cs="Times New Roman"/>
          <w:sz w:val="28"/>
          <w:szCs w:val="28"/>
        </w:rPr>
        <w:t xml:space="preserve">для завершення </w:t>
      </w:r>
      <w:r w:rsidRPr="00B73063">
        <w:rPr>
          <w:rFonts w:ascii="Times New Roman" w:hAnsi="Times New Roman" w:cs="Times New Roman"/>
          <w:spacing w:val="-3"/>
          <w:sz w:val="28"/>
          <w:szCs w:val="28"/>
        </w:rPr>
        <w:t xml:space="preserve">виконання </w:t>
      </w:r>
      <w:r w:rsidRPr="00B73063">
        <w:rPr>
          <w:rFonts w:ascii="Times New Roman" w:hAnsi="Times New Roman" w:cs="Times New Roman"/>
          <w:sz w:val="28"/>
          <w:szCs w:val="28"/>
        </w:rPr>
        <w:t xml:space="preserve">відповідної ОНП, якщо </w:t>
      </w:r>
      <w:r w:rsidRPr="00962D35">
        <w:rPr>
          <w:rFonts w:ascii="Times New Roman" w:hAnsi="Times New Roman" w:cs="Times New Roman"/>
          <w:color w:val="auto"/>
          <w:spacing w:val="-5"/>
          <w:sz w:val="28"/>
          <w:szCs w:val="28"/>
          <w:lang w:val="uk-UA"/>
        </w:rPr>
        <w:t>з</w:t>
      </w:r>
      <w:r w:rsidRPr="00962D35">
        <w:rPr>
          <w:rFonts w:ascii="Times New Roman" w:hAnsi="Times New Roman" w:cs="Times New Roman"/>
          <w:color w:val="auto"/>
          <w:spacing w:val="-5"/>
          <w:sz w:val="28"/>
          <w:szCs w:val="28"/>
        </w:rPr>
        <w:t>д</w:t>
      </w:r>
      <w:r w:rsidRPr="00B73063">
        <w:rPr>
          <w:rFonts w:ascii="Times New Roman" w:hAnsi="Times New Roman" w:cs="Times New Roman"/>
          <w:spacing w:val="-5"/>
          <w:sz w:val="28"/>
          <w:szCs w:val="28"/>
        </w:rPr>
        <w:t xml:space="preserve">обувач </w:t>
      </w:r>
      <w:r w:rsidRPr="00B73063">
        <w:rPr>
          <w:rFonts w:ascii="Times New Roman" w:hAnsi="Times New Roman" w:cs="Times New Roman"/>
          <w:sz w:val="28"/>
          <w:szCs w:val="28"/>
        </w:rPr>
        <w:t xml:space="preserve">достроково </w:t>
      </w:r>
      <w:r w:rsidRPr="00B73063">
        <w:rPr>
          <w:rFonts w:ascii="Times New Roman" w:hAnsi="Times New Roman" w:cs="Times New Roman"/>
          <w:spacing w:val="-2"/>
          <w:sz w:val="28"/>
          <w:szCs w:val="28"/>
        </w:rPr>
        <w:t xml:space="preserve">відрахований </w:t>
      </w:r>
      <w:r w:rsidRPr="00B73063">
        <w:rPr>
          <w:rFonts w:ascii="Times New Roman" w:hAnsi="Times New Roman" w:cs="Times New Roman"/>
          <w:sz w:val="28"/>
          <w:szCs w:val="28"/>
        </w:rPr>
        <w:t>з аспірантури за власною</w:t>
      </w:r>
      <w:r w:rsidRPr="00B73063">
        <w:rPr>
          <w:rFonts w:ascii="Times New Roman" w:hAnsi="Times New Roman" w:cs="Times New Roman"/>
          <w:spacing w:val="-2"/>
          <w:sz w:val="28"/>
          <w:szCs w:val="28"/>
        </w:rPr>
        <w:t xml:space="preserve"> </w:t>
      </w:r>
      <w:r w:rsidR="00975D5F">
        <w:rPr>
          <w:rFonts w:ascii="Times New Roman" w:hAnsi="Times New Roman" w:cs="Times New Roman"/>
          <w:sz w:val="28"/>
          <w:szCs w:val="28"/>
        </w:rPr>
        <w:t>заявою</w:t>
      </w:r>
      <w:r w:rsidRPr="00C22490">
        <w:rPr>
          <w:rFonts w:ascii="Times New Roman" w:hAnsi="Times New Roman" w:cs="Times New Roman"/>
          <w:color w:val="000000" w:themeColor="text1"/>
          <w:spacing w:val="-4"/>
          <w:sz w:val="28"/>
          <w:szCs w:val="28"/>
          <w:lang w:val="uk-UA"/>
        </w:rPr>
        <w:t>.</w:t>
      </w:r>
    </w:p>
    <w:p w14:paraId="5528127A" w14:textId="77777777" w:rsidR="00EA00FF" w:rsidRDefault="00EA00FF" w:rsidP="00EA00FF">
      <w:pPr>
        <w:pStyle w:val="Default"/>
        <w:ind w:firstLine="851"/>
        <w:jc w:val="both"/>
        <w:rPr>
          <w:rFonts w:ascii="Times New Roman" w:hAnsi="Times New Roman"/>
          <w:sz w:val="28"/>
          <w:szCs w:val="28"/>
        </w:rPr>
      </w:pPr>
      <w:r w:rsidRPr="00B73063">
        <w:rPr>
          <w:rFonts w:ascii="Times New Roman" w:hAnsi="Times New Roman" w:cs="Times New Roman"/>
          <w:sz w:val="28"/>
          <w:szCs w:val="28"/>
          <w:lang w:val="uk-UA"/>
        </w:rPr>
        <w:t>3.1</w:t>
      </w:r>
      <w:r>
        <w:rPr>
          <w:rFonts w:ascii="Times New Roman" w:hAnsi="Times New Roman" w:cs="Times New Roman"/>
          <w:sz w:val="28"/>
          <w:szCs w:val="28"/>
          <w:lang w:val="uk-UA"/>
        </w:rPr>
        <w:t>0</w:t>
      </w:r>
      <w:r w:rsidRPr="00B73063">
        <w:rPr>
          <w:rFonts w:ascii="Times New Roman" w:hAnsi="Times New Roman" w:cs="Times New Roman"/>
          <w:sz w:val="28"/>
          <w:szCs w:val="28"/>
          <w:lang w:val="uk-UA"/>
        </w:rPr>
        <w:t xml:space="preserve">. </w:t>
      </w:r>
      <w:r>
        <w:rPr>
          <w:rFonts w:ascii="Times New Roman" w:hAnsi="Times New Roman"/>
          <w:sz w:val="28"/>
          <w:szCs w:val="28"/>
        </w:rPr>
        <w:t xml:space="preserve">Здобувач за наявності поважних причин (за станом здоров’я, сімейними обставинами тощо) за письмовою заявою має право на отримання висновку про наукову новизну, теоретичне та практичне значення результатів дисертації та проведення захисту дисертації в </w:t>
      </w:r>
      <w:r>
        <w:rPr>
          <w:rFonts w:ascii="Times New Roman" w:hAnsi="Times New Roman"/>
          <w:sz w:val="28"/>
          <w:szCs w:val="28"/>
          <w:lang w:val="uk-UA"/>
        </w:rPr>
        <w:t xml:space="preserve">СВР </w:t>
      </w:r>
      <w:r>
        <w:rPr>
          <w:rFonts w:ascii="Times New Roman" w:hAnsi="Times New Roman"/>
          <w:sz w:val="28"/>
          <w:szCs w:val="28"/>
        </w:rPr>
        <w:t>протягом двох років після відрахування з аспірантури.</w:t>
      </w:r>
    </w:p>
    <w:p w14:paraId="7D59BF0A" w14:textId="77777777" w:rsidR="00EA00FF" w:rsidRDefault="00EA00FF" w:rsidP="00EA00FF">
      <w:pPr>
        <w:pStyle w:val="Default"/>
        <w:ind w:firstLine="851"/>
        <w:jc w:val="both"/>
        <w:rPr>
          <w:rFonts w:ascii="Times New Roman" w:hAnsi="Times New Roman"/>
          <w:sz w:val="28"/>
          <w:szCs w:val="28"/>
        </w:rPr>
      </w:pPr>
    </w:p>
    <w:p w14:paraId="3A6DADA3" w14:textId="6A398BC5" w:rsidR="009348A7" w:rsidRDefault="009348A7" w:rsidP="00EA00FF">
      <w:pPr>
        <w:tabs>
          <w:tab w:val="left" w:pos="0"/>
          <w:tab w:val="left" w:pos="431"/>
        </w:tabs>
        <w:spacing w:after="0" w:line="240" w:lineRule="auto"/>
        <w:contextualSpacing/>
        <w:jc w:val="both"/>
        <w:rPr>
          <w:rFonts w:ascii="Times New Roman" w:hAnsi="Times New Roman"/>
          <w:sz w:val="28"/>
          <w:szCs w:val="28"/>
        </w:rPr>
      </w:pPr>
    </w:p>
    <w:p w14:paraId="4F1CD20D" w14:textId="7AB47290" w:rsidR="0029007C" w:rsidRPr="00975D5F" w:rsidRDefault="001A7A83" w:rsidP="00975D5F">
      <w:pPr>
        <w:pStyle w:val="a5"/>
        <w:numPr>
          <w:ilvl w:val="0"/>
          <w:numId w:val="32"/>
        </w:numPr>
        <w:autoSpaceDE w:val="0"/>
        <w:autoSpaceDN w:val="0"/>
        <w:adjustRightInd w:val="0"/>
        <w:spacing w:after="0" w:line="240" w:lineRule="auto"/>
        <w:jc w:val="center"/>
        <w:rPr>
          <w:rFonts w:ascii="Times New Roman" w:hAnsi="Times New Roman" w:cs="Times New Roman"/>
          <w:b/>
          <w:bCs/>
          <w:sz w:val="28"/>
          <w:szCs w:val="28"/>
        </w:rPr>
      </w:pPr>
      <w:r w:rsidRPr="00975D5F">
        <w:rPr>
          <w:rFonts w:ascii="Times New Roman" w:hAnsi="Times New Roman" w:cs="Times New Roman"/>
          <w:b/>
          <w:bCs/>
          <w:sz w:val="28"/>
          <w:szCs w:val="28"/>
          <w:lang w:val="uk-UA"/>
        </w:rPr>
        <w:t>У</w:t>
      </w:r>
      <w:r w:rsidRPr="00975D5F">
        <w:rPr>
          <w:rFonts w:ascii="Times New Roman" w:hAnsi="Times New Roman" w:cs="Times New Roman"/>
          <w:b/>
          <w:bCs/>
          <w:sz w:val="28"/>
          <w:szCs w:val="28"/>
        </w:rPr>
        <w:t xml:space="preserve">ТВОРЕННЯ </w:t>
      </w:r>
      <w:r w:rsidRPr="00975D5F">
        <w:rPr>
          <w:rFonts w:ascii="Times New Roman" w:eastAsia="Calibri" w:hAnsi="Times New Roman" w:cs="Times New Roman"/>
          <w:b/>
          <w:sz w:val="28"/>
          <w:szCs w:val="28"/>
        </w:rPr>
        <w:t xml:space="preserve">РАЗОВОЇ </w:t>
      </w:r>
      <w:r w:rsidR="00566DE7" w:rsidRPr="00975D5F">
        <w:rPr>
          <w:rFonts w:ascii="Times New Roman" w:eastAsia="Calibri" w:hAnsi="Times New Roman" w:cs="Times New Roman"/>
          <w:b/>
          <w:sz w:val="28"/>
          <w:szCs w:val="28"/>
          <w:lang w:val="uk-UA"/>
        </w:rPr>
        <w:t xml:space="preserve">СПЕЦІАЛІЗОВАНОЇ ВЧЕНОЇ </w:t>
      </w:r>
      <w:r w:rsidRPr="00975D5F">
        <w:rPr>
          <w:rFonts w:ascii="Times New Roman" w:eastAsia="Calibri" w:hAnsi="Times New Roman" w:cs="Times New Roman"/>
          <w:b/>
          <w:sz w:val="28"/>
          <w:szCs w:val="28"/>
        </w:rPr>
        <w:t>РАДИ</w:t>
      </w:r>
      <w:r w:rsidR="001809BA" w:rsidRPr="00975D5F">
        <w:rPr>
          <w:rFonts w:ascii="Times New Roman" w:hAnsi="Times New Roman" w:cs="Times New Roman"/>
          <w:b/>
          <w:bCs/>
          <w:sz w:val="28"/>
          <w:szCs w:val="28"/>
          <w:lang w:val="uk-UA"/>
        </w:rPr>
        <w:t xml:space="preserve"> </w:t>
      </w:r>
    </w:p>
    <w:p w14:paraId="1FB310CB" w14:textId="77777777" w:rsidR="006B62E9" w:rsidRPr="00B73063" w:rsidRDefault="001A7A83" w:rsidP="0029007C">
      <w:pPr>
        <w:autoSpaceDE w:val="0"/>
        <w:autoSpaceDN w:val="0"/>
        <w:adjustRightInd w:val="0"/>
        <w:spacing w:after="0" w:line="240" w:lineRule="auto"/>
        <w:jc w:val="center"/>
        <w:rPr>
          <w:rFonts w:ascii="Times New Roman" w:hAnsi="Times New Roman" w:cs="Times New Roman"/>
          <w:b/>
          <w:bCs/>
          <w:sz w:val="28"/>
          <w:szCs w:val="28"/>
        </w:rPr>
      </w:pPr>
      <w:r w:rsidRPr="00B73063">
        <w:rPr>
          <w:rFonts w:ascii="Times New Roman" w:hAnsi="Times New Roman" w:cs="Times New Roman"/>
          <w:b/>
          <w:bCs/>
          <w:sz w:val="28"/>
          <w:szCs w:val="28"/>
        </w:rPr>
        <w:t>ДЛЯ ПРОВЕ</w:t>
      </w:r>
      <w:r w:rsidRPr="00B73063">
        <w:rPr>
          <w:rFonts w:ascii="Times New Roman" w:hAnsi="Times New Roman" w:cs="Times New Roman"/>
          <w:b/>
          <w:bCs/>
          <w:sz w:val="28"/>
          <w:szCs w:val="28"/>
          <w:lang w:val="uk-UA"/>
        </w:rPr>
        <w:t>ДЕ</w:t>
      </w:r>
      <w:r w:rsidRPr="00B73063">
        <w:rPr>
          <w:rFonts w:ascii="Times New Roman" w:hAnsi="Times New Roman" w:cs="Times New Roman"/>
          <w:b/>
          <w:bCs/>
          <w:sz w:val="28"/>
          <w:szCs w:val="28"/>
        </w:rPr>
        <w:t>ННЯ ЗАХИСТУ ДИСЕРТАЦІЇ</w:t>
      </w:r>
    </w:p>
    <w:p w14:paraId="33980DF2" w14:textId="77777777" w:rsidR="006B62E9" w:rsidRPr="00001DB6" w:rsidRDefault="006B62E9" w:rsidP="000568F5">
      <w:pPr>
        <w:autoSpaceDE w:val="0"/>
        <w:autoSpaceDN w:val="0"/>
        <w:adjustRightInd w:val="0"/>
        <w:spacing w:after="0" w:line="240" w:lineRule="auto"/>
        <w:ind w:firstLine="851"/>
        <w:rPr>
          <w:rFonts w:ascii="Times New Roman" w:hAnsi="Times New Roman" w:cs="Times New Roman"/>
          <w:b/>
          <w:bCs/>
          <w:i/>
          <w:sz w:val="28"/>
          <w:szCs w:val="28"/>
          <w:lang w:val="uk-UA"/>
        </w:rPr>
      </w:pPr>
    </w:p>
    <w:p w14:paraId="6B5BBA5A" w14:textId="77777777" w:rsidR="008F3513" w:rsidRPr="003331BD" w:rsidRDefault="00223175" w:rsidP="0047733A">
      <w:pPr>
        <w:pStyle w:val="a3"/>
        <w:numPr>
          <w:ilvl w:val="1"/>
          <w:numId w:val="31"/>
        </w:numPr>
        <w:tabs>
          <w:tab w:val="left" w:pos="0"/>
          <w:tab w:val="left" w:pos="317"/>
        </w:tabs>
        <w:spacing w:before="0"/>
        <w:ind w:left="0" w:firstLine="851"/>
        <w:jc w:val="both"/>
        <w:rPr>
          <w:rFonts w:ascii="Times New Roman" w:hAnsi="Times New Roman"/>
          <w:sz w:val="28"/>
          <w:szCs w:val="28"/>
        </w:rPr>
      </w:pPr>
      <w:r w:rsidRPr="00001DB6">
        <w:rPr>
          <w:rFonts w:ascii="Times New Roman" w:hAnsi="Times New Roman"/>
          <w:spacing w:val="-3"/>
          <w:sz w:val="28"/>
          <w:szCs w:val="28"/>
        </w:rPr>
        <w:t xml:space="preserve">Формуванням документів для утворення </w:t>
      </w:r>
      <w:r w:rsidR="008F3513" w:rsidRPr="00001DB6">
        <w:rPr>
          <w:rFonts w:ascii="Times New Roman" w:hAnsi="Times New Roman"/>
          <w:spacing w:val="-3"/>
          <w:sz w:val="28"/>
          <w:szCs w:val="28"/>
        </w:rPr>
        <w:t xml:space="preserve">складу </w:t>
      </w:r>
      <w:r w:rsidR="001809BA">
        <w:rPr>
          <w:rFonts w:ascii="Times New Roman" w:hAnsi="Times New Roman"/>
          <w:spacing w:val="-3"/>
          <w:sz w:val="28"/>
          <w:szCs w:val="28"/>
        </w:rPr>
        <w:t xml:space="preserve">СВР </w:t>
      </w:r>
      <w:r w:rsidRPr="00001DB6">
        <w:rPr>
          <w:rFonts w:ascii="Times New Roman" w:hAnsi="Times New Roman"/>
          <w:spacing w:val="-3"/>
          <w:sz w:val="28"/>
          <w:szCs w:val="28"/>
        </w:rPr>
        <w:t>займається безпосередньо відповідальний секретар</w:t>
      </w:r>
      <w:r w:rsidR="00001DB6" w:rsidRPr="00001DB6">
        <w:rPr>
          <w:rFonts w:ascii="Times New Roman" w:hAnsi="Times New Roman"/>
          <w:spacing w:val="-3"/>
          <w:sz w:val="28"/>
          <w:szCs w:val="28"/>
        </w:rPr>
        <w:t xml:space="preserve"> на підставі </w:t>
      </w:r>
      <w:r w:rsidR="00D877B3">
        <w:rPr>
          <w:rFonts w:ascii="Times New Roman" w:hAnsi="Times New Roman"/>
          <w:spacing w:val="-3"/>
          <w:sz w:val="28"/>
          <w:szCs w:val="28"/>
        </w:rPr>
        <w:t>рішення</w:t>
      </w:r>
      <w:r w:rsidR="00001DB6" w:rsidRPr="00001DB6">
        <w:rPr>
          <w:rFonts w:ascii="Times New Roman" w:hAnsi="Times New Roman"/>
          <w:sz w:val="28"/>
          <w:szCs w:val="28"/>
        </w:rPr>
        <w:t xml:space="preserve"> наукового семінару</w:t>
      </w:r>
      <w:r w:rsidR="00001DB6">
        <w:rPr>
          <w:rFonts w:ascii="Times New Roman" w:hAnsi="Times New Roman"/>
          <w:sz w:val="28"/>
          <w:szCs w:val="28"/>
        </w:rPr>
        <w:t xml:space="preserve"> </w:t>
      </w:r>
      <w:r w:rsidR="001C1670" w:rsidRPr="00001DB6">
        <w:rPr>
          <w:rFonts w:ascii="Times New Roman" w:hAnsi="Times New Roman"/>
          <w:sz w:val="28"/>
          <w:szCs w:val="28"/>
        </w:rPr>
        <w:t>щодо кандидатур</w:t>
      </w:r>
      <w:r w:rsidR="00E97BC1">
        <w:rPr>
          <w:rFonts w:ascii="Times New Roman" w:hAnsi="Times New Roman"/>
          <w:sz w:val="28"/>
          <w:szCs w:val="28"/>
        </w:rPr>
        <w:t xml:space="preserve"> до</w:t>
      </w:r>
      <w:r w:rsidR="001C1670" w:rsidRPr="00001DB6">
        <w:rPr>
          <w:rFonts w:ascii="Times New Roman" w:hAnsi="Times New Roman"/>
          <w:sz w:val="28"/>
          <w:szCs w:val="28"/>
        </w:rPr>
        <w:t xml:space="preserve"> </w:t>
      </w:r>
      <w:r w:rsidR="001809BA">
        <w:rPr>
          <w:rFonts w:ascii="Times New Roman" w:hAnsi="Times New Roman"/>
          <w:sz w:val="28"/>
          <w:szCs w:val="28"/>
        </w:rPr>
        <w:t>СВР</w:t>
      </w:r>
      <w:r w:rsidR="005C63FD">
        <w:rPr>
          <w:rFonts w:ascii="Times New Roman" w:hAnsi="Times New Roman"/>
          <w:sz w:val="28"/>
          <w:szCs w:val="28"/>
        </w:rPr>
        <w:t xml:space="preserve"> </w:t>
      </w:r>
      <w:r w:rsidR="001C1670" w:rsidRPr="003331BD">
        <w:rPr>
          <w:rFonts w:ascii="Times New Roman" w:hAnsi="Times New Roman"/>
          <w:sz w:val="28"/>
          <w:szCs w:val="28"/>
        </w:rPr>
        <w:t>(</w:t>
      </w:r>
      <w:r w:rsidR="008F3513" w:rsidRPr="003331BD">
        <w:rPr>
          <w:rFonts w:ascii="Times New Roman" w:hAnsi="Times New Roman"/>
          <w:sz w:val="28"/>
          <w:szCs w:val="28"/>
        </w:rPr>
        <w:t>Додаток 9).</w:t>
      </w:r>
    </w:p>
    <w:p w14:paraId="39090CCD" w14:textId="77777777" w:rsidR="00471D5F" w:rsidRPr="000568F5" w:rsidRDefault="001809BA" w:rsidP="0047733A">
      <w:pPr>
        <w:pStyle w:val="a3"/>
        <w:numPr>
          <w:ilvl w:val="1"/>
          <w:numId w:val="31"/>
        </w:numPr>
        <w:spacing w:before="0"/>
        <w:ind w:left="0"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СВР</w:t>
      </w:r>
      <w:r w:rsidR="005C63FD">
        <w:rPr>
          <w:rFonts w:ascii="Times New Roman" w:hAnsi="Times New Roman"/>
          <w:color w:val="000000" w:themeColor="text1"/>
          <w:sz w:val="28"/>
          <w:szCs w:val="28"/>
        </w:rPr>
        <w:t xml:space="preserve"> </w:t>
      </w:r>
      <w:r w:rsidR="00C83B01" w:rsidRPr="003331BD">
        <w:rPr>
          <w:rFonts w:ascii="Times New Roman" w:hAnsi="Times New Roman"/>
          <w:color w:val="000000" w:themeColor="text1"/>
          <w:sz w:val="28"/>
          <w:szCs w:val="28"/>
        </w:rPr>
        <w:t>утворюється у складі п’яти осіб — голови разової ради, двох рецензентів та двох офіційних опонентів, про що видається наказ</w:t>
      </w:r>
      <w:r w:rsidR="00E50E92" w:rsidRPr="003331BD">
        <w:rPr>
          <w:rFonts w:ascii="Times New Roman" w:hAnsi="Times New Roman"/>
          <w:color w:val="000000" w:themeColor="text1"/>
          <w:sz w:val="28"/>
          <w:szCs w:val="28"/>
        </w:rPr>
        <w:t xml:space="preserve"> ОНУ</w:t>
      </w:r>
      <w:r w:rsidR="00C83B01" w:rsidRPr="003331BD">
        <w:rPr>
          <w:rFonts w:ascii="Times New Roman" w:hAnsi="Times New Roman"/>
          <w:color w:val="000000" w:themeColor="text1"/>
          <w:sz w:val="28"/>
          <w:szCs w:val="28"/>
        </w:rPr>
        <w:t xml:space="preserve">. </w:t>
      </w:r>
      <w:r w:rsidR="00471D5F" w:rsidRPr="003331BD">
        <w:rPr>
          <w:rFonts w:ascii="Times New Roman" w:hAnsi="Times New Roman"/>
          <w:color w:val="000000" w:themeColor="text1"/>
          <w:spacing w:val="-6"/>
          <w:sz w:val="28"/>
          <w:szCs w:val="28"/>
        </w:rPr>
        <w:t xml:space="preserve">Голова </w:t>
      </w:r>
      <w:r w:rsidR="00471D5F" w:rsidRPr="003331BD">
        <w:rPr>
          <w:rFonts w:ascii="Times New Roman" w:hAnsi="Times New Roman"/>
          <w:color w:val="000000" w:themeColor="text1"/>
          <w:sz w:val="28"/>
          <w:szCs w:val="28"/>
        </w:rPr>
        <w:t xml:space="preserve">та члени </w:t>
      </w:r>
      <w:r>
        <w:rPr>
          <w:rFonts w:ascii="Times New Roman" w:hAnsi="Times New Roman"/>
          <w:color w:val="000000" w:themeColor="text1"/>
          <w:sz w:val="28"/>
          <w:szCs w:val="28"/>
        </w:rPr>
        <w:t>СВР</w:t>
      </w:r>
      <w:r w:rsidR="005C63FD">
        <w:rPr>
          <w:rFonts w:ascii="Times New Roman" w:hAnsi="Times New Roman"/>
          <w:color w:val="000000" w:themeColor="text1"/>
          <w:sz w:val="28"/>
          <w:szCs w:val="28"/>
        </w:rPr>
        <w:t xml:space="preserve"> </w:t>
      </w:r>
      <w:r w:rsidR="00471D5F" w:rsidRPr="000568F5">
        <w:rPr>
          <w:rFonts w:ascii="Times New Roman" w:hAnsi="Times New Roman"/>
          <w:color w:val="000000" w:themeColor="text1"/>
          <w:sz w:val="28"/>
          <w:szCs w:val="28"/>
        </w:rPr>
        <w:t xml:space="preserve">мають рівні права під час захисту дисертації </w:t>
      </w:r>
      <w:r w:rsidR="002512DB" w:rsidRPr="00E50E92">
        <w:rPr>
          <w:rFonts w:ascii="Times New Roman" w:hAnsi="Times New Roman"/>
          <w:spacing w:val="-4"/>
          <w:sz w:val="28"/>
          <w:szCs w:val="28"/>
        </w:rPr>
        <w:t>з</w:t>
      </w:r>
      <w:r w:rsidR="00471D5F" w:rsidRPr="00E50E92">
        <w:rPr>
          <w:rFonts w:ascii="Times New Roman" w:hAnsi="Times New Roman"/>
          <w:spacing w:val="-4"/>
          <w:sz w:val="28"/>
          <w:szCs w:val="28"/>
        </w:rPr>
        <w:t>добувачем</w:t>
      </w:r>
      <w:r w:rsidR="00471D5F" w:rsidRPr="000568F5">
        <w:rPr>
          <w:rFonts w:ascii="Times New Roman" w:hAnsi="Times New Roman"/>
          <w:color w:val="000000" w:themeColor="text1"/>
          <w:spacing w:val="-4"/>
          <w:sz w:val="28"/>
          <w:szCs w:val="28"/>
        </w:rPr>
        <w:t>,</w:t>
      </w:r>
      <w:r w:rsidR="00471D5F" w:rsidRPr="000568F5">
        <w:rPr>
          <w:rFonts w:ascii="Times New Roman" w:hAnsi="Times New Roman"/>
          <w:color w:val="000000" w:themeColor="text1"/>
          <w:spacing w:val="62"/>
          <w:sz w:val="28"/>
          <w:szCs w:val="28"/>
        </w:rPr>
        <w:t xml:space="preserve"> </w:t>
      </w:r>
      <w:r w:rsidR="00471D5F" w:rsidRPr="000568F5">
        <w:rPr>
          <w:rFonts w:ascii="Times New Roman" w:hAnsi="Times New Roman"/>
          <w:color w:val="000000" w:themeColor="text1"/>
          <w:sz w:val="28"/>
          <w:szCs w:val="28"/>
        </w:rPr>
        <w:t xml:space="preserve">забезпечують високий рівень вимогливості під час </w:t>
      </w:r>
      <w:r w:rsidR="00471D5F" w:rsidRPr="000568F5">
        <w:rPr>
          <w:rFonts w:ascii="Times New Roman" w:hAnsi="Times New Roman"/>
          <w:color w:val="000000" w:themeColor="text1"/>
          <w:spacing w:val="-3"/>
          <w:sz w:val="28"/>
          <w:szCs w:val="28"/>
        </w:rPr>
        <w:t xml:space="preserve">розгляду </w:t>
      </w:r>
      <w:r w:rsidR="00471D5F" w:rsidRPr="000568F5">
        <w:rPr>
          <w:rFonts w:ascii="Times New Roman" w:hAnsi="Times New Roman"/>
          <w:color w:val="000000" w:themeColor="text1"/>
          <w:sz w:val="28"/>
          <w:szCs w:val="28"/>
        </w:rPr>
        <w:t>дисертацій, проведення їх захисту та прийняття разовою радою обґрунтованих</w:t>
      </w:r>
      <w:r w:rsidR="00471D5F" w:rsidRPr="000568F5">
        <w:rPr>
          <w:rFonts w:ascii="Times New Roman" w:hAnsi="Times New Roman"/>
          <w:color w:val="000000" w:themeColor="text1"/>
          <w:spacing w:val="-2"/>
          <w:sz w:val="28"/>
          <w:szCs w:val="28"/>
        </w:rPr>
        <w:t xml:space="preserve"> </w:t>
      </w:r>
      <w:r w:rsidR="00471D5F" w:rsidRPr="000568F5">
        <w:rPr>
          <w:rFonts w:ascii="Times New Roman" w:hAnsi="Times New Roman"/>
          <w:color w:val="000000" w:themeColor="text1"/>
          <w:sz w:val="28"/>
          <w:szCs w:val="28"/>
        </w:rPr>
        <w:t>рішень.</w:t>
      </w:r>
    </w:p>
    <w:p w14:paraId="2B3CE2ED" w14:textId="77777777" w:rsidR="00471D5F" w:rsidRPr="003331BD" w:rsidRDefault="00C83B01"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У разі відсутності у закладі можливості призначити двох рецен</w:t>
      </w:r>
      <w:r w:rsidR="00286B33" w:rsidRPr="000568F5">
        <w:rPr>
          <w:rFonts w:ascii="Times New Roman" w:hAnsi="Times New Roman"/>
          <w:color w:val="000000" w:themeColor="text1"/>
          <w:sz w:val="28"/>
          <w:szCs w:val="28"/>
        </w:rPr>
        <w:t xml:space="preserve">зентів </w:t>
      </w:r>
      <w:r w:rsidR="001809BA">
        <w:rPr>
          <w:rFonts w:ascii="Times New Roman" w:hAnsi="Times New Roman"/>
          <w:color w:val="000000" w:themeColor="text1"/>
          <w:sz w:val="28"/>
          <w:szCs w:val="28"/>
        </w:rPr>
        <w:t>СВР</w:t>
      </w:r>
      <w:r w:rsidR="005C63FD">
        <w:rPr>
          <w:rFonts w:ascii="Times New Roman" w:hAnsi="Times New Roman"/>
          <w:color w:val="000000" w:themeColor="text1"/>
          <w:sz w:val="28"/>
          <w:szCs w:val="28"/>
        </w:rPr>
        <w:t xml:space="preserve"> </w:t>
      </w:r>
      <w:r w:rsidRPr="003331BD">
        <w:rPr>
          <w:rFonts w:ascii="Times New Roman" w:hAnsi="Times New Roman"/>
          <w:color w:val="000000" w:themeColor="text1"/>
          <w:sz w:val="28"/>
          <w:szCs w:val="28"/>
        </w:rPr>
        <w:t>утворюється у складі голови ради, одного рецензен</w:t>
      </w:r>
      <w:r w:rsidR="00471D5F" w:rsidRPr="003331BD">
        <w:rPr>
          <w:rFonts w:ascii="Times New Roman" w:hAnsi="Times New Roman"/>
          <w:color w:val="000000" w:themeColor="text1"/>
          <w:sz w:val="28"/>
          <w:szCs w:val="28"/>
        </w:rPr>
        <w:t>та та трьох офіційних опонентів.</w:t>
      </w:r>
      <w:r w:rsidR="005C63FD">
        <w:rPr>
          <w:rFonts w:ascii="Times New Roman" w:hAnsi="Times New Roman"/>
          <w:color w:val="000000" w:themeColor="text1"/>
          <w:sz w:val="28"/>
          <w:szCs w:val="28"/>
        </w:rPr>
        <w:t xml:space="preserve"> </w:t>
      </w:r>
    </w:p>
    <w:p w14:paraId="59DA5864" w14:textId="77777777" w:rsidR="000853CE" w:rsidRPr="003331BD" w:rsidRDefault="000853CE" w:rsidP="0047733A">
      <w:pPr>
        <w:pStyle w:val="a3"/>
        <w:numPr>
          <w:ilvl w:val="1"/>
          <w:numId w:val="31"/>
        </w:numPr>
        <w:spacing w:before="0"/>
        <w:ind w:left="0" w:firstLine="851"/>
        <w:jc w:val="both"/>
        <w:rPr>
          <w:rFonts w:ascii="Times New Roman" w:hAnsi="Times New Roman"/>
          <w:color w:val="000000" w:themeColor="text1"/>
          <w:sz w:val="28"/>
          <w:szCs w:val="28"/>
        </w:rPr>
      </w:pPr>
      <w:r w:rsidRPr="003331BD">
        <w:rPr>
          <w:rFonts w:ascii="Times New Roman" w:hAnsi="Times New Roman"/>
          <w:color w:val="000000" w:themeColor="text1"/>
          <w:sz w:val="28"/>
          <w:szCs w:val="28"/>
          <w:lang w:val="ru-RU"/>
        </w:rPr>
        <w:t xml:space="preserve">Вимоги до </w:t>
      </w:r>
      <w:r w:rsidR="005C63FD">
        <w:rPr>
          <w:rFonts w:ascii="Times New Roman" w:hAnsi="Times New Roman"/>
          <w:color w:val="000000" w:themeColor="text1"/>
          <w:sz w:val="28"/>
          <w:szCs w:val="28"/>
          <w:lang w:val="ru-RU"/>
        </w:rPr>
        <w:t>СВР</w:t>
      </w:r>
      <w:r w:rsidRPr="003331BD">
        <w:rPr>
          <w:rFonts w:ascii="Times New Roman" w:hAnsi="Times New Roman"/>
          <w:color w:val="000000" w:themeColor="text1"/>
          <w:sz w:val="28"/>
          <w:szCs w:val="28"/>
          <w:lang w:val="ru-RU"/>
        </w:rPr>
        <w:t>.</w:t>
      </w:r>
    </w:p>
    <w:p w14:paraId="287DDA4F" w14:textId="77777777" w:rsidR="000853CE" w:rsidRPr="003331BD" w:rsidRDefault="000853CE" w:rsidP="000568F5">
      <w:pPr>
        <w:pStyle w:val="a3"/>
        <w:spacing w:before="0"/>
        <w:ind w:firstLine="851"/>
        <w:jc w:val="both"/>
        <w:rPr>
          <w:rFonts w:ascii="Times New Roman" w:hAnsi="Times New Roman"/>
          <w:color w:val="000000" w:themeColor="text1"/>
          <w:sz w:val="28"/>
          <w:szCs w:val="28"/>
        </w:rPr>
      </w:pPr>
      <w:r w:rsidRPr="003331BD">
        <w:rPr>
          <w:rFonts w:ascii="Times New Roman" w:hAnsi="Times New Roman"/>
          <w:color w:val="000000" w:themeColor="text1"/>
          <w:sz w:val="28"/>
          <w:szCs w:val="28"/>
        </w:rPr>
        <w:t xml:space="preserve">Компетентність членів </w:t>
      </w:r>
      <w:r w:rsidR="001809BA">
        <w:rPr>
          <w:rFonts w:ascii="Times New Roman" w:hAnsi="Times New Roman"/>
          <w:color w:val="000000" w:themeColor="text1"/>
          <w:sz w:val="28"/>
          <w:szCs w:val="28"/>
        </w:rPr>
        <w:t>СВР</w:t>
      </w:r>
      <w:r w:rsidR="005C63FD">
        <w:rPr>
          <w:rFonts w:ascii="Times New Roman" w:hAnsi="Times New Roman"/>
          <w:color w:val="000000" w:themeColor="text1"/>
          <w:sz w:val="28"/>
          <w:szCs w:val="28"/>
        </w:rPr>
        <w:t xml:space="preserve"> </w:t>
      </w:r>
      <w:r w:rsidRPr="003331BD">
        <w:rPr>
          <w:rFonts w:ascii="Times New Roman" w:hAnsi="Times New Roman"/>
          <w:color w:val="000000" w:themeColor="text1"/>
          <w:sz w:val="28"/>
          <w:szCs w:val="28"/>
        </w:rPr>
        <w:t xml:space="preserve">за тематикою дослідження здобувача визначається наявністю не менше трьох наукових публікацій за тематикою дослідження здобувача за умови їх опублікування протягом останніх п’яти років до дня утворення </w:t>
      </w:r>
      <w:r w:rsidR="001809BA">
        <w:rPr>
          <w:rFonts w:ascii="Times New Roman" w:hAnsi="Times New Roman"/>
          <w:color w:val="000000" w:themeColor="text1"/>
          <w:sz w:val="28"/>
          <w:szCs w:val="28"/>
        </w:rPr>
        <w:t>СВР</w:t>
      </w:r>
      <w:r w:rsidR="005C63FD">
        <w:rPr>
          <w:rFonts w:ascii="Times New Roman" w:hAnsi="Times New Roman"/>
          <w:color w:val="000000" w:themeColor="text1"/>
          <w:sz w:val="28"/>
          <w:szCs w:val="28"/>
        </w:rPr>
        <w:t xml:space="preserve"> </w:t>
      </w:r>
      <w:r w:rsidRPr="003331BD">
        <w:rPr>
          <w:rFonts w:ascii="Times New Roman" w:hAnsi="Times New Roman"/>
          <w:color w:val="000000" w:themeColor="text1"/>
          <w:sz w:val="28"/>
          <w:szCs w:val="28"/>
        </w:rPr>
        <w:t>та після присудження вченому ступеня доктора філософії (кандидата наук), до яких зараховуються:</w:t>
      </w:r>
    </w:p>
    <w:p w14:paraId="7F2CC457" w14:textId="77777777" w:rsidR="000853CE" w:rsidRPr="000568F5" w:rsidRDefault="000853CE" w:rsidP="002512DB">
      <w:pPr>
        <w:pStyle w:val="a3"/>
        <w:spacing w:before="0"/>
        <w:jc w:val="both"/>
        <w:rPr>
          <w:rFonts w:ascii="Times New Roman" w:hAnsi="Times New Roman"/>
          <w:color w:val="000000" w:themeColor="text1"/>
          <w:sz w:val="28"/>
          <w:szCs w:val="28"/>
        </w:rPr>
      </w:pPr>
      <w:r w:rsidRPr="003331BD">
        <w:rPr>
          <w:rFonts w:ascii="Times New Roman" w:hAnsi="Times New Roman"/>
          <w:color w:val="000000" w:themeColor="text1"/>
          <w:sz w:val="28"/>
          <w:szCs w:val="28"/>
        </w:rPr>
        <w:t>одноосібні монографії, що рекомендовані до друку вченими радами закладів та пройшли рецензування, крім одноосібних монографій, виданих у державі, визнаній Верховною Радою України державою-агресором. До одноосібних монографій прирівнюються одноосібні розділи у колективних монографіях за тих же умов (для іноземних видань — згідно з вимогами до наукових видань відповідної держави);</w:t>
      </w:r>
    </w:p>
    <w:p w14:paraId="73752DEC"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наукові статті, опубліковані у наукових виданнях, включених на дату опублікування до переліку наукових фахових видань України;</w:t>
      </w:r>
    </w:p>
    <w:p w14:paraId="716F9B5C"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 xml:space="preserve">наукові статті, опубліковані у періодичних наукових виданнях, проіндексованих у базах даних Web of Science Core Collection та/або Scopus, крім видань держави, визнаної Верховною Радою України державою-агресором. </w:t>
      </w:r>
    </w:p>
    <w:p w14:paraId="61A81686"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Одноосібна монографія загальним обсягом не менше п’яти авторських аркушів або наукова публікація у періодичному науковому виданні, віднесеному до першого — третього квартилів (Q1—Q3) відповідно до класифікації SCImago Journal and Country Rank або Journal Citation Reports, прирівнюється до двох наукових публікацій.</w:t>
      </w:r>
    </w:p>
    <w:p w14:paraId="0875077F"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 xml:space="preserve">Належність наукового видання до першого — третього квартилів </w:t>
      </w:r>
      <w:r w:rsidRPr="000568F5">
        <w:rPr>
          <w:rFonts w:ascii="Times New Roman" w:hAnsi="Times New Roman"/>
          <w:color w:val="000000" w:themeColor="text1"/>
          <w:sz w:val="28"/>
          <w:szCs w:val="28"/>
        </w:rPr>
        <w:br/>
        <w:t xml:space="preserve">(Q1—Q3) відповідно до класифікації SCImago Journal and Country Rank або Journal Citation Reports визначається згідно з рейтингом у році, в якому опублікована відповідна публікація члена </w:t>
      </w:r>
      <w:r w:rsidR="001809BA">
        <w:rPr>
          <w:rFonts w:ascii="Times New Roman" w:hAnsi="Times New Roman"/>
          <w:color w:val="000000" w:themeColor="text1"/>
          <w:sz w:val="28"/>
          <w:szCs w:val="28"/>
        </w:rPr>
        <w:t>СВР</w:t>
      </w:r>
      <w:r w:rsidR="005C63FD">
        <w:rPr>
          <w:rFonts w:ascii="Times New Roman" w:hAnsi="Times New Roman"/>
          <w:color w:val="000000" w:themeColor="text1"/>
          <w:sz w:val="28"/>
          <w:szCs w:val="28"/>
        </w:rPr>
        <w:t xml:space="preserve"> </w:t>
      </w:r>
      <w:r w:rsidRPr="000568F5">
        <w:rPr>
          <w:rFonts w:ascii="Times New Roman" w:hAnsi="Times New Roman"/>
          <w:color w:val="000000" w:themeColor="text1"/>
          <w:sz w:val="28"/>
          <w:szCs w:val="28"/>
        </w:rPr>
        <w:t>або у разі, коли рейтинг за відповідний рік не опублікований на дату утворення разової ради, згідно з останнім опублікованим рейтингом.</w:t>
      </w:r>
    </w:p>
    <w:p w14:paraId="0CAD4D6F"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4.</w:t>
      </w:r>
      <w:r w:rsidR="00286B33" w:rsidRPr="000568F5">
        <w:rPr>
          <w:rFonts w:ascii="Times New Roman" w:hAnsi="Times New Roman"/>
          <w:color w:val="000000" w:themeColor="text1"/>
          <w:sz w:val="28"/>
          <w:szCs w:val="28"/>
        </w:rPr>
        <w:t>4</w:t>
      </w:r>
      <w:r w:rsidRPr="000568F5">
        <w:rPr>
          <w:rFonts w:ascii="Times New Roman" w:hAnsi="Times New Roman"/>
          <w:color w:val="000000" w:themeColor="text1"/>
          <w:sz w:val="28"/>
          <w:szCs w:val="28"/>
        </w:rPr>
        <w:t xml:space="preserve">.Особа не може входити до складу </w:t>
      </w:r>
      <w:r w:rsidR="001809BA">
        <w:rPr>
          <w:rFonts w:ascii="Times New Roman" w:hAnsi="Times New Roman"/>
          <w:color w:val="000000" w:themeColor="text1"/>
          <w:sz w:val="28"/>
          <w:szCs w:val="28"/>
        </w:rPr>
        <w:t>СВР</w:t>
      </w:r>
      <w:r w:rsidR="005C63FD">
        <w:rPr>
          <w:rFonts w:ascii="Times New Roman" w:hAnsi="Times New Roman"/>
          <w:color w:val="000000" w:themeColor="text1"/>
          <w:sz w:val="28"/>
          <w:szCs w:val="28"/>
        </w:rPr>
        <w:t xml:space="preserve"> </w:t>
      </w:r>
      <w:r w:rsidRPr="000568F5">
        <w:rPr>
          <w:rFonts w:ascii="Times New Roman" w:hAnsi="Times New Roman"/>
          <w:color w:val="000000" w:themeColor="text1"/>
          <w:sz w:val="28"/>
          <w:szCs w:val="28"/>
        </w:rPr>
        <w:t>у разі, коли вона:</w:t>
      </w:r>
    </w:p>
    <w:p w14:paraId="6F805AF0"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1) є науковим керівником здобувача;</w:t>
      </w:r>
    </w:p>
    <w:p w14:paraId="2A2D8B32"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2) є керівником закладу, в якому утворюється разова рада;</w:t>
      </w:r>
    </w:p>
    <w:p w14:paraId="3041C71F"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 xml:space="preserve">3) є співавтором наукових публікацій здобувача; </w:t>
      </w:r>
    </w:p>
    <w:p w14:paraId="6680AE73"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4) має реальний чи потенційний конфлікт інтересів щодо здобувача (зокрема, є його близькою особою) та/або його наукового керівника;</w:t>
      </w:r>
    </w:p>
    <w:p w14:paraId="71B168D6"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5) притягувалася до академічної відповідальності за порушення академічної доброчесності, зокрема щодо позбавлення права участі у роботі спеціалізованих вчених рад відповідно до Законів України “Про вищу освіту”, “Про наукову і науково-технічну діяльність”;</w:t>
      </w:r>
    </w:p>
    <w:p w14:paraId="3E0FCBA2"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6) працює (працювала) на керівних посадах у закладах, установах, організаціях, що незаконно провадять (провадили) свою діяльність на тимчасово окупованих територіях України;</w:t>
      </w:r>
    </w:p>
    <w:p w14:paraId="7F03E349"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7) не володіє мовою захисту дисертації в обсязі, достатньому для кваліфікованого проведення атестації здобувача;</w:t>
      </w:r>
    </w:p>
    <w:p w14:paraId="533354C4"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8) отримала диплом доктора філософії (кандидата наук) менше ніж за три роки до дати утворення разової ради.</w:t>
      </w:r>
    </w:p>
    <w:p w14:paraId="7347B6BF"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 xml:space="preserve">Одна особа протягом календарного року може брати участь як член </w:t>
      </w:r>
      <w:r w:rsidR="001809BA">
        <w:rPr>
          <w:rFonts w:ascii="Times New Roman" w:hAnsi="Times New Roman"/>
          <w:color w:val="000000" w:themeColor="text1"/>
          <w:sz w:val="28"/>
          <w:szCs w:val="28"/>
        </w:rPr>
        <w:t>СВР</w:t>
      </w:r>
      <w:r w:rsidR="005C63FD">
        <w:rPr>
          <w:rFonts w:ascii="Times New Roman" w:hAnsi="Times New Roman"/>
          <w:color w:val="000000" w:themeColor="text1"/>
          <w:sz w:val="28"/>
          <w:szCs w:val="28"/>
        </w:rPr>
        <w:t xml:space="preserve"> </w:t>
      </w:r>
      <w:r w:rsidRPr="000568F5">
        <w:rPr>
          <w:rFonts w:ascii="Times New Roman" w:hAnsi="Times New Roman"/>
          <w:color w:val="000000" w:themeColor="text1"/>
          <w:sz w:val="28"/>
          <w:szCs w:val="28"/>
        </w:rPr>
        <w:t>не більш як у восьми захистах дисертацій.</w:t>
      </w:r>
    </w:p>
    <w:p w14:paraId="213AAB89" w14:textId="77777777" w:rsidR="009E57A0" w:rsidRDefault="009E57A0"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 xml:space="preserve">Офіційні опоненти не можуть працювати в одному і тому ж закладі та включаються до складу </w:t>
      </w:r>
      <w:r w:rsidR="001809BA">
        <w:rPr>
          <w:rFonts w:ascii="Times New Roman" w:hAnsi="Times New Roman"/>
          <w:color w:val="000000" w:themeColor="text1"/>
          <w:sz w:val="28"/>
          <w:szCs w:val="28"/>
        </w:rPr>
        <w:t>СВР</w:t>
      </w:r>
      <w:r w:rsidR="005C63FD">
        <w:rPr>
          <w:rFonts w:ascii="Times New Roman" w:hAnsi="Times New Roman"/>
          <w:color w:val="000000" w:themeColor="text1"/>
          <w:sz w:val="28"/>
          <w:szCs w:val="28"/>
        </w:rPr>
        <w:t xml:space="preserve"> </w:t>
      </w:r>
      <w:r w:rsidRPr="000568F5">
        <w:rPr>
          <w:rFonts w:ascii="Times New Roman" w:hAnsi="Times New Roman"/>
          <w:color w:val="000000" w:themeColor="text1"/>
          <w:sz w:val="28"/>
          <w:szCs w:val="28"/>
        </w:rPr>
        <w:t>за їх письмовою згодою.</w:t>
      </w:r>
    </w:p>
    <w:p w14:paraId="62D35AD8" w14:textId="77777777" w:rsidR="004412ED" w:rsidRPr="004412ED" w:rsidRDefault="004412ED" w:rsidP="00E97BC1">
      <w:pPr>
        <w:pStyle w:val="a5"/>
        <w:widowControl w:val="0"/>
        <w:numPr>
          <w:ilvl w:val="1"/>
          <w:numId w:val="9"/>
        </w:numPr>
        <w:tabs>
          <w:tab w:val="left" w:pos="1342"/>
        </w:tabs>
        <w:autoSpaceDE w:val="0"/>
        <w:autoSpaceDN w:val="0"/>
        <w:spacing w:after="0" w:line="240" w:lineRule="auto"/>
        <w:ind w:left="0" w:right="102" w:firstLine="851"/>
        <w:jc w:val="both"/>
        <w:rPr>
          <w:rFonts w:ascii="Times New Roman" w:hAnsi="Times New Roman" w:cs="Times New Roman"/>
          <w:sz w:val="28"/>
          <w:szCs w:val="28"/>
          <w:lang w:val="uk-UA"/>
        </w:rPr>
      </w:pPr>
      <w:r w:rsidRPr="004412ED">
        <w:rPr>
          <w:rFonts w:ascii="Times New Roman" w:hAnsi="Times New Roman" w:cs="Times New Roman"/>
          <w:sz w:val="28"/>
          <w:szCs w:val="28"/>
          <w:lang w:val="uk-UA"/>
        </w:rPr>
        <w:t xml:space="preserve">Видатки, пов’язані з проведенням атестації </w:t>
      </w:r>
      <w:r w:rsidRPr="004412ED">
        <w:rPr>
          <w:rFonts w:ascii="Times New Roman" w:hAnsi="Times New Roman" w:cs="Times New Roman"/>
          <w:spacing w:val="-4"/>
          <w:sz w:val="28"/>
          <w:szCs w:val="28"/>
          <w:lang w:val="uk-UA"/>
        </w:rPr>
        <w:t xml:space="preserve">здобувача, </w:t>
      </w:r>
      <w:r w:rsidRPr="004412ED">
        <w:rPr>
          <w:rFonts w:ascii="Times New Roman" w:hAnsi="Times New Roman" w:cs="Times New Roman"/>
          <w:sz w:val="28"/>
          <w:szCs w:val="28"/>
          <w:lang w:val="uk-UA"/>
        </w:rPr>
        <w:t xml:space="preserve">в </w:t>
      </w:r>
      <w:r w:rsidRPr="004412ED">
        <w:rPr>
          <w:rFonts w:ascii="Times New Roman" w:hAnsi="Times New Roman" w:cs="Times New Roman"/>
          <w:spacing w:val="-3"/>
          <w:sz w:val="28"/>
          <w:szCs w:val="28"/>
          <w:lang w:val="uk-UA"/>
        </w:rPr>
        <w:t xml:space="preserve">тому </w:t>
      </w:r>
      <w:r w:rsidRPr="004412ED">
        <w:rPr>
          <w:rFonts w:ascii="Times New Roman" w:hAnsi="Times New Roman" w:cs="Times New Roman"/>
          <w:sz w:val="28"/>
          <w:szCs w:val="28"/>
          <w:lang w:val="uk-UA"/>
        </w:rPr>
        <w:t xml:space="preserve">числі з </w:t>
      </w:r>
      <w:r w:rsidRPr="004412ED">
        <w:rPr>
          <w:rFonts w:ascii="Times New Roman" w:hAnsi="Times New Roman" w:cs="Times New Roman"/>
          <w:spacing w:val="-3"/>
          <w:sz w:val="28"/>
          <w:szCs w:val="28"/>
          <w:lang w:val="uk-UA"/>
        </w:rPr>
        <w:t xml:space="preserve">оплатою </w:t>
      </w:r>
      <w:r w:rsidRPr="004412ED">
        <w:rPr>
          <w:rFonts w:ascii="Times New Roman" w:hAnsi="Times New Roman" w:cs="Times New Roman"/>
          <w:sz w:val="28"/>
          <w:szCs w:val="28"/>
          <w:lang w:val="uk-UA"/>
        </w:rPr>
        <w:t>роботи офіційних опонентів, здійснюються ОНУ</w:t>
      </w:r>
      <w:r w:rsidRPr="004412ED">
        <w:rPr>
          <w:rFonts w:ascii="Times New Roman" w:hAnsi="Times New Roman" w:cs="Times New Roman"/>
          <w:spacing w:val="-4"/>
          <w:sz w:val="28"/>
          <w:szCs w:val="28"/>
          <w:lang w:val="uk-UA"/>
        </w:rPr>
        <w:t xml:space="preserve"> </w:t>
      </w:r>
      <w:r w:rsidRPr="004412ED">
        <w:rPr>
          <w:rFonts w:ascii="Times New Roman" w:hAnsi="Times New Roman" w:cs="Times New Roman"/>
          <w:sz w:val="28"/>
          <w:szCs w:val="28"/>
          <w:lang w:val="uk-UA"/>
        </w:rPr>
        <w:t xml:space="preserve">за </w:t>
      </w:r>
      <w:r w:rsidRPr="004412ED">
        <w:rPr>
          <w:rFonts w:ascii="Times New Roman" w:hAnsi="Times New Roman" w:cs="Times New Roman"/>
          <w:spacing w:val="-3"/>
          <w:sz w:val="28"/>
          <w:szCs w:val="28"/>
          <w:lang w:val="uk-UA"/>
        </w:rPr>
        <w:t xml:space="preserve">рахунок </w:t>
      </w:r>
      <w:r w:rsidRPr="004412ED">
        <w:rPr>
          <w:rFonts w:ascii="Times New Roman" w:hAnsi="Times New Roman" w:cs="Times New Roman"/>
          <w:sz w:val="28"/>
          <w:szCs w:val="28"/>
          <w:lang w:val="uk-UA"/>
        </w:rPr>
        <w:t xml:space="preserve">джерел, з яких здійснюється (здійснювалася) </w:t>
      </w:r>
      <w:r w:rsidRPr="004412ED">
        <w:rPr>
          <w:rFonts w:ascii="Times New Roman" w:hAnsi="Times New Roman" w:cs="Times New Roman"/>
          <w:spacing w:val="-3"/>
          <w:sz w:val="28"/>
          <w:szCs w:val="28"/>
          <w:lang w:val="uk-UA"/>
        </w:rPr>
        <w:t xml:space="preserve">підготовка </w:t>
      </w:r>
      <w:r w:rsidRPr="004412ED">
        <w:rPr>
          <w:rFonts w:ascii="Times New Roman" w:hAnsi="Times New Roman" w:cs="Times New Roman"/>
          <w:spacing w:val="-5"/>
          <w:sz w:val="28"/>
          <w:szCs w:val="28"/>
          <w:lang w:val="uk-UA"/>
        </w:rPr>
        <w:t xml:space="preserve">здобувача </w:t>
      </w:r>
      <w:r w:rsidRPr="004412ED">
        <w:rPr>
          <w:rFonts w:ascii="Times New Roman" w:hAnsi="Times New Roman" w:cs="Times New Roman"/>
          <w:sz w:val="28"/>
          <w:szCs w:val="28"/>
          <w:lang w:val="uk-UA"/>
        </w:rPr>
        <w:t xml:space="preserve">або за </w:t>
      </w:r>
      <w:r w:rsidRPr="004412ED">
        <w:rPr>
          <w:rFonts w:ascii="Times New Roman" w:hAnsi="Times New Roman" w:cs="Times New Roman"/>
          <w:spacing w:val="-3"/>
          <w:sz w:val="28"/>
          <w:szCs w:val="28"/>
          <w:lang w:val="uk-UA"/>
        </w:rPr>
        <w:t xml:space="preserve">рахунок </w:t>
      </w:r>
      <w:r>
        <w:rPr>
          <w:rFonts w:ascii="Times New Roman" w:hAnsi="Times New Roman" w:cs="Times New Roman"/>
          <w:spacing w:val="-4"/>
          <w:sz w:val="28"/>
          <w:szCs w:val="28"/>
          <w:lang w:val="uk-UA"/>
        </w:rPr>
        <w:t>коштів</w:t>
      </w:r>
      <w:r w:rsidRPr="004412ED">
        <w:rPr>
          <w:rFonts w:ascii="Times New Roman" w:hAnsi="Times New Roman" w:cs="Times New Roman"/>
          <w:spacing w:val="-4"/>
          <w:sz w:val="28"/>
          <w:szCs w:val="28"/>
          <w:lang w:val="uk-UA"/>
        </w:rPr>
        <w:t xml:space="preserve"> </w:t>
      </w:r>
      <w:r w:rsidRPr="004412ED">
        <w:rPr>
          <w:rFonts w:ascii="Times New Roman" w:hAnsi="Times New Roman" w:cs="Times New Roman"/>
          <w:spacing w:val="-6"/>
          <w:sz w:val="28"/>
          <w:szCs w:val="28"/>
          <w:lang w:val="uk-UA"/>
        </w:rPr>
        <w:t xml:space="preserve">ОНУ, відповідно до Порядку та чинного законодавства.  </w:t>
      </w:r>
    </w:p>
    <w:p w14:paraId="3A785B85" w14:textId="77777777" w:rsidR="004C0A5C" w:rsidRDefault="00233211" w:rsidP="004C0A5C">
      <w:pPr>
        <w:pStyle w:val="a3"/>
        <w:numPr>
          <w:ilvl w:val="1"/>
          <w:numId w:val="9"/>
        </w:numPr>
        <w:spacing w:before="0"/>
        <w:ind w:left="0" w:firstLine="851"/>
        <w:jc w:val="both"/>
        <w:rPr>
          <w:rFonts w:ascii="Times New Roman" w:hAnsi="Times New Roman"/>
          <w:color w:val="000000" w:themeColor="text1"/>
          <w:sz w:val="28"/>
          <w:szCs w:val="28"/>
        </w:rPr>
      </w:pPr>
      <w:r w:rsidRPr="005C6539">
        <w:rPr>
          <w:rFonts w:ascii="Times New Roman" w:hAnsi="Times New Roman"/>
          <w:color w:val="000000" w:themeColor="text1"/>
          <w:spacing w:val="-3"/>
          <w:sz w:val="28"/>
          <w:szCs w:val="28"/>
        </w:rPr>
        <w:t xml:space="preserve">Підготовку </w:t>
      </w:r>
      <w:r w:rsidRPr="005C6539">
        <w:rPr>
          <w:rFonts w:ascii="Times New Roman" w:hAnsi="Times New Roman"/>
          <w:color w:val="000000" w:themeColor="text1"/>
          <w:sz w:val="28"/>
          <w:szCs w:val="28"/>
        </w:rPr>
        <w:t xml:space="preserve">документів для утворення </w:t>
      </w:r>
      <w:r w:rsidR="001809BA">
        <w:rPr>
          <w:rFonts w:ascii="Times New Roman" w:hAnsi="Times New Roman"/>
          <w:color w:val="000000" w:themeColor="text1"/>
          <w:sz w:val="28"/>
          <w:szCs w:val="28"/>
        </w:rPr>
        <w:t>СВР</w:t>
      </w:r>
      <w:r w:rsidR="005C63FD">
        <w:rPr>
          <w:rFonts w:ascii="Times New Roman" w:hAnsi="Times New Roman"/>
          <w:color w:val="000000" w:themeColor="text1"/>
          <w:sz w:val="28"/>
          <w:szCs w:val="28"/>
        </w:rPr>
        <w:t xml:space="preserve"> </w:t>
      </w:r>
      <w:r w:rsidRPr="005C6539">
        <w:rPr>
          <w:rFonts w:ascii="Times New Roman" w:hAnsi="Times New Roman"/>
          <w:color w:val="000000" w:themeColor="text1"/>
          <w:sz w:val="28"/>
          <w:szCs w:val="28"/>
        </w:rPr>
        <w:t>здійснює відповідальний секретар на факультеті</w:t>
      </w:r>
      <w:r w:rsidR="00016664" w:rsidRPr="005C6539">
        <w:rPr>
          <w:rFonts w:ascii="Times New Roman" w:hAnsi="Times New Roman"/>
          <w:color w:val="000000" w:themeColor="text1"/>
          <w:sz w:val="28"/>
          <w:szCs w:val="28"/>
        </w:rPr>
        <w:t>,</w:t>
      </w:r>
      <w:r w:rsidRPr="005C6539">
        <w:rPr>
          <w:rFonts w:ascii="Times New Roman" w:hAnsi="Times New Roman"/>
          <w:color w:val="000000" w:themeColor="text1"/>
          <w:sz w:val="28"/>
          <w:szCs w:val="28"/>
        </w:rPr>
        <w:t xml:space="preserve"> на якого накладаються функціональні обов’язки секретаря разової ради, а саме:</w:t>
      </w:r>
    </w:p>
    <w:p w14:paraId="525A2B3F" w14:textId="6839ECDF" w:rsidR="00E57E49" w:rsidRPr="000568F5" w:rsidRDefault="00E57E49" w:rsidP="00E57E49">
      <w:pPr>
        <w:pStyle w:val="a5"/>
        <w:widowControl w:val="0"/>
        <w:numPr>
          <w:ilvl w:val="0"/>
          <w:numId w:val="18"/>
        </w:numPr>
        <w:tabs>
          <w:tab w:val="left" w:pos="971"/>
        </w:tabs>
        <w:autoSpaceDE w:val="0"/>
        <w:autoSpaceDN w:val="0"/>
        <w:spacing w:after="0" w:line="240" w:lineRule="auto"/>
        <w:ind w:left="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Pr="000568F5">
        <w:rPr>
          <w:rFonts w:ascii="Times New Roman" w:hAnsi="Times New Roman" w:cs="Times New Roman"/>
          <w:color w:val="000000" w:themeColor="text1"/>
          <w:sz w:val="28"/>
          <w:szCs w:val="28"/>
        </w:rPr>
        <w:t xml:space="preserve">перевірка документів, які </w:t>
      </w:r>
      <w:r w:rsidRPr="000568F5">
        <w:rPr>
          <w:rFonts w:ascii="Times New Roman" w:hAnsi="Times New Roman" w:cs="Times New Roman"/>
          <w:color w:val="000000" w:themeColor="text1"/>
          <w:spacing w:val="-5"/>
          <w:sz w:val="28"/>
          <w:szCs w:val="28"/>
          <w:lang w:val="uk-UA"/>
        </w:rPr>
        <w:t>з</w:t>
      </w:r>
      <w:r w:rsidRPr="000568F5">
        <w:rPr>
          <w:rFonts w:ascii="Times New Roman" w:hAnsi="Times New Roman" w:cs="Times New Roman"/>
          <w:color w:val="000000" w:themeColor="text1"/>
          <w:spacing w:val="-5"/>
          <w:sz w:val="28"/>
          <w:szCs w:val="28"/>
        </w:rPr>
        <w:t xml:space="preserve">добувач </w:t>
      </w:r>
      <w:r w:rsidRPr="000568F5">
        <w:rPr>
          <w:rFonts w:ascii="Times New Roman" w:hAnsi="Times New Roman" w:cs="Times New Roman"/>
          <w:color w:val="000000" w:themeColor="text1"/>
          <w:spacing w:val="-3"/>
          <w:sz w:val="28"/>
          <w:szCs w:val="28"/>
        </w:rPr>
        <w:t xml:space="preserve">подає </w:t>
      </w:r>
      <w:r w:rsidRPr="000568F5">
        <w:rPr>
          <w:rFonts w:ascii="Times New Roman" w:hAnsi="Times New Roman" w:cs="Times New Roman"/>
          <w:color w:val="000000" w:themeColor="text1"/>
          <w:sz w:val="28"/>
          <w:szCs w:val="28"/>
        </w:rPr>
        <w:t xml:space="preserve">до </w:t>
      </w:r>
      <w:r>
        <w:rPr>
          <w:rFonts w:ascii="Times New Roman" w:hAnsi="Times New Roman" w:cs="Times New Roman"/>
          <w:color w:val="000000" w:themeColor="text1"/>
          <w:sz w:val="28"/>
          <w:szCs w:val="28"/>
          <w:lang w:val="uk-UA"/>
        </w:rPr>
        <w:t>СВР</w:t>
      </w:r>
      <w:r w:rsidRPr="000568F5">
        <w:rPr>
          <w:rFonts w:ascii="Times New Roman" w:hAnsi="Times New Roman" w:cs="Times New Roman"/>
          <w:color w:val="000000" w:themeColor="text1"/>
          <w:sz w:val="28"/>
          <w:szCs w:val="28"/>
        </w:rPr>
        <w:t>;</w:t>
      </w:r>
    </w:p>
    <w:p w14:paraId="78B1D99B" w14:textId="54E4ABE2" w:rsidR="005E7E9F" w:rsidRPr="004C0A5C" w:rsidRDefault="00233211" w:rsidP="004C0A5C">
      <w:pPr>
        <w:pStyle w:val="a3"/>
        <w:numPr>
          <w:ilvl w:val="0"/>
          <w:numId w:val="18"/>
        </w:numPr>
        <w:spacing w:before="0"/>
        <w:ind w:left="851"/>
        <w:jc w:val="both"/>
        <w:rPr>
          <w:rFonts w:ascii="Times New Roman" w:hAnsi="Times New Roman"/>
          <w:color w:val="000000" w:themeColor="text1"/>
          <w:sz w:val="28"/>
          <w:szCs w:val="28"/>
        </w:rPr>
      </w:pPr>
      <w:r w:rsidRPr="004C0A5C">
        <w:rPr>
          <w:rFonts w:ascii="Times New Roman" w:hAnsi="Times New Roman"/>
          <w:color w:val="000000" w:themeColor="text1"/>
          <w:sz w:val="28"/>
          <w:szCs w:val="28"/>
        </w:rPr>
        <w:t>надсилання запит</w:t>
      </w:r>
      <w:r w:rsidR="004C0A5C" w:rsidRPr="004C0A5C">
        <w:rPr>
          <w:rFonts w:ascii="Times New Roman" w:hAnsi="Times New Roman"/>
          <w:color w:val="000000" w:themeColor="text1"/>
          <w:sz w:val="28"/>
          <w:szCs w:val="28"/>
        </w:rPr>
        <w:t xml:space="preserve">у </w:t>
      </w:r>
      <w:r w:rsidR="005E7E9F" w:rsidRPr="004C0A5C">
        <w:rPr>
          <w:rFonts w:ascii="Times New Roman" w:hAnsi="Times New Roman"/>
          <w:color w:val="000000" w:themeColor="text1"/>
          <w:sz w:val="28"/>
          <w:szCs w:val="28"/>
        </w:rPr>
        <w:t>до</w:t>
      </w:r>
      <w:r w:rsidRPr="004C0A5C">
        <w:rPr>
          <w:rFonts w:ascii="Times New Roman" w:hAnsi="Times New Roman"/>
          <w:color w:val="000000" w:themeColor="text1"/>
          <w:sz w:val="28"/>
          <w:szCs w:val="28"/>
        </w:rPr>
        <w:t xml:space="preserve"> </w:t>
      </w:r>
      <w:r w:rsidR="002977FB" w:rsidRPr="004C0A5C">
        <w:rPr>
          <w:rFonts w:ascii="Times New Roman" w:hAnsi="Times New Roman"/>
          <w:color w:val="000000" w:themeColor="text1"/>
          <w:sz w:val="28"/>
          <w:szCs w:val="28"/>
        </w:rPr>
        <w:t>НБ</w:t>
      </w:r>
      <w:r w:rsidRPr="004C0A5C">
        <w:rPr>
          <w:rFonts w:ascii="Times New Roman" w:hAnsi="Times New Roman"/>
          <w:color w:val="000000" w:themeColor="text1"/>
          <w:spacing w:val="-3"/>
          <w:sz w:val="28"/>
          <w:szCs w:val="28"/>
        </w:rPr>
        <w:t xml:space="preserve"> </w:t>
      </w:r>
      <w:r w:rsidRPr="004C0A5C">
        <w:rPr>
          <w:rFonts w:ascii="Times New Roman" w:hAnsi="Times New Roman"/>
          <w:color w:val="000000" w:themeColor="text1"/>
          <w:spacing w:val="-4"/>
          <w:sz w:val="28"/>
          <w:szCs w:val="28"/>
        </w:rPr>
        <w:t xml:space="preserve">ОНУ </w:t>
      </w:r>
      <w:r w:rsidR="004C0A5C" w:rsidRPr="004C0A5C">
        <w:rPr>
          <w:rFonts w:ascii="Times New Roman" w:hAnsi="Times New Roman"/>
          <w:color w:val="000000" w:themeColor="text1"/>
          <w:spacing w:val="-4"/>
          <w:sz w:val="28"/>
          <w:szCs w:val="28"/>
        </w:rPr>
        <w:t>(</w:t>
      </w:r>
      <w:r w:rsidR="004C0A5C" w:rsidRPr="00987ADE">
        <w:rPr>
          <w:rFonts w:ascii="Times New Roman" w:hAnsi="Times New Roman"/>
          <w:color w:val="000000" w:themeColor="text1"/>
          <w:sz w:val="28"/>
          <w:szCs w:val="28"/>
        </w:rPr>
        <w:t>на ел</w:t>
      </w:r>
      <w:r w:rsidR="00EC774E">
        <w:rPr>
          <w:rFonts w:ascii="Times New Roman" w:hAnsi="Times New Roman"/>
          <w:color w:val="000000" w:themeColor="text1"/>
          <w:sz w:val="28"/>
          <w:szCs w:val="28"/>
        </w:rPr>
        <w:t xml:space="preserve">ектронну </w:t>
      </w:r>
      <w:r w:rsidR="004C0A5C" w:rsidRPr="00987ADE">
        <w:rPr>
          <w:rFonts w:ascii="Times New Roman" w:hAnsi="Times New Roman"/>
          <w:color w:val="000000" w:themeColor="text1"/>
          <w:sz w:val="28"/>
          <w:szCs w:val="28"/>
        </w:rPr>
        <w:t>.адресу</w:t>
      </w:r>
      <w:r w:rsidR="00EC774E">
        <w:rPr>
          <w:rFonts w:ascii="Times New Roman" w:hAnsi="Times New Roman"/>
          <w:color w:val="000000" w:themeColor="text1"/>
          <w:sz w:val="28"/>
          <w:szCs w:val="28"/>
        </w:rPr>
        <w:t>:</w:t>
      </w:r>
      <w:hyperlink r:id="rId11" w:history="1">
        <w:r w:rsidR="004C0A5C" w:rsidRPr="00987ADE">
          <w:rPr>
            <w:rStyle w:val="ac"/>
            <w:rFonts w:ascii="Times New Roman" w:hAnsi="Times New Roman"/>
            <w:color w:val="000000" w:themeColor="text1"/>
            <w:sz w:val="28"/>
            <w:szCs w:val="28"/>
            <w:u w:val="none"/>
          </w:rPr>
          <w:t xml:space="preserve"> lib_analitic@onu.edu.ua</w:t>
        </w:r>
      </w:hyperlink>
      <w:r w:rsidR="004C0A5C" w:rsidRPr="00987ADE">
        <w:rPr>
          <w:rFonts w:ascii="Times New Roman" w:hAnsi="Times New Roman"/>
          <w:color w:val="000000" w:themeColor="text1"/>
          <w:sz w:val="28"/>
          <w:szCs w:val="28"/>
        </w:rPr>
        <w:t xml:space="preserve">) </w:t>
      </w:r>
      <w:r w:rsidRPr="00987ADE">
        <w:rPr>
          <w:rFonts w:ascii="Times New Roman" w:hAnsi="Times New Roman"/>
          <w:color w:val="000000" w:themeColor="text1"/>
          <w:spacing w:val="-3"/>
          <w:sz w:val="28"/>
          <w:szCs w:val="28"/>
        </w:rPr>
        <w:t xml:space="preserve">щодо </w:t>
      </w:r>
      <w:r w:rsidRPr="00987ADE">
        <w:rPr>
          <w:rFonts w:ascii="Times New Roman" w:hAnsi="Times New Roman"/>
          <w:color w:val="000000" w:themeColor="text1"/>
          <w:sz w:val="28"/>
          <w:szCs w:val="28"/>
        </w:rPr>
        <w:t xml:space="preserve">перевірки </w:t>
      </w:r>
      <w:r w:rsidRPr="00987ADE">
        <w:rPr>
          <w:rFonts w:ascii="Times New Roman" w:hAnsi="Times New Roman"/>
          <w:color w:val="000000" w:themeColor="text1"/>
          <w:spacing w:val="-3"/>
          <w:sz w:val="28"/>
          <w:szCs w:val="28"/>
        </w:rPr>
        <w:t xml:space="preserve">публікацій голови, </w:t>
      </w:r>
      <w:r w:rsidRPr="00987ADE">
        <w:rPr>
          <w:rFonts w:ascii="Times New Roman" w:hAnsi="Times New Roman"/>
          <w:color w:val="000000" w:themeColor="text1"/>
          <w:sz w:val="28"/>
          <w:szCs w:val="28"/>
        </w:rPr>
        <w:t>рецензентів та офіційних опонентів</w:t>
      </w:r>
      <w:r w:rsidR="00741FDE" w:rsidRPr="00987ADE">
        <w:rPr>
          <w:rFonts w:ascii="Times New Roman" w:hAnsi="Times New Roman"/>
          <w:color w:val="000000" w:themeColor="text1"/>
          <w:sz w:val="28"/>
          <w:szCs w:val="28"/>
        </w:rPr>
        <w:t>, які пропонуються в</w:t>
      </w:r>
      <w:r w:rsidR="00FA212F" w:rsidRPr="00987ADE">
        <w:rPr>
          <w:rFonts w:ascii="Times New Roman" w:hAnsi="Times New Roman"/>
          <w:color w:val="000000" w:themeColor="text1"/>
          <w:sz w:val="28"/>
          <w:szCs w:val="28"/>
        </w:rPr>
        <w:t>к</w:t>
      </w:r>
      <w:r w:rsidR="00741FDE" w:rsidRPr="00987ADE">
        <w:rPr>
          <w:rFonts w:ascii="Times New Roman" w:hAnsi="Times New Roman"/>
          <w:color w:val="000000" w:themeColor="text1"/>
          <w:sz w:val="28"/>
          <w:szCs w:val="28"/>
        </w:rPr>
        <w:t>лючити до складу СВР</w:t>
      </w:r>
      <w:r w:rsidRPr="00987ADE">
        <w:rPr>
          <w:rFonts w:ascii="Times New Roman" w:hAnsi="Times New Roman"/>
          <w:color w:val="000000" w:themeColor="text1"/>
          <w:sz w:val="28"/>
          <w:szCs w:val="28"/>
        </w:rPr>
        <w:t>;</w:t>
      </w:r>
    </w:p>
    <w:p w14:paraId="531EB874" w14:textId="3FE8FDE6" w:rsidR="00233211" w:rsidRPr="005E7E9F" w:rsidRDefault="00233211" w:rsidP="005E7E9F">
      <w:pPr>
        <w:pStyle w:val="a5"/>
        <w:widowControl w:val="0"/>
        <w:numPr>
          <w:ilvl w:val="0"/>
          <w:numId w:val="18"/>
        </w:numPr>
        <w:tabs>
          <w:tab w:val="left" w:pos="1001"/>
        </w:tabs>
        <w:autoSpaceDE w:val="0"/>
        <w:autoSpaceDN w:val="0"/>
        <w:spacing w:after="0" w:line="240" w:lineRule="auto"/>
        <w:ind w:left="851"/>
        <w:jc w:val="both"/>
        <w:rPr>
          <w:rFonts w:ascii="Times New Roman" w:hAnsi="Times New Roman" w:cs="Times New Roman"/>
          <w:color w:val="000000" w:themeColor="text1"/>
          <w:sz w:val="28"/>
          <w:szCs w:val="28"/>
          <w:lang w:val="uk-UA"/>
        </w:rPr>
      </w:pPr>
      <w:r w:rsidRPr="005E7E9F">
        <w:rPr>
          <w:rFonts w:ascii="Times New Roman" w:hAnsi="Times New Roman" w:cs="Times New Roman"/>
          <w:color w:val="000000" w:themeColor="text1"/>
          <w:sz w:val="28"/>
          <w:szCs w:val="28"/>
        </w:rPr>
        <w:t xml:space="preserve">отримання </w:t>
      </w:r>
      <w:r w:rsidRPr="005E7E9F">
        <w:rPr>
          <w:rFonts w:ascii="Times New Roman" w:hAnsi="Times New Roman" w:cs="Times New Roman"/>
          <w:color w:val="000000" w:themeColor="text1"/>
          <w:spacing w:val="-4"/>
          <w:sz w:val="28"/>
          <w:szCs w:val="28"/>
        </w:rPr>
        <w:t xml:space="preserve">згоди </w:t>
      </w:r>
      <w:r w:rsidRPr="005E7E9F">
        <w:rPr>
          <w:rFonts w:ascii="Times New Roman" w:hAnsi="Times New Roman" w:cs="Times New Roman"/>
          <w:color w:val="000000" w:themeColor="text1"/>
          <w:sz w:val="28"/>
          <w:szCs w:val="28"/>
        </w:rPr>
        <w:t xml:space="preserve">від </w:t>
      </w:r>
      <w:r w:rsidRPr="005E7E9F">
        <w:rPr>
          <w:rFonts w:ascii="Times New Roman" w:hAnsi="Times New Roman" w:cs="Times New Roman"/>
          <w:color w:val="000000" w:themeColor="text1"/>
          <w:spacing w:val="-3"/>
          <w:sz w:val="28"/>
          <w:szCs w:val="28"/>
        </w:rPr>
        <w:t xml:space="preserve">голови, </w:t>
      </w:r>
      <w:r w:rsidRPr="005E7E9F">
        <w:rPr>
          <w:rFonts w:ascii="Times New Roman" w:hAnsi="Times New Roman" w:cs="Times New Roman"/>
          <w:color w:val="000000" w:themeColor="text1"/>
          <w:sz w:val="28"/>
          <w:szCs w:val="28"/>
        </w:rPr>
        <w:t xml:space="preserve">рецензентів та офіційних опонентів </w:t>
      </w:r>
      <w:r w:rsidR="005E7E9F" w:rsidRPr="005E7E9F">
        <w:rPr>
          <w:rFonts w:ascii="Times New Roman" w:hAnsi="Times New Roman" w:cs="Times New Roman"/>
          <w:sz w:val="28"/>
          <w:szCs w:val="28"/>
        </w:rPr>
        <w:t xml:space="preserve">на </w:t>
      </w:r>
      <w:r w:rsidR="005E7E9F" w:rsidRPr="005E7E9F">
        <w:rPr>
          <w:rFonts w:ascii="Times New Roman" w:hAnsi="Times New Roman" w:cs="Times New Roman"/>
          <w:spacing w:val="-3"/>
          <w:sz w:val="28"/>
          <w:szCs w:val="28"/>
        </w:rPr>
        <w:t>виконання</w:t>
      </w:r>
      <w:r w:rsidR="005E7E9F" w:rsidRPr="005E7E9F">
        <w:rPr>
          <w:rFonts w:ascii="Times New Roman" w:hAnsi="Times New Roman" w:cs="Times New Roman"/>
          <w:spacing w:val="-6"/>
          <w:sz w:val="28"/>
          <w:szCs w:val="28"/>
        </w:rPr>
        <w:t xml:space="preserve"> </w:t>
      </w:r>
      <w:r w:rsidR="005E7E9F" w:rsidRPr="005E7E9F">
        <w:rPr>
          <w:rFonts w:ascii="Times New Roman" w:hAnsi="Times New Roman" w:cs="Times New Roman"/>
          <w:sz w:val="28"/>
          <w:szCs w:val="28"/>
        </w:rPr>
        <w:t xml:space="preserve">обов’язків </w:t>
      </w:r>
      <w:r w:rsidR="005E7E9F" w:rsidRPr="005E7E9F">
        <w:rPr>
          <w:rFonts w:ascii="Times New Roman" w:hAnsi="Times New Roman" w:cs="Times New Roman"/>
          <w:color w:val="000000" w:themeColor="text1"/>
          <w:sz w:val="28"/>
          <w:szCs w:val="28"/>
        </w:rPr>
        <w:t>голови та</w:t>
      </w:r>
      <w:r w:rsidR="005E7E9F">
        <w:rPr>
          <w:rFonts w:ascii="Times New Roman" w:hAnsi="Times New Roman" w:cs="Times New Roman"/>
          <w:color w:val="000000" w:themeColor="text1"/>
          <w:sz w:val="28"/>
          <w:szCs w:val="28"/>
        </w:rPr>
        <w:t xml:space="preserve"> членів</w:t>
      </w:r>
      <w:r w:rsidR="005E7E9F" w:rsidRPr="005E7E9F">
        <w:rPr>
          <w:rFonts w:ascii="Times New Roman" w:hAnsi="Times New Roman" w:cs="Times New Roman"/>
          <w:w w:val="105"/>
          <w:sz w:val="28"/>
          <w:szCs w:val="28"/>
        </w:rPr>
        <w:t xml:space="preserve"> СВР</w:t>
      </w:r>
      <w:r w:rsidRPr="005E7E9F">
        <w:rPr>
          <w:rFonts w:ascii="Times New Roman" w:hAnsi="Times New Roman" w:cs="Times New Roman"/>
          <w:color w:val="000000" w:themeColor="text1"/>
          <w:spacing w:val="-4"/>
          <w:sz w:val="28"/>
          <w:szCs w:val="28"/>
        </w:rPr>
        <w:t>;</w:t>
      </w:r>
    </w:p>
    <w:p w14:paraId="5C971015" w14:textId="77777777" w:rsidR="00233211" w:rsidRPr="000568F5" w:rsidRDefault="00233211" w:rsidP="005E7E9F">
      <w:pPr>
        <w:pStyle w:val="a5"/>
        <w:widowControl w:val="0"/>
        <w:numPr>
          <w:ilvl w:val="0"/>
          <w:numId w:val="18"/>
        </w:numPr>
        <w:tabs>
          <w:tab w:val="left" w:pos="1136"/>
        </w:tabs>
        <w:autoSpaceDE w:val="0"/>
        <w:autoSpaceDN w:val="0"/>
        <w:spacing w:after="0" w:line="240" w:lineRule="auto"/>
        <w:ind w:left="851"/>
        <w:jc w:val="both"/>
        <w:rPr>
          <w:rFonts w:ascii="Times New Roman" w:hAnsi="Times New Roman" w:cs="Times New Roman"/>
          <w:color w:val="000000" w:themeColor="text1"/>
          <w:sz w:val="28"/>
          <w:szCs w:val="28"/>
        </w:rPr>
      </w:pPr>
      <w:r w:rsidRPr="000568F5">
        <w:rPr>
          <w:rFonts w:ascii="Times New Roman" w:hAnsi="Times New Roman" w:cs="Times New Roman"/>
          <w:color w:val="000000" w:themeColor="text1"/>
          <w:spacing w:val="-5"/>
          <w:sz w:val="28"/>
          <w:szCs w:val="28"/>
        </w:rPr>
        <w:t xml:space="preserve">консультування </w:t>
      </w:r>
      <w:r w:rsidRPr="000568F5">
        <w:rPr>
          <w:rFonts w:ascii="Times New Roman" w:hAnsi="Times New Roman" w:cs="Times New Roman"/>
          <w:color w:val="000000" w:themeColor="text1"/>
          <w:spacing w:val="-3"/>
          <w:sz w:val="28"/>
          <w:szCs w:val="28"/>
        </w:rPr>
        <w:t xml:space="preserve">голови, </w:t>
      </w:r>
      <w:r w:rsidRPr="000568F5">
        <w:rPr>
          <w:rFonts w:ascii="Times New Roman" w:hAnsi="Times New Roman" w:cs="Times New Roman"/>
          <w:color w:val="000000" w:themeColor="text1"/>
          <w:sz w:val="28"/>
          <w:szCs w:val="28"/>
        </w:rPr>
        <w:t xml:space="preserve">рецензентів та офіційних опонентів </w:t>
      </w:r>
      <w:r w:rsidRPr="000568F5">
        <w:rPr>
          <w:rFonts w:ascii="Times New Roman" w:hAnsi="Times New Roman" w:cs="Times New Roman"/>
          <w:color w:val="000000" w:themeColor="text1"/>
          <w:spacing w:val="-3"/>
          <w:sz w:val="28"/>
          <w:szCs w:val="28"/>
        </w:rPr>
        <w:t xml:space="preserve">щодо </w:t>
      </w:r>
      <w:r w:rsidRPr="000568F5">
        <w:rPr>
          <w:rFonts w:ascii="Times New Roman" w:hAnsi="Times New Roman" w:cs="Times New Roman"/>
          <w:color w:val="000000" w:themeColor="text1"/>
          <w:spacing w:val="-4"/>
          <w:sz w:val="28"/>
          <w:szCs w:val="28"/>
        </w:rPr>
        <w:t xml:space="preserve">проходження </w:t>
      </w:r>
      <w:r w:rsidRPr="000568F5">
        <w:rPr>
          <w:rFonts w:ascii="Times New Roman" w:hAnsi="Times New Roman" w:cs="Times New Roman"/>
          <w:color w:val="000000" w:themeColor="text1"/>
          <w:sz w:val="28"/>
          <w:szCs w:val="28"/>
        </w:rPr>
        <w:t xml:space="preserve">процедури атестації </w:t>
      </w:r>
      <w:r w:rsidRPr="000568F5">
        <w:rPr>
          <w:rFonts w:ascii="Times New Roman" w:hAnsi="Times New Roman" w:cs="Times New Roman"/>
          <w:color w:val="000000" w:themeColor="text1"/>
          <w:spacing w:val="-4"/>
          <w:sz w:val="28"/>
          <w:szCs w:val="28"/>
          <w:lang w:val="uk-UA"/>
        </w:rPr>
        <w:t>з</w:t>
      </w:r>
      <w:r w:rsidRPr="000568F5">
        <w:rPr>
          <w:rFonts w:ascii="Times New Roman" w:hAnsi="Times New Roman" w:cs="Times New Roman"/>
          <w:color w:val="000000" w:themeColor="text1"/>
          <w:spacing w:val="-4"/>
          <w:sz w:val="28"/>
          <w:szCs w:val="28"/>
        </w:rPr>
        <w:t>добувачів.</w:t>
      </w:r>
    </w:p>
    <w:p w14:paraId="7B2B09A1" w14:textId="78D0696F" w:rsidR="009E57A0" w:rsidRPr="00E57E49" w:rsidRDefault="00233211" w:rsidP="00E57E49">
      <w:pPr>
        <w:pStyle w:val="a5"/>
        <w:widowControl w:val="0"/>
        <w:numPr>
          <w:ilvl w:val="0"/>
          <w:numId w:val="18"/>
        </w:numPr>
        <w:tabs>
          <w:tab w:val="left" w:pos="1136"/>
        </w:tabs>
        <w:autoSpaceDE w:val="0"/>
        <w:autoSpaceDN w:val="0"/>
        <w:spacing w:after="0" w:line="240" w:lineRule="auto"/>
        <w:ind w:left="851"/>
        <w:jc w:val="both"/>
        <w:rPr>
          <w:rFonts w:ascii="Times New Roman" w:hAnsi="Times New Roman" w:cs="Times New Roman"/>
          <w:color w:val="000000" w:themeColor="text1"/>
          <w:sz w:val="28"/>
          <w:szCs w:val="28"/>
        </w:rPr>
      </w:pPr>
      <w:r w:rsidRPr="000568F5">
        <w:rPr>
          <w:rFonts w:ascii="Times New Roman" w:hAnsi="Times New Roman" w:cs="Times New Roman"/>
          <w:color w:val="000000" w:themeColor="text1"/>
          <w:sz w:val="28"/>
          <w:szCs w:val="28"/>
        </w:rPr>
        <w:t xml:space="preserve">подання у </w:t>
      </w:r>
      <w:r w:rsidR="00EC774E">
        <w:rPr>
          <w:rFonts w:ascii="Times New Roman" w:hAnsi="Times New Roman" w:cs="Times New Roman"/>
          <w:color w:val="000000" w:themeColor="text1"/>
          <w:sz w:val="28"/>
          <w:szCs w:val="28"/>
        </w:rPr>
        <w:t>відділ</w:t>
      </w:r>
      <w:r w:rsidRPr="000903B3">
        <w:rPr>
          <w:rFonts w:ascii="Times New Roman" w:hAnsi="Times New Roman" w:cs="Times New Roman"/>
          <w:color w:val="000000" w:themeColor="text1"/>
          <w:sz w:val="28"/>
          <w:szCs w:val="28"/>
        </w:rPr>
        <w:t xml:space="preserve"> аспірантури для погодження документів</w:t>
      </w:r>
      <w:r w:rsidR="002512DB" w:rsidRPr="000903B3">
        <w:rPr>
          <w:rFonts w:ascii="Times New Roman" w:hAnsi="Times New Roman" w:cs="Times New Roman"/>
          <w:color w:val="000000" w:themeColor="text1"/>
          <w:sz w:val="28"/>
          <w:szCs w:val="28"/>
          <w:lang w:val="uk-UA"/>
        </w:rPr>
        <w:t xml:space="preserve">, </w:t>
      </w:r>
      <w:r w:rsidR="002512DB" w:rsidRPr="000903B3">
        <w:rPr>
          <w:rFonts w:ascii="Times New Roman" w:hAnsi="Times New Roman" w:cs="Times New Roman"/>
          <w:sz w:val="28"/>
          <w:szCs w:val="28"/>
          <w:lang w:val="uk-UA"/>
        </w:rPr>
        <w:t xml:space="preserve">що </w:t>
      </w:r>
      <w:r w:rsidRPr="000903B3">
        <w:rPr>
          <w:rFonts w:ascii="Times New Roman" w:hAnsi="Times New Roman" w:cs="Times New Roman"/>
          <w:sz w:val="28"/>
          <w:szCs w:val="28"/>
        </w:rPr>
        <w:t xml:space="preserve">надаються вченому секретареві </w:t>
      </w:r>
      <w:r w:rsidR="002512DB" w:rsidRPr="000903B3">
        <w:rPr>
          <w:rFonts w:ascii="Times New Roman" w:hAnsi="Times New Roman" w:cs="Times New Roman"/>
          <w:sz w:val="28"/>
          <w:szCs w:val="28"/>
          <w:lang w:val="uk-UA"/>
        </w:rPr>
        <w:t xml:space="preserve">ОНУ </w:t>
      </w:r>
      <w:r w:rsidRPr="000903B3">
        <w:rPr>
          <w:rFonts w:ascii="Times New Roman" w:hAnsi="Times New Roman" w:cs="Times New Roman"/>
          <w:sz w:val="28"/>
          <w:szCs w:val="28"/>
        </w:rPr>
        <w:t xml:space="preserve">для відкриття разової спецради </w:t>
      </w:r>
      <w:r w:rsidRPr="000903B3">
        <w:rPr>
          <w:rFonts w:ascii="Times New Roman" w:hAnsi="Times New Roman" w:cs="Times New Roman"/>
          <w:color w:val="000000" w:themeColor="text1"/>
          <w:sz w:val="28"/>
          <w:szCs w:val="28"/>
        </w:rPr>
        <w:t>(згідно п.</w:t>
      </w:r>
      <w:r w:rsidR="001A7DB1" w:rsidRPr="000903B3">
        <w:rPr>
          <w:rFonts w:ascii="Times New Roman" w:hAnsi="Times New Roman" w:cs="Times New Roman"/>
          <w:color w:val="000000" w:themeColor="text1"/>
          <w:sz w:val="28"/>
          <w:szCs w:val="28"/>
          <w:lang w:val="uk-UA"/>
        </w:rPr>
        <w:t>5.1</w:t>
      </w:r>
      <w:r w:rsidRPr="000903B3">
        <w:rPr>
          <w:rFonts w:ascii="Times New Roman" w:hAnsi="Times New Roman" w:cs="Times New Roman"/>
          <w:color w:val="000000" w:themeColor="text1"/>
          <w:sz w:val="28"/>
          <w:szCs w:val="28"/>
        </w:rPr>
        <w:t>);</w:t>
      </w:r>
      <w:r w:rsidRPr="000568F5">
        <w:rPr>
          <w:rFonts w:ascii="Times New Roman" w:hAnsi="Times New Roman" w:cs="Times New Roman"/>
          <w:color w:val="000000" w:themeColor="text1"/>
          <w:sz w:val="28"/>
          <w:szCs w:val="28"/>
        </w:rPr>
        <w:t xml:space="preserve"> електронної </w:t>
      </w:r>
      <w:r w:rsidRPr="000568F5">
        <w:rPr>
          <w:rFonts w:ascii="Times New Roman" w:hAnsi="Times New Roman" w:cs="Times New Roman"/>
          <w:color w:val="000000" w:themeColor="text1"/>
          <w:spacing w:val="-4"/>
          <w:sz w:val="28"/>
          <w:szCs w:val="28"/>
        </w:rPr>
        <w:t xml:space="preserve">копії </w:t>
      </w:r>
      <w:r w:rsidRPr="000568F5">
        <w:rPr>
          <w:rFonts w:ascii="Times New Roman" w:hAnsi="Times New Roman" w:cs="Times New Roman"/>
          <w:color w:val="000000" w:themeColor="text1"/>
          <w:sz w:val="28"/>
          <w:szCs w:val="28"/>
        </w:rPr>
        <w:t xml:space="preserve">дисертації у </w:t>
      </w:r>
      <w:r w:rsidRPr="000568F5">
        <w:rPr>
          <w:rFonts w:ascii="Times New Roman" w:hAnsi="Times New Roman" w:cs="Times New Roman"/>
          <w:color w:val="000000" w:themeColor="text1"/>
          <w:spacing w:val="-3"/>
          <w:sz w:val="28"/>
          <w:szCs w:val="28"/>
        </w:rPr>
        <w:t xml:space="preserve">форматі </w:t>
      </w:r>
      <w:r w:rsidRPr="000568F5">
        <w:rPr>
          <w:rFonts w:ascii="Times New Roman" w:hAnsi="Times New Roman" w:cs="Times New Roman"/>
          <w:color w:val="000000" w:themeColor="text1"/>
          <w:sz w:val="28"/>
          <w:szCs w:val="28"/>
        </w:rPr>
        <w:t xml:space="preserve">PDF/A з </w:t>
      </w:r>
      <w:r w:rsidRPr="000568F5">
        <w:rPr>
          <w:rFonts w:ascii="Times New Roman" w:hAnsi="Times New Roman" w:cs="Times New Roman"/>
          <w:color w:val="000000" w:themeColor="text1"/>
          <w:spacing w:val="-2"/>
          <w:sz w:val="28"/>
          <w:szCs w:val="28"/>
        </w:rPr>
        <w:t xml:space="preserve">текстовим </w:t>
      </w:r>
      <w:r w:rsidRPr="000568F5">
        <w:rPr>
          <w:rFonts w:ascii="Times New Roman" w:hAnsi="Times New Roman" w:cs="Times New Roman"/>
          <w:color w:val="000000" w:themeColor="text1"/>
          <w:sz w:val="28"/>
          <w:szCs w:val="28"/>
        </w:rPr>
        <w:t xml:space="preserve">шаром з накладенням електронного підпису </w:t>
      </w:r>
      <w:r w:rsidRPr="000568F5">
        <w:rPr>
          <w:rFonts w:ascii="Times New Roman" w:hAnsi="Times New Roman" w:cs="Times New Roman"/>
          <w:color w:val="000000" w:themeColor="text1"/>
          <w:spacing w:val="-4"/>
          <w:sz w:val="28"/>
          <w:szCs w:val="28"/>
          <w:lang w:val="uk-UA"/>
        </w:rPr>
        <w:t>з</w:t>
      </w:r>
      <w:r w:rsidRPr="000568F5">
        <w:rPr>
          <w:rFonts w:ascii="Times New Roman" w:hAnsi="Times New Roman" w:cs="Times New Roman"/>
          <w:color w:val="000000" w:themeColor="text1"/>
          <w:spacing w:val="-4"/>
          <w:sz w:val="28"/>
          <w:szCs w:val="28"/>
        </w:rPr>
        <w:t xml:space="preserve">добувача, </w:t>
      </w:r>
      <w:r w:rsidRPr="000568F5">
        <w:rPr>
          <w:rFonts w:ascii="Times New Roman" w:hAnsi="Times New Roman" w:cs="Times New Roman"/>
          <w:color w:val="000000" w:themeColor="text1"/>
          <w:sz w:val="28"/>
          <w:szCs w:val="28"/>
        </w:rPr>
        <w:t xml:space="preserve">що базується на </w:t>
      </w:r>
      <w:r w:rsidRPr="000568F5">
        <w:rPr>
          <w:rFonts w:ascii="Times New Roman" w:hAnsi="Times New Roman" w:cs="Times New Roman"/>
          <w:color w:val="000000" w:themeColor="text1"/>
          <w:spacing w:val="-3"/>
          <w:sz w:val="28"/>
          <w:szCs w:val="28"/>
        </w:rPr>
        <w:t xml:space="preserve">кваліфікованому </w:t>
      </w:r>
      <w:r w:rsidRPr="000568F5">
        <w:rPr>
          <w:rFonts w:ascii="Times New Roman" w:hAnsi="Times New Roman" w:cs="Times New Roman"/>
          <w:color w:val="000000" w:themeColor="text1"/>
          <w:sz w:val="28"/>
          <w:szCs w:val="28"/>
        </w:rPr>
        <w:t xml:space="preserve">сертифікаті електронного підпису (з використанням </w:t>
      </w:r>
      <w:r w:rsidRPr="000568F5">
        <w:rPr>
          <w:rFonts w:ascii="Times New Roman" w:hAnsi="Times New Roman" w:cs="Times New Roman"/>
          <w:color w:val="000000" w:themeColor="text1"/>
          <w:spacing w:val="-3"/>
          <w:sz w:val="28"/>
          <w:szCs w:val="28"/>
        </w:rPr>
        <w:t xml:space="preserve">кваліфікованої </w:t>
      </w:r>
      <w:r w:rsidRPr="000568F5">
        <w:rPr>
          <w:rFonts w:ascii="Times New Roman" w:hAnsi="Times New Roman" w:cs="Times New Roman"/>
          <w:color w:val="000000" w:themeColor="text1"/>
          <w:sz w:val="28"/>
          <w:szCs w:val="28"/>
        </w:rPr>
        <w:t xml:space="preserve">електронної </w:t>
      </w:r>
      <w:r w:rsidRPr="000568F5">
        <w:rPr>
          <w:rFonts w:ascii="Times New Roman" w:hAnsi="Times New Roman" w:cs="Times New Roman"/>
          <w:color w:val="000000" w:themeColor="text1"/>
          <w:spacing w:val="-3"/>
          <w:sz w:val="28"/>
          <w:szCs w:val="28"/>
        </w:rPr>
        <w:t xml:space="preserve">позначки </w:t>
      </w:r>
      <w:r w:rsidRPr="000568F5">
        <w:rPr>
          <w:rFonts w:ascii="Times New Roman" w:hAnsi="Times New Roman" w:cs="Times New Roman"/>
          <w:color w:val="000000" w:themeColor="text1"/>
          <w:sz w:val="28"/>
          <w:szCs w:val="28"/>
        </w:rPr>
        <w:t>часу) для її розміщення на офіційному веб-сайті</w:t>
      </w:r>
      <w:r w:rsidR="002F7177" w:rsidRPr="000568F5">
        <w:rPr>
          <w:rFonts w:ascii="Times New Roman" w:hAnsi="Times New Roman" w:cs="Times New Roman"/>
          <w:color w:val="000000" w:themeColor="text1"/>
          <w:spacing w:val="-14"/>
          <w:sz w:val="28"/>
          <w:szCs w:val="28"/>
          <w:lang w:val="uk-UA"/>
        </w:rPr>
        <w:t xml:space="preserve"> </w:t>
      </w:r>
      <w:r w:rsidR="002F7177" w:rsidRPr="000568F5">
        <w:rPr>
          <w:rFonts w:ascii="Times New Roman" w:hAnsi="Times New Roman" w:cs="Times New Roman"/>
          <w:color w:val="000000" w:themeColor="text1"/>
          <w:spacing w:val="-4"/>
          <w:sz w:val="28"/>
          <w:szCs w:val="28"/>
          <w:lang w:val="uk-UA"/>
        </w:rPr>
        <w:t>ОНУ</w:t>
      </w:r>
      <w:r w:rsidRPr="000568F5">
        <w:rPr>
          <w:rFonts w:ascii="Times New Roman" w:hAnsi="Times New Roman" w:cs="Times New Roman"/>
          <w:color w:val="000000" w:themeColor="text1"/>
          <w:spacing w:val="-4"/>
          <w:sz w:val="28"/>
          <w:szCs w:val="28"/>
        </w:rPr>
        <w:t xml:space="preserve">; </w:t>
      </w:r>
      <w:r w:rsidRPr="000568F5">
        <w:rPr>
          <w:rFonts w:ascii="Times New Roman" w:hAnsi="Times New Roman" w:cs="Times New Roman"/>
          <w:color w:val="000000" w:themeColor="text1"/>
          <w:sz w:val="28"/>
          <w:szCs w:val="28"/>
        </w:rPr>
        <w:t xml:space="preserve">інформації що завантажується в ІС НАЗЯВО та інших документів. </w:t>
      </w:r>
    </w:p>
    <w:p w14:paraId="0C4E014D" w14:textId="7BB8C6E6" w:rsidR="00752762" w:rsidRDefault="00233211" w:rsidP="005E7E9F">
      <w:pPr>
        <w:pStyle w:val="a5"/>
        <w:widowControl w:val="0"/>
        <w:numPr>
          <w:ilvl w:val="0"/>
          <w:numId w:val="18"/>
        </w:numPr>
        <w:tabs>
          <w:tab w:val="left" w:pos="1076"/>
        </w:tabs>
        <w:autoSpaceDE w:val="0"/>
        <w:autoSpaceDN w:val="0"/>
        <w:spacing w:before="8" w:after="0" w:line="240" w:lineRule="auto"/>
        <w:ind w:left="851"/>
        <w:jc w:val="both"/>
        <w:rPr>
          <w:rFonts w:ascii="Times New Roman" w:hAnsi="Times New Roman" w:cs="Times New Roman"/>
          <w:color w:val="000000" w:themeColor="text1"/>
          <w:sz w:val="28"/>
          <w:szCs w:val="28"/>
        </w:rPr>
      </w:pPr>
      <w:r w:rsidRPr="000568F5">
        <w:rPr>
          <w:rFonts w:ascii="Times New Roman" w:hAnsi="Times New Roman" w:cs="Times New Roman"/>
          <w:color w:val="000000" w:themeColor="text1"/>
          <w:spacing w:val="-2"/>
          <w:sz w:val="28"/>
          <w:szCs w:val="28"/>
        </w:rPr>
        <w:t xml:space="preserve">подання </w:t>
      </w:r>
      <w:r w:rsidRPr="000568F5">
        <w:rPr>
          <w:rFonts w:ascii="Times New Roman" w:hAnsi="Times New Roman" w:cs="Times New Roman"/>
          <w:color w:val="000000" w:themeColor="text1"/>
          <w:sz w:val="28"/>
          <w:szCs w:val="28"/>
        </w:rPr>
        <w:t>електронного примірника дис</w:t>
      </w:r>
      <w:r w:rsidR="00A52B99">
        <w:rPr>
          <w:rFonts w:ascii="Times New Roman" w:hAnsi="Times New Roman" w:cs="Times New Roman"/>
          <w:color w:val="000000" w:themeColor="text1"/>
          <w:sz w:val="28"/>
          <w:szCs w:val="28"/>
          <w:lang w:val="uk-UA"/>
        </w:rPr>
        <w:t>е</w:t>
      </w:r>
      <w:r w:rsidRPr="000568F5">
        <w:rPr>
          <w:rFonts w:ascii="Times New Roman" w:hAnsi="Times New Roman" w:cs="Times New Roman"/>
          <w:color w:val="000000" w:themeColor="text1"/>
          <w:sz w:val="28"/>
          <w:szCs w:val="28"/>
        </w:rPr>
        <w:t xml:space="preserve">ртації до Державної </w:t>
      </w:r>
      <w:r w:rsidRPr="000568F5">
        <w:rPr>
          <w:rFonts w:ascii="Times New Roman" w:hAnsi="Times New Roman" w:cs="Times New Roman"/>
          <w:color w:val="000000" w:themeColor="text1"/>
          <w:spacing w:val="-5"/>
          <w:sz w:val="28"/>
          <w:szCs w:val="28"/>
        </w:rPr>
        <w:t xml:space="preserve">наукової </w:t>
      </w:r>
      <w:r w:rsidRPr="000568F5">
        <w:rPr>
          <w:rFonts w:ascii="Times New Roman" w:hAnsi="Times New Roman" w:cs="Times New Roman"/>
          <w:color w:val="000000" w:themeColor="text1"/>
          <w:sz w:val="28"/>
          <w:szCs w:val="28"/>
        </w:rPr>
        <w:t xml:space="preserve">установи </w:t>
      </w:r>
      <w:r w:rsidRPr="000568F5">
        <w:rPr>
          <w:rFonts w:ascii="Times New Roman" w:hAnsi="Times New Roman" w:cs="Times New Roman"/>
          <w:color w:val="000000" w:themeColor="text1"/>
          <w:spacing w:val="-3"/>
          <w:sz w:val="28"/>
          <w:szCs w:val="28"/>
        </w:rPr>
        <w:t xml:space="preserve">«Український </w:t>
      </w:r>
      <w:r w:rsidRPr="000568F5">
        <w:rPr>
          <w:rFonts w:ascii="Times New Roman" w:hAnsi="Times New Roman" w:cs="Times New Roman"/>
          <w:color w:val="000000" w:themeColor="text1"/>
          <w:sz w:val="28"/>
          <w:szCs w:val="28"/>
        </w:rPr>
        <w:t xml:space="preserve">інститут </w:t>
      </w:r>
      <w:r w:rsidRPr="000568F5">
        <w:rPr>
          <w:rFonts w:ascii="Times New Roman" w:hAnsi="Times New Roman" w:cs="Times New Roman"/>
          <w:color w:val="000000" w:themeColor="text1"/>
          <w:spacing w:val="-3"/>
          <w:sz w:val="28"/>
          <w:szCs w:val="28"/>
        </w:rPr>
        <w:t xml:space="preserve">науково-технічної </w:t>
      </w:r>
      <w:r w:rsidRPr="000568F5">
        <w:rPr>
          <w:rFonts w:ascii="Times New Roman" w:hAnsi="Times New Roman" w:cs="Times New Roman"/>
          <w:color w:val="000000" w:themeColor="text1"/>
          <w:sz w:val="28"/>
          <w:szCs w:val="28"/>
        </w:rPr>
        <w:t>експертизи та інформації»</w:t>
      </w:r>
      <w:r w:rsidR="00752762">
        <w:rPr>
          <w:rFonts w:ascii="Times New Roman" w:hAnsi="Times New Roman" w:cs="Times New Roman"/>
          <w:color w:val="000000" w:themeColor="text1"/>
          <w:sz w:val="28"/>
          <w:szCs w:val="28"/>
          <w:lang w:val="uk-UA"/>
        </w:rPr>
        <w:t>;</w:t>
      </w:r>
    </w:p>
    <w:p w14:paraId="3D1D6CF6" w14:textId="3A482165" w:rsidR="00E6252C" w:rsidRPr="000568F5" w:rsidRDefault="00752762" w:rsidP="005E7E9F">
      <w:pPr>
        <w:pStyle w:val="a5"/>
        <w:widowControl w:val="0"/>
        <w:numPr>
          <w:ilvl w:val="0"/>
          <w:numId w:val="18"/>
        </w:numPr>
        <w:tabs>
          <w:tab w:val="left" w:pos="1076"/>
        </w:tabs>
        <w:autoSpaceDE w:val="0"/>
        <w:autoSpaceDN w:val="0"/>
        <w:spacing w:before="8" w:after="0" w:line="240" w:lineRule="auto"/>
        <w:ind w:left="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подання електронного та друкованого</w:t>
      </w:r>
      <w:r w:rsidR="00EC774E">
        <w:rPr>
          <w:rFonts w:ascii="Times New Roman" w:hAnsi="Times New Roman" w:cs="Times New Roman"/>
          <w:color w:val="000000" w:themeColor="text1"/>
          <w:sz w:val="28"/>
          <w:szCs w:val="28"/>
        </w:rPr>
        <w:t xml:space="preserve"> примірник</w:t>
      </w:r>
      <w:r>
        <w:rPr>
          <w:rFonts w:ascii="Times New Roman" w:hAnsi="Times New Roman" w:cs="Times New Roman"/>
          <w:color w:val="000000" w:themeColor="text1"/>
          <w:sz w:val="28"/>
          <w:szCs w:val="28"/>
          <w:lang w:val="uk-UA"/>
        </w:rPr>
        <w:t>ів</w:t>
      </w:r>
      <w:r w:rsidR="00EC774E">
        <w:rPr>
          <w:rFonts w:ascii="Times New Roman" w:hAnsi="Times New Roman" w:cs="Times New Roman"/>
          <w:color w:val="000000" w:themeColor="text1"/>
          <w:sz w:val="28"/>
          <w:szCs w:val="28"/>
        </w:rPr>
        <w:t xml:space="preserve"> дисертації</w:t>
      </w:r>
      <w:r>
        <w:rPr>
          <w:rFonts w:ascii="Times New Roman" w:hAnsi="Times New Roman" w:cs="Times New Roman"/>
          <w:color w:val="000000" w:themeColor="text1"/>
          <w:sz w:val="28"/>
          <w:szCs w:val="28"/>
          <w:lang w:val="uk-UA"/>
        </w:rPr>
        <w:t xml:space="preserve">, а також рішення спецради про присудження ступеня доктора філософії </w:t>
      </w:r>
      <w:r w:rsidR="00E6252C" w:rsidRPr="000568F5">
        <w:rPr>
          <w:rFonts w:ascii="Times New Roman" w:hAnsi="Times New Roman" w:cs="Times New Roman"/>
          <w:color w:val="000000" w:themeColor="text1"/>
          <w:sz w:val="28"/>
          <w:szCs w:val="28"/>
        </w:rPr>
        <w:t xml:space="preserve">до </w:t>
      </w:r>
      <w:r w:rsidR="002977FB">
        <w:rPr>
          <w:rFonts w:ascii="Times New Roman" w:hAnsi="Times New Roman" w:cs="Times New Roman"/>
          <w:color w:val="000000" w:themeColor="text1"/>
          <w:sz w:val="28"/>
          <w:szCs w:val="28"/>
          <w:lang w:val="uk-UA"/>
        </w:rPr>
        <w:t>НБ</w:t>
      </w:r>
      <w:r w:rsidR="00E6252C" w:rsidRPr="000568F5">
        <w:rPr>
          <w:rFonts w:ascii="Times New Roman" w:hAnsi="Times New Roman" w:cs="Times New Roman"/>
          <w:color w:val="000000" w:themeColor="text1"/>
          <w:sz w:val="28"/>
          <w:szCs w:val="28"/>
        </w:rPr>
        <w:t xml:space="preserve"> ОНУ;</w:t>
      </w:r>
    </w:p>
    <w:p w14:paraId="2CE9DC6E" w14:textId="77777777" w:rsidR="00233211" w:rsidRPr="000568F5" w:rsidRDefault="00233211" w:rsidP="005E7E9F">
      <w:pPr>
        <w:pStyle w:val="a5"/>
        <w:widowControl w:val="0"/>
        <w:numPr>
          <w:ilvl w:val="0"/>
          <w:numId w:val="18"/>
        </w:numPr>
        <w:tabs>
          <w:tab w:val="left" w:pos="986"/>
        </w:tabs>
        <w:autoSpaceDE w:val="0"/>
        <w:autoSpaceDN w:val="0"/>
        <w:spacing w:before="11" w:after="0" w:line="240" w:lineRule="auto"/>
        <w:ind w:left="851"/>
        <w:jc w:val="both"/>
        <w:rPr>
          <w:rFonts w:ascii="Times New Roman" w:hAnsi="Times New Roman" w:cs="Times New Roman"/>
          <w:color w:val="000000" w:themeColor="text1"/>
          <w:sz w:val="28"/>
          <w:szCs w:val="28"/>
        </w:rPr>
      </w:pPr>
      <w:r w:rsidRPr="000568F5">
        <w:rPr>
          <w:rFonts w:ascii="Times New Roman" w:hAnsi="Times New Roman" w:cs="Times New Roman"/>
          <w:color w:val="000000" w:themeColor="text1"/>
          <w:sz w:val="28"/>
          <w:szCs w:val="28"/>
        </w:rPr>
        <w:t>інформування</w:t>
      </w:r>
      <w:r w:rsidR="002512DB" w:rsidRPr="008F3513">
        <w:rPr>
          <w:rFonts w:ascii="Times New Roman" w:hAnsi="Times New Roman" w:cs="Times New Roman"/>
          <w:color w:val="000000" w:themeColor="text1"/>
          <w:sz w:val="28"/>
          <w:szCs w:val="28"/>
          <w:lang w:val="uk-UA"/>
        </w:rPr>
        <w:t>, у тому числі</w:t>
      </w:r>
      <w:r w:rsidRPr="008F3513">
        <w:rPr>
          <w:rFonts w:ascii="Times New Roman" w:hAnsi="Times New Roman" w:cs="Times New Roman"/>
          <w:color w:val="000000" w:themeColor="text1"/>
          <w:sz w:val="28"/>
          <w:szCs w:val="28"/>
        </w:rPr>
        <w:t xml:space="preserve"> відділу </w:t>
      </w:r>
      <w:r w:rsidRPr="000568F5">
        <w:rPr>
          <w:rFonts w:ascii="Times New Roman" w:hAnsi="Times New Roman" w:cs="Times New Roman"/>
          <w:color w:val="000000" w:themeColor="text1"/>
          <w:sz w:val="28"/>
          <w:szCs w:val="28"/>
        </w:rPr>
        <w:t>аспірантури</w:t>
      </w:r>
      <w:r w:rsidR="008F3513">
        <w:rPr>
          <w:rFonts w:ascii="Times New Roman" w:hAnsi="Times New Roman" w:cs="Times New Roman"/>
          <w:color w:val="000000" w:themeColor="text1"/>
          <w:sz w:val="28"/>
          <w:szCs w:val="28"/>
          <w:lang w:val="uk-UA"/>
        </w:rPr>
        <w:t>,</w:t>
      </w:r>
      <w:r w:rsidRPr="000568F5">
        <w:rPr>
          <w:rFonts w:ascii="Times New Roman" w:hAnsi="Times New Roman" w:cs="Times New Roman"/>
          <w:color w:val="000000" w:themeColor="text1"/>
          <w:sz w:val="28"/>
          <w:szCs w:val="28"/>
        </w:rPr>
        <w:t xml:space="preserve"> про </w:t>
      </w:r>
      <w:r w:rsidRPr="000568F5">
        <w:rPr>
          <w:rFonts w:ascii="Times New Roman" w:hAnsi="Times New Roman" w:cs="Times New Roman"/>
          <w:color w:val="000000" w:themeColor="text1"/>
          <w:spacing w:val="-9"/>
          <w:sz w:val="28"/>
          <w:szCs w:val="28"/>
        </w:rPr>
        <w:t xml:space="preserve">дату, </w:t>
      </w:r>
      <w:r w:rsidRPr="000568F5">
        <w:rPr>
          <w:rFonts w:ascii="Times New Roman" w:hAnsi="Times New Roman" w:cs="Times New Roman"/>
          <w:color w:val="000000" w:themeColor="text1"/>
          <w:sz w:val="28"/>
          <w:szCs w:val="28"/>
        </w:rPr>
        <w:t>місце та час</w:t>
      </w:r>
      <w:r w:rsidR="00E6252C" w:rsidRPr="000568F5">
        <w:rPr>
          <w:rFonts w:ascii="Times New Roman" w:hAnsi="Times New Roman" w:cs="Times New Roman"/>
          <w:color w:val="000000" w:themeColor="text1"/>
          <w:sz w:val="28"/>
          <w:szCs w:val="28"/>
          <w:lang w:val="uk-UA"/>
        </w:rPr>
        <w:t>,</w:t>
      </w:r>
      <w:r w:rsidRPr="000568F5">
        <w:rPr>
          <w:rFonts w:ascii="Times New Roman" w:hAnsi="Times New Roman" w:cs="Times New Roman"/>
          <w:color w:val="000000" w:themeColor="text1"/>
          <w:sz w:val="28"/>
          <w:szCs w:val="28"/>
        </w:rPr>
        <w:t xml:space="preserve"> </w:t>
      </w:r>
      <w:r w:rsidR="00E6252C" w:rsidRPr="000568F5">
        <w:rPr>
          <w:rFonts w:ascii="Times New Roman" w:hAnsi="Times New Roman" w:cs="Times New Roman"/>
          <w:color w:val="000000" w:themeColor="text1"/>
          <w:sz w:val="28"/>
          <w:szCs w:val="28"/>
        </w:rPr>
        <w:t xml:space="preserve">інформації про </w:t>
      </w:r>
      <w:r w:rsidR="00E6252C" w:rsidRPr="000568F5">
        <w:rPr>
          <w:rFonts w:ascii="Times New Roman" w:hAnsi="Times New Roman" w:cs="Times New Roman"/>
          <w:color w:val="000000" w:themeColor="text1"/>
          <w:spacing w:val="-3"/>
          <w:sz w:val="28"/>
          <w:szCs w:val="28"/>
        </w:rPr>
        <w:t xml:space="preserve">веб-сайт, </w:t>
      </w:r>
      <w:r w:rsidR="00E6252C" w:rsidRPr="000568F5">
        <w:rPr>
          <w:rFonts w:ascii="Times New Roman" w:hAnsi="Times New Roman" w:cs="Times New Roman"/>
          <w:color w:val="000000" w:themeColor="text1"/>
          <w:sz w:val="28"/>
          <w:szCs w:val="28"/>
        </w:rPr>
        <w:t xml:space="preserve">де здійснюватиметься трансляція захисту дисертації </w:t>
      </w:r>
      <w:r w:rsidRPr="000568F5">
        <w:rPr>
          <w:rFonts w:ascii="Times New Roman" w:hAnsi="Times New Roman" w:cs="Times New Roman"/>
          <w:color w:val="000000" w:themeColor="text1"/>
          <w:sz w:val="28"/>
          <w:szCs w:val="28"/>
        </w:rPr>
        <w:t xml:space="preserve">з метою розміщення цієї інформації на офіційному веб-сайті </w:t>
      </w:r>
      <w:r w:rsidR="00016664" w:rsidRPr="000568F5">
        <w:rPr>
          <w:rFonts w:ascii="Times New Roman" w:hAnsi="Times New Roman" w:cs="Times New Roman"/>
          <w:color w:val="000000" w:themeColor="text1"/>
          <w:spacing w:val="-4"/>
          <w:sz w:val="28"/>
          <w:szCs w:val="28"/>
          <w:lang w:val="uk-UA"/>
        </w:rPr>
        <w:t>ОНУ</w:t>
      </w:r>
      <w:r w:rsidRPr="000568F5">
        <w:rPr>
          <w:rFonts w:ascii="Times New Roman" w:hAnsi="Times New Roman" w:cs="Times New Roman"/>
          <w:color w:val="000000" w:themeColor="text1"/>
          <w:spacing w:val="-4"/>
          <w:sz w:val="28"/>
          <w:szCs w:val="28"/>
        </w:rPr>
        <w:t>;</w:t>
      </w:r>
    </w:p>
    <w:p w14:paraId="22BA313E" w14:textId="54BB3C00" w:rsidR="00233211" w:rsidRPr="00FA212F" w:rsidRDefault="001A7DB1" w:rsidP="005E7E9F">
      <w:pPr>
        <w:pStyle w:val="a5"/>
        <w:widowControl w:val="0"/>
        <w:numPr>
          <w:ilvl w:val="0"/>
          <w:numId w:val="18"/>
        </w:numPr>
        <w:tabs>
          <w:tab w:val="left" w:pos="957"/>
        </w:tabs>
        <w:autoSpaceDE w:val="0"/>
        <w:autoSpaceDN w:val="0"/>
        <w:spacing w:before="5" w:after="0" w:line="240" w:lineRule="auto"/>
        <w:ind w:left="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233211" w:rsidRPr="00FA212F">
        <w:rPr>
          <w:rFonts w:ascii="Times New Roman" w:hAnsi="Times New Roman" w:cs="Times New Roman"/>
          <w:color w:val="000000" w:themeColor="text1"/>
          <w:sz w:val="28"/>
          <w:szCs w:val="28"/>
          <w:lang w:val="uk-UA"/>
        </w:rPr>
        <w:t>забезпечення</w:t>
      </w:r>
      <w:r w:rsidR="005C63FD">
        <w:rPr>
          <w:rFonts w:ascii="Times New Roman" w:hAnsi="Times New Roman" w:cs="Times New Roman"/>
          <w:color w:val="000000" w:themeColor="text1"/>
          <w:sz w:val="28"/>
          <w:szCs w:val="28"/>
          <w:lang w:val="uk-UA"/>
        </w:rPr>
        <w:t>,</w:t>
      </w:r>
      <w:r w:rsidR="00233211" w:rsidRPr="00FA212F">
        <w:rPr>
          <w:rFonts w:ascii="Times New Roman" w:hAnsi="Times New Roman" w:cs="Times New Roman"/>
          <w:color w:val="000000" w:themeColor="text1"/>
          <w:sz w:val="28"/>
          <w:szCs w:val="28"/>
          <w:lang w:val="uk-UA"/>
        </w:rPr>
        <w:t xml:space="preserve"> </w:t>
      </w:r>
      <w:r w:rsidR="005C63FD">
        <w:rPr>
          <w:rFonts w:ascii="Times New Roman" w:hAnsi="Times New Roman" w:cs="Times New Roman"/>
          <w:color w:val="000000" w:themeColor="text1"/>
          <w:sz w:val="28"/>
          <w:szCs w:val="28"/>
          <w:lang w:val="uk-UA"/>
        </w:rPr>
        <w:t>за підтримки Центру</w:t>
      </w:r>
      <w:r w:rsidR="00016664" w:rsidRPr="000568F5">
        <w:rPr>
          <w:rFonts w:ascii="Times New Roman" w:hAnsi="Times New Roman" w:cs="Times New Roman"/>
          <w:color w:val="000000" w:themeColor="text1"/>
          <w:sz w:val="28"/>
          <w:szCs w:val="28"/>
          <w:lang w:val="uk-UA"/>
        </w:rPr>
        <w:t xml:space="preserve"> інформаційних технологій</w:t>
      </w:r>
      <w:r w:rsidR="005C63FD">
        <w:rPr>
          <w:rFonts w:ascii="Times New Roman" w:hAnsi="Times New Roman" w:cs="Times New Roman"/>
          <w:color w:val="000000" w:themeColor="text1"/>
          <w:sz w:val="28"/>
          <w:szCs w:val="28"/>
          <w:lang w:val="uk-UA"/>
        </w:rPr>
        <w:t xml:space="preserve"> (далі ЦІТ)</w:t>
      </w:r>
      <w:r w:rsidR="005E7E9F">
        <w:rPr>
          <w:rFonts w:ascii="Times New Roman" w:hAnsi="Times New Roman" w:cs="Times New Roman"/>
          <w:color w:val="000000" w:themeColor="text1"/>
          <w:sz w:val="28"/>
          <w:szCs w:val="28"/>
          <w:lang w:val="uk-UA"/>
        </w:rPr>
        <w:t>,</w:t>
      </w:r>
      <w:r w:rsidR="00233211" w:rsidRPr="00FA212F">
        <w:rPr>
          <w:rFonts w:ascii="Times New Roman" w:hAnsi="Times New Roman" w:cs="Times New Roman"/>
          <w:color w:val="000000" w:themeColor="text1"/>
          <w:sz w:val="28"/>
          <w:szCs w:val="28"/>
          <w:lang w:val="uk-UA"/>
        </w:rPr>
        <w:t xml:space="preserve"> відеофіксації процедури</w:t>
      </w:r>
      <w:r w:rsidR="00233211" w:rsidRPr="00FA212F">
        <w:rPr>
          <w:rFonts w:ascii="Times New Roman" w:hAnsi="Times New Roman" w:cs="Times New Roman"/>
          <w:color w:val="000000" w:themeColor="text1"/>
          <w:spacing w:val="-3"/>
          <w:sz w:val="28"/>
          <w:szCs w:val="28"/>
          <w:lang w:val="uk-UA"/>
        </w:rPr>
        <w:t xml:space="preserve"> </w:t>
      </w:r>
      <w:r w:rsidR="00233211" w:rsidRPr="00FA212F">
        <w:rPr>
          <w:rFonts w:ascii="Times New Roman" w:hAnsi="Times New Roman" w:cs="Times New Roman"/>
          <w:color w:val="000000" w:themeColor="text1"/>
          <w:sz w:val="28"/>
          <w:szCs w:val="28"/>
          <w:lang w:val="uk-UA"/>
        </w:rPr>
        <w:t>захисту;</w:t>
      </w:r>
    </w:p>
    <w:p w14:paraId="064E6FCC" w14:textId="2C9535DF" w:rsidR="00233211" w:rsidRPr="00105F41" w:rsidRDefault="00752762" w:rsidP="00105F41">
      <w:pPr>
        <w:pStyle w:val="a5"/>
        <w:widowControl w:val="0"/>
        <w:numPr>
          <w:ilvl w:val="0"/>
          <w:numId w:val="18"/>
        </w:numPr>
        <w:tabs>
          <w:tab w:val="left" w:pos="1106"/>
        </w:tabs>
        <w:autoSpaceDE w:val="0"/>
        <w:autoSpaceDN w:val="0"/>
        <w:spacing w:before="5" w:after="0" w:line="240" w:lineRule="auto"/>
        <w:ind w:left="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формування</w:t>
      </w:r>
      <w:r w:rsidR="00740616">
        <w:rPr>
          <w:rFonts w:ascii="Times New Roman" w:hAnsi="Times New Roman" w:cs="Times New Roman"/>
          <w:color w:val="000000" w:themeColor="text1"/>
          <w:sz w:val="28"/>
          <w:szCs w:val="28"/>
          <w:lang w:val="uk-UA"/>
        </w:rPr>
        <w:t xml:space="preserve"> та</w:t>
      </w:r>
      <w:r>
        <w:rPr>
          <w:rFonts w:ascii="Times New Roman" w:hAnsi="Times New Roman" w:cs="Times New Roman"/>
          <w:color w:val="000000" w:themeColor="text1"/>
          <w:sz w:val="28"/>
          <w:szCs w:val="28"/>
          <w:lang w:val="uk-UA"/>
        </w:rPr>
        <w:t xml:space="preserve"> </w:t>
      </w:r>
      <w:r w:rsidR="00105F41">
        <w:rPr>
          <w:rFonts w:ascii="Times New Roman" w:hAnsi="Times New Roman" w:cs="Times New Roman"/>
          <w:color w:val="000000" w:themeColor="text1"/>
          <w:sz w:val="28"/>
          <w:szCs w:val="28"/>
          <w:lang w:val="uk-UA"/>
        </w:rPr>
        <w:t xml:space="preserve">зберігання </w:t>
      </w:r>
      <w:r w:rsidRPr="000568F5">
        <w:rPr>
          <w:rFonts w:ascii="Times New Roman" w:hAnsi="Times New Roman" w:cs="Times New Roman"/>
          <w:color w:val="000000" w:themeColor="text1"/>
          <w:sz w:val="28"/>
          <w:szCs w:val="28"/>
        </w:rPr>
        <w:t>атестаційних</w:t>
      </w:r>
      <w:r w:rsidR="003A1611">
        <w:rPr>
          <w:rFonts w:ascii="Times New Roman" w:hAnsi="Times New Roman" w:cs="Times New Roman"/>
          <w:color w:val="000000" w:themeColor="text1"/>
          <w:sz w:val="28"/>
          <w:szCs w:val="28"/>
          <w:lang w:val="uk-UA"/>
        </w:rPr>
        <w:t xml:space="preserve"> та супровідних</w:t>
      </w:r>
      <w:r w:rsidRPr="000568F5">
        <w:rPr>
          <w:rFonts w:ascii="Times New Roman" w:hAnsi="Times New Roman" w:cs="Times New Roman"/>
          <w:color w:val="000000" w:themeColor="text1"/>
          <w:sz w:val="28"/>
          <w:szCs w:val="28"/>
        </w:rPr>
        <w:t xml:space="preserve"> документів</w:t>
      </w:r>
      <w:r w:rsidR="00740616">
        <w:rPr>
          <w:rFonts w:ascii="Times New Roman" w:hAnsi="Times New Roman" w:cs="Times New Roman"/>
          <w:color w:val="000000" w:themeColor="text1"/>
          <w:sz w:val="28"/>
          <w:szCs w:val="28"/>
          <w:lang w:val="uk-UA"/>
        </w:rPr>
        <w:t xml:space="preserve"> СВР</w:t>
      </w:r>
      <w:r w:rsidR="00105F41">
        <w:rPr>
          <w:rFonts w:ascii="Times New Roman" w:hAnsi="Times New Roman" w:cs="Times New Roman"/>
          <w:color w:val="000000" w:themeColor="text1"/>
          <w:sz w:val="28"/>
          <w:szCs w:val="28"/>
          <w:lang w:val="uk-UA"/>
        </w:rPr>
        <w:t>.</w:t>
      </w:r>
    </w:p>
    <w:p w14:paraId="0A239585" w14:textId="77777777" w:rsidR="000853CE" w:rsidRPr="000568F5" w:rsidRDefault="000853CE" w:rsidP="005E7E9F">
      <w:pPr>
        <w:pStyle w:val="a3"/>
        <w:spacing w:before="0"/>
        <w:ind w:left="851" w:firstLine="851"/>
        <w:jc w:val="both"/>
        <w:rPr>
          <w:rFonts w:ascii="Times New Roman" w:hAnsi="Times New Roman"/>
          <w:color w:val="000000" w:themeColor="text1"/>
          <w:sz w:val="28"/>
          <w:szCs w:val="28"/>
          <w:lang w:val="ru-RU"/>
        </w:rPr>
      </w:pPr>
    </w:p>
    <w:p w14:paraId="122BC077" w14:textId="77777777" w:rsidR="00DB1935" w:rsidRPr="000568F5" w:rsidRDefault="00DB1935" w:rsidP="000568F5">
      <w:pPr>
        <w:pStyle w:val="a3"/>
        <w:spacing w:before="0"/>
        <w:ind w:firstLine="851"/>
        <w:jc w:val="both"/>
        <w:rPr>
          <w:rFonts w:ascii="Times New Roman" w:hAnsi="Times New Roman"/>
          <w:color w:val="000000" w:themeColor="text1"/>
          <w:sz w:val="28"/>
          <w:szCs w:val="28"/>
          <w:lang w:val="ru-RU"/>
        </w:rPr>
      </w:pPr>
    </w:p>
    <w:p w14:paraId="33833F72" w14:textId="77777777" w:rsidR="00233211" w:rsidRPr="00E97BC1" w:rsidRDefault="001A7DB1">
      <w:pPr>
        <w:pStyle w:val="a3"/>
        <w:numPr>
          <w:ilvl w:val="0"/>
          <w:numId w:val="9"/>
        </w:numPr>
        <w:spacing w:before="0"/>
        <w:ind w:left="0" w:firstLine="851"/>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ПОРЯДОК ПОДАННЯ</w:t>
      </w:r>
      <w:r w:rsidR="00C74552" w:rsidRPr="000568F5">
        <w:rPr>
          <w:rFonts w:ascii="Times New Roman" w:hAnsi="Times New Roman"/>
          <w:b/>
          <w:bCs/>
          <w:color w:val="000000" w:themeColor="text1"/>
          <w:sz w:val="28"/>
          <w:szCs w:val="28"/>
        </w:rPr>
        <w:t xml:space="preserve"> ДОКУМЕНТІВ ЩОДО ЗАТВЕРДЖ</w:t>
      </w:r>
      <w:r w:rsidR="00A742FE" w:rsidRPr="000568F5">
        <w:rPr>
          <w:rFonts w:ascii="Times New Roman" w:hAnsi="Times New Roman"/>
          <w:b/>
          <w:bCs/>
          <w:color w:val="000000" w:themeColor="text1"/>
          <w:sz w:val="28"/>
          <w:szCs w:val="28"/>
        </w:rPr>
        <w:t>Е</w:t>
      </w:r>
      <w:r w:rsidR="00C74552" w:rsidRPr="000568F5">
        <w:rPr>
          <w:rFonts w:ascii="Times New Roman" w:hAnsi="Times New Roman"/>
          <w:b/>
          <w:bCs/>
          <w:color w:val="000000" w:themeColor="text1"/>
          <w:sz w:val="28"/>
          <w:szCs w:val="28"/>
        </w:rPr>
        <w:t xml:space="preserve">ННЯ СКЛАДУ РАЗОВОЇ </w:t>
      </w:r>
      <w:r w:rsidR="00E97BC1" w:rsidRPr="00E97BC1">
        <w:rPr>
          <w:rFonts w:ascii="Times New Roman" w:hAnsi="Times New Roman"/>
          <w:b/>
          <w:bCs/>
          <w:sz w:val="28"/>
          <w:szCs w:val="28"/>
        </w:rPr>
        <w:t>СПЕЦІАЛІЗОВАНОЇ</w:t>
      </w:r>
      <w:r w:rsidR="00E97BC1" w:rsidRPr="00E97BC1">
        <w:rPr>
          <w:rFonts w:ascii="Times New Roman" w:eastAsia="Calibri" w:hAnsi="Times New Roman"/>
          <w:b/>
          <w:sz w:val="28"/>
          <w:szCs w:val="28"/>
        </w:rPr>
        <w:t xml:space="preserve"> ВЧЕНОЇ РАДИ</w:t>
      </w:r>
    </w:p>
    <w:p w14:paraId="4D25BD6C" w14:textId="77777777" w:rsidR="00E97BC1" w:rsidRPr="00E97BC1" w:rsidRDefault="00E97BC1" w:rsidP="00E97BC1">
      <w:pPr>
        <w:pStyle w:val="a3"/>
        <w:spacing w:before="0"/>
        <w:ind w:left="851" w:firstLine="0"/>
        <w:rPr>
          <w:rFonts w:ascii="Times New Roman" w:hAnsi="Times New Roman"/>
          <w:b/>
          <w:bCs/>
          <w:color w:val="000000" w:themeColor="text1"/>
          <w:sz w:val="28"/>
          <w:szCs w:val="28"/>
        </w:rPr>
      </w:pPr>
    </w:p>
    <w:p w14:paraId="3BE0BD3D" w14:textId="77777777" w:rsidR="007A52F7" w:rsidRPr="000568F5" w:rsidRDefault="00C74552" w:rsidP="003C463B">
      <w:pPr>
        <w:widowControl w:val="0"/>
        <w:autoSpaceDE w:val="0"/>
        <w:autoSpaceDN w:val="0"/>
        <w:spacing w:before="14" w:after="0" w:line="244" w:lineRule="auto"/>
        <w:ind w:right="105" w:firstLine="851"/>
        <w:jc w:val="both"/>
        <w:rPr>
          <w:rFonts w:ascii="Times New Roman" w:hAnsi="Times New Roman" w:cs="Times New Roman"/>
          <w:color w:val="000000" w:themeColor="text1"/>
          <w:sz w:val="28"/>
          <w:szCs w:val="28"/>
        </w:rPr>
      </w:pPr>
      <w:r w:rsidRPr="000903B3">
        <w:rPr>
          <w:rFonts w:ascii="Times New Roman" w:hAnsi="Times New Roman" w:cs="Times New Roman"/>
          <w:color w:val="000000" w:themeColor="text1"/>
          <w:spacing w:val="-3"/>
          <w:sz w:val="28"/>
          <w:szCs w:val="28"/>
          <w:lang w:val="uk-UA"/>
        </w:rPr>
        <w:t xml:space="preserve">5.1. </w:t>
      </w:r>
      <w:r w:rsidR="000F1BE0" w:rsidRPr="000903B3">
        <w:rPr>
          <w:rFonts w:ascii="Times New Roman" w:hAnsi="Times New Roman" w:cs="Times New Roman"/>
          <w:color w:val="000000" w:themeColor="text1"/>
          <w:spacing w:val="-3"/>
          <w:sz w:val="28"/>
          <w:szCs w:val="28"/>
          <w:lang w:val="uk-UA"/>
        </w:rPr>
        <w:t xml:space="preserve">Відповідальний секретар </w:t>
      </w:r>
      <w:r w:rsidR="007068EF" w:rsidRPr="000568F5">
        <w:rPr>
          <w:rFonts w:ascii="Times New Roman" w:eastAsia="Calibri" w:hAnsi="Times New Roman" w:cs="Times New Roman"/>
          <w:color w:val="000000" w:themeColor="text1"/>
          <w:sz w:val="28"/>
          <w:szCs w:val="28"/>
          <w:lang w:val="uk-UA"/>
        </w:rPr>
        <w:t xml:space="preserve">надає </w:t>
      </w:r>
      <w:r w:rsidR="000903B3">
        <w:rPr>
          <w:rFonts w:ascii="Times New Roman" w:hAnsi="Times New Roman" w:cs="Times New Roman"/>
          <w:color w:val="000000" w:themeColor="text1"/>
          <w:sz w:val="28"/>
          <w:szCs w:val="28"/>
          <w:lang w:val="uk-UA"/>
        </w:rPr>
        <w:t xml:space="preserve">вченому </w:t>
      </w:r>
      <w:r w:rsidR="005C63FD">
        <w:rPr>
          <w:rFonts w:ascii="Times New Roman" w:hAnsi="Times New Roman" w:cs="Times New Roman"/>
          <w:color w:val="000000" w:themeColor="text1"/>
          <w:sz w:val="28"/>
          <w:szCs w:val="28"/>
          <w:lang w:val="uk-UA"/>
        </w:rPr>
        <w:t xml:space="preserve">секретареві </w:t>
      </w:r>
      <w:r w:rsidR="000903B3" w:rsidRPr="000903B3">
        <w:rPr>
          <w:rFonts w:ascii="Times New Roman" w:hAnsi="Times New Roman" w:cs="Times New Roman"/>
          <w:color w:val="000000" w:themeColor="text1"/>
          <w:sz w:val="28"/>
          <w:szCs w:val="28"/>
          <w:lang w:val="uk-UA"/>
        </w:rPr>
        <w:t xml:space="preserve">ОНУ </w:t>
      </w:r>
      <w:r w:rsidR="00643D19" w:rsidRPr="000568F5">
        <w:rPr>
          <w:rFonts w:ascii="Times New Roman" w:eastAsia="Calibri" w:hAnsi="Times New Roman" w:cs="Times New Roman"/>
          <w:color w:val="000000" w:themeColor="text1"/>
          <w:sz w:val="28"/>
          <w:szCs w:val="28"/>
          <w:lang w:val="uk-UA"/>
        </w:rPr>
        <w:t>документи:</w:t>
      </w:r>
    </w:p>
    <w:p w14:paraId="37C8A14E" w14:textId="7E8CCC52" w:rsidR="00812D34" w:rsidRDefault="00643D19" w:rsidP="003C463B">
      <w:pPr>
        <w:pStyle w:val="a3"/>
        <w:spacing w:before="0"/>
        <w:ind w:left="1276" w:firstLine="0"/>
        <w:jc w:val="both"/>
        <w:rPr>
          <w:rFonts w:ascii="Times New Roman" w:eastAsia="Calibri" w:hAnsi="Times New Roman"/>
          <w:color w:val="000000" w:themeColor="text1"/>
          <w:sz w:val="28"/>
          <w:szCs w:val="28"/>
        </w:rPr>
      </w:pPr>
      <w:r w:rsidRPr="000568F5">
        <w:rPr>
          <w:rFonts w:ascii="Times New Roman" w:eastAsia="Calibri" w:hAnsi="Times New Roman"/>
          <w:color w:val="000000" w:themeColor="text1"/>
          <w:sz w:val="28"/>
          <w:szCs w:val="28"/>
        </w:rPr>
        <w:t>1</w:t>
      </w:r>
      <w:r w:rsidR="00DC2D64">
        <w:rPr>
          <w:rFonts w:ascii="Times New Roman" w:eastAsia="Calibri" w:hAnsi="Times New Roman"/>
          <w:color w:val="000000" w:themeColor="text1"/>
          <w:sz w:val="28"/>
          <w:szCs w:val="28"/>
        </w:rPr>
        <w:t>)</w:t>
      </w:r>
      <w:r w:rsidRPr="000568F5">
        <w:rPr>
          <w:rFonts w:ascii="Times New Roman" w:eastAsia="Calibri" w:hAnsi="Times New Roman"/>
          <w:color w:val="000000" w:themeColor="text1"/>
          <w:sz w:val="28"/>
          <w:szCs w:val="28"/>
        </w:rPr>
        <w:t xml:space="preserve"> </w:t>
      </w:r>
      <w:r w:rsidRPr="000568F5">
        <w:rPr>
          <w:rFonts w:ascii="Times New Roman" w:hAnsi="Times New Roman"/>
          <w:color w:val="000000" w:themeColor="text1"/>
          <w:sz w:val="28"/>
          <w:szCs w:val="28"/>
        </w:rPr>
        <w:t xml:space="preserve">Заява </w:t>
      </w:r>
      <w:r w:rsidR="000F1BE0">
        <w:rPr>
          <w:rFonts w:ascii="Times New Roman" w:hAnsi="Times New Roman"/>
          <w:color w:val="000000" w:themeColor="text1"/>
          <w:sz w:val="28"/>
          <w:szCs w:val="28"/>
        </w:rPr>
        <w:t xml:space="preserve">здобувача </w:t>
      </w:r>
      <w:r w:rsidR="000903B3">
        <w:rPr>
          <w:rFonts w:ascii="Times New Roman" w:hAnsi="Times New Roman"/>
          <w:color w:val="000000" w:themeColor="text1"/>
          <w:sz w:val="28"/>
          <w:szCs w:val="28"/>
        </w:rPr>
        <w:t xml:space="preserve">до Вченої ради ОНУ </w:t>
      </w:r>
      <w:r w:rsidRPr="000568F5">
        <w:rPr>
          <w:rFonts w:ascii="Times New Roman" w:hAnsi="Times New Roman"/>
          <w:color w:val="000000" w:themeColor="text1"/>
          <w:sz w:val="28"/>
          <w:szCs w:val="28"/>
        </w:rPr>
        <w:t xml:space="preserve">про утворення </w:t>
      </w:r>
      <w:r w:rsidR="001809BA">
        <w:rPr>
          <w:rFonts w:ascii="Times New Roman" w:hAnsi="Times New Roman"/>
          <w:color w:val="000000" w:themeColor="text1"/>
          <w:sz w:val="28"/>
          <w:szCs w:val="28"/>
        </w:rPr>
        <w:t>СВР</w:t>
      </w:r>
      <w:r w:rsidR="00E97BC1">
        <w:rPr>
          <w:rFonts w:ascii="Times New Roman" w:hAnsi="Times New Roman"/>
          <w:color w:val="000000" w:themeColor="text1"/>
          <w:sz w:val="28"/>
          <w:szCs w:val="28"/>
        </w:rPr>
        <w:t xml:space="preserve"> </w:t>
      </w:r>
      <w:r w:rsidR="003C463B">
        <w:rPr>
          <w:rFonts w:ascii="Times New Roman" w:hAnsi="Times New Roman"/>
          <w:color w:val="000000" w:themeColor="text1"/>
          <w:sz w:val="28"/>
          <w:szCs w:val="28"/>
        </w:rPr>
        <w:t>(Додаток</w:t>
      </w:r>
      <w:r w:rsidR="002F7177" w:rsidRPr="000568F5">
        <w:rPr>
          <w:rFonts w:ascii="Times New Roman" w:hAnsi="Times New Roman"/>
          <w:color w:val="000000" w:themeColor="text1"/>
          <w:sz w:val="28"/>
          <w:szCs w:val="28"/>
        </w:rPr>
        <w:t>6).</w:t>
      </w:r>
      <w:r w:rsidR="00812D34" w:rsidRPr="00812D34">
        <w:rPr>
          <w:rFonts w:ascii="Times New Roman" w:eastAsia="Calibri" w:hAnsi="Times New Roman"/>
          <w:color w:val="000000" w:themeColor="text1"/>
          <w:sz w:val="28"/>
          <w:szCs w:val="28"/>
        </w:rPr>
        <w:t xml:space="preserve"> </w:t>
      </w:r>
    </w:p>
    <w:p w14:paraId="26E10681" w14:textId="77777777" w:rsidR="00812D34" w:rsidRPr="000568F5" w:rsidRDefault="00812D34" w:rsidP="003C463B">
      <w:pPr>
        <w:pStyle w:val="a3"/>
        <w:spacing w:before="0"/>
        <w:ind w:left="1276" w:firstLine="0"/>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2</w:t>
      </w:r>
      <w:r w:rsidR="00DC2D6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Pr="000568F5">
        <w:rPr>
          <w:rFonts w:ascii="Times New Roman" w:eastAsia="Calibri" w:hAnsi="Times New Roman"/>
          <w:color w:val="000000" w:themeColor="text1"/>
          <w:sz w:val="28"/>
          <w:szCs w:val="28"/>
        </w:rPr>
        <w:t>Академічна довідка (Додаток 1)</w:t>
      </w:r>
      <w:r w:rsidR="002977FB">
        <w:rPr>
          <w:rFonts w:ascii="Times New Roman" w:eastAsia="Calibri" w:hAnsi="Times New Roman"/>
          <w:color w:val="000000" w:themeColor="text1"/>
          <w:sz w:val="28"/>
          <w:szCs w:val="28"/>
        </w:rPr>
        <w:t xml:space="preserve"> (оригінал та копія)</w:t>
      </w:r>
      <w:r w:rsidRPr="000568F5">
        <w:rPr>
          <w:rFonts w:ascii="Times New Roman" w:eastAsia="Calibri" w:hAnsi="Times New Roman"/>
          <w:color w:val="000000" w:themeColor="text1"/>
          <w:sz w:val="28"/>
          <w:szCs w:val="28"/>
        </w:rPr>
        <w:t>.</w:t>
      </w:r>
      <w:r w:rsidR="002977FB">
        <w:rPr>
          <w:rFonts w:ascii="Times New Roman" w:eastAsia="Calibri" w:hAnsi="Times New Roman"/>
          <w:color w:val="000000" w:themeColor="text1"/>
          <w:sz w:val="28"/>
          <w:szCs w:val="28"/>
        </w:rPr>
        <w:t xml:space="preserve"> </w:t>
      </w:r>
    </w:p>
    <w:p w14:paraId="21C33C30" w14:textId="77777777" w:rsidR="00812D34" w:rsidRPr="000568F5" w:rsidRDefault="00812D34" w:rsidP="003C463B">
      <w:pPr>
        <w:tabs>
          <w:tab w:val="left" w:pos="0"/>
          <w:tab w:val="left" w:pos="317"/>
        </w:tabs>
        <w:spacing w:after="0" w:line="240" w:lineRule="auto"/>
        <w:ind w:left="1276"/>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uk-UA"/>
        </w:rPr>
        <w:t>3</w:t>
      </w:r>
      <w:r w:rsidR="00DC2D64">
        <w:rPr>
          <w:rFonts w:ascii="Times New Roman" w:eastAsia="Calibri" w:hAnsi="Times New Roman" w:cs="Times New Roman"/>
          <w:color w:val="000000" w:themeColor="text1"/>
          <w:sz w:val="28"/>
          <w:szCs w:val="28"/>
          <w:lang w:val="uk-UA"/>
        </w:rPr>
        <w:t>)</w:t>
      </w:r>
      <w:r w:rsidRPr="000568F5">
        <w:rPr>
          <w:rFonts w:ascii="Times New Roman" w:eastAsia="Calibri" w:hAnsi="Times New Roman" w:cs="Times New Roman"/>
          <w:color w:val="000000" w:themeColor="text1"/>
          <w:sz w:val="28"/>
          <w:szCs w:val="28"/>
          <w:lang w:val="uk-UA"/>
        </w:rPr>
        <w:t xml:space="preserve"> Ви</w:t>
      </w:r>
      <w:r w:rsidRPr="000568F5">
        <w:rPr>
          <w:rFonts w:ascii="Times New Roman" w:eastAsia="Calibri" w:hAnsi="Times New Roman" w:cs="Times New Roman"/>
          <w:color w:val="000000" w:themeColor="text1"/>
          <w:sz w:val="28"/>
          <w:szCs w:val="28"/>
        </w:rPr>
        <w:t>сновок наукового керівника/керівників.</w:t>
      </w:r>
    </w:p>
    <w:p w14:paraId="59E8AF30" w14:textId="77777777" w:rsidR="00812D34" w:rsidRDefault="00812D34" w:rsidP="003C463B">
      <w:pPr>
        <w:widowControl w:val="0"/>
        <w:autoSpaceDE w:val="0"/>
        <w:autoSpaceDN w:val="0"/>
        <w:spacing w:after="0" w:line="240" w:lineRule="auto"/>
        <w:ind w:left="1276"/>
        <w:jc w:val="both"/>
        <w:rPr>
          <w:rFonts w:ascii="Times New Roman" w:eastAsia="Calibri"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00DC2D64">
        <w:rPr>
          <w:rFonts w:ascii="Times New Roman" w:hAnsi="Times New Roman" w:cs="Times New Roman"/>
          <w:color w:val="000000" w:themeColor="text1"/>
          <w:sz w:val="28"/>
          <w:szCs w:val="28"/>
          <w:lang w:val="uk-UA"/>
        </w:rPr>
        <w:t>)</w:t>
      </w:r>
      <w:r w:rsidR="001A7DB1">
        <w:rPr>
          <w:rFonts w:ascii="Times New Roman" w:hAnsi="Times New Roman" w:cs="Times New Roman"/>
          <w:color w:val="000000" w:themeColor="text1"/>
          <w:sz w:val="28"/>
          <w:szCs w:val="28"/>
          <w:lang w:val="uk-UA"/>
        </w:rPr>
        <w:t xml:space="preserve"> </w:t>
      </w:r>
      <w:r w:rsidR="00643D19" w:rsidRPr="000568F5">
        <w:rPr>
          <w:rFonts w:ascii="Times New Roman" w:eastAsia="Calibri" w:hAnsi="Times New Roman" w:cs="Times New Roman"/>
          <w:color w:val="000000" w:themeColor="text1"/>
          <w:sz w:val="28"/>
          <w:szCs w:val="28"/>
          <w:lang w:val="uk-UA"/>
        </w:rPr>
        <w:t>Д</w:t>
      </w:r>
      <w:r w:rsidR="001D6E35" w:rsidRPr="000568F5">
        <w:rPr>
          <w:rFonts w:ascii="Times New Roman" w:eastAsia="Calibri" w:hAnsi="Times New Roman" w:cs="Times New Roman"/>
          <w:color w:val="000000" w:themeColor="text1"/>
          <w:sz w:val="28"/>
          <w:szCs w:val="28"/>
        </w:rPr>
        <w:t>исертація (друкований та ел</w:t>
      </w:r>
      <w:r w:rsidR="00643D19" w:rsidRPr="000568F5">
        <w:rPr>
          <w:rFonts w:ascii="Times New Roman" w:eastAsia="Calibri" w:hAnsi="Times New Roman" w:cs="Times New Roman"/>
          <w:color w:val="000000" w:themeColor="text1"/>
          <w:sz w:val="28"/>
          <w:szCs w:val="28"/>
          <w:lang w:val="uk-UA"/>
        </w:rPr>
        <w:t>ектроний</w:t>
      </w:r>
      <w:r w:rsidR="001D6E35" w:rsidRPr="000568F5">
        <w:rPr>
          <w:rFonts w:ascii="Times New Roman" w:eastAsia="Calibri" w:hAnsi="Times New Roman" w:cs="Times New Roman"/>
          <w:color w:val="000000" w:themeColor="text1"/>
          <w:sz w:val="28"/>
          <w:szCs w:val="28"/>
        </w:rPr>
        <w:t xml:space="preserve"> примірник</w:t>
      </w:r>
      <w:r w:rsidR="00643D19" w:rsidRPr="000568F5">
        <w:rPr>
          <w:rFonts w:ascii="Times New Roman" w:eastAsia="Calibri" w:hAnsi="Times New Roman" w:cs="Times New Roman"/>
          <w:color w:val="000000" w:themeColor="text1"/>
          <w:sz w:val="28"/>
          <w:szCs w:val="28"/>
          <w:lang w:val="uk-UA"/>
        </w:rPr>
        <w:t>и</w:t>
      </w:r>
      <w:r w:rsidR="001D6E35" w:rsidRPr="000568F5">
        <w:rPr>
          <w:rFonts w:ascii="Times New Roman" w:hAnsi="Times New Roman" w:cs="Times New Roman"/>
          <w:color w:val="000000" w:themeColor="text1"/>
          <w:sz w:val="28"/>
          <w:szCs w:val="28"/>
        </w:rPr>
        <w:t xml:space="preserve"> у форматі PDF/A з текстовим шаром з накладенням електронного підпису </w:t>
      </w:r>
      <w:r w:rsidR="00643D19" w:rsidRPr="000568F5">
        <w:rPr>
          <w:rFonts w:ascii="Times New Roman" w:hAnsi="Times New Roman" w:cs="Times New Roman"/>
          <w:color w:val="000000" w:themeColor="text1"/>
          <w:sz w:val="28"/>
          <w:szCs w:val="28"/>
          <w:lang w:val="uk-UA"/>
        </w:rPr>
        <w:t>з</w:t>
      </w:r>
      <w:r w:rsidR="001D6E35" w:rsidRPr="000568F5">
        <w:rPr>
          <w:rFonts w:ascii="Times New Roman" w:hAnsi="Times New Roman" w:cs="Times New Roman"/>
          <w:color w:val="000000" w:themeColor="text1"/>
          <w:sz w:val="28"/>
          <w:szCs w:val="28"/>
        </w:rPr>
        <w:t>добувача</w:t>
      </w:r>
      <w:r w:rsidR="001D6E35" w:rsidRPr="000568F5">
        <w:rPr>
          <w:rFonts w:ascii="Times New Roman" w:eastAsia="Calibri" w:hAnsi="Times New Roman" w:cs="Times New Roman"/>
          <w:color w:val="000000" w:themeColor="text1"/>
          <w:sz w:val="28"/>
          <w:szCs w:val="28"/>
        </w:rPr>
        <w:t>).</w:t>
      </w:r>
    </w:p>
    <w:p w14:paraId="4E95B5A7" w14:textId="7C3D3FDF" w:rsidR="00812D34" w:rsidRPr="00812D34" w:rsidRDefault="00812D34" w:rsidP="003C463B">
      <w:pPr>
        <w:widowControl w:val="0"/>
        <w:autoSpaceDE w:val="0"/>
        <w:autoSpaceDN w:val="0"/>
        <w:spacing w:after="0" w:line="240" w:lineRule="auto"/>
        <w:ind w:left="1276"/>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5</w:t>
      </w:r>
      <w:r w:rsidR="00DC2D64">
        <w:rPr>
          <w:rFonts w:ascii="Times New Roman" w:eastAsia="Calibri" w:hAnsi="Times New Roman" w:cs="Times New Roman"/>
          <w:color w:val="000000" w:themeColor="text1"/>
          <w:sz w:val="28"/>
          <w:szCs w:val="28"/>
          <w:lang w:val="uk-UA"/>
        </w:rPr>
        <w:t>)</w:t>
      </w:r>
      <w:r>
        <w:rPr>
          <w:rFonts w:ascii="Times New Roman" w:eastAsia="Calibri" w:hAnsi="Times New Roman" w:cs="Times New Roman"/>
          <w:color w:val="000000" w:themeColor="text1"/>
          <w:sz w:val="28"/>
          <w:szCs w:val="28"/>
          <w:lang w:val="uk-UA"/>
        </w:rPr>
        <w:t xml:space="preserve"> </w:t>
      </w:r>
      <w:r w:rsidRPr="000568F5">
        <w:rPr>
          <w:rFonts w:ascii="Times New Roman" w:eastAsia="Calibri" w:hAnsi="Times New Roman" w:cs="Times New Roman"/>
          <w:color w:val="000000" w:themeColor="text1"/>
          <w:sz w:val="28"/>
          <w:szCs w:val="28"/>
          <w:lang w:val="uk-UA"/>
        </w:rPr>
        <w:t>Д</w:t>
      </w:r>
      <w:r w:rsidRPr="000568F5">
        <w:rPr>
          <w:rFonts w:ascii="Times New Roman" w:eastAsia="Calibri" w:hAnsi="Times New Roman" w:cs="Times New Roman"/>
          <w:color w:val="000000" w:themeColor="text1"/>
          <w:sz w:val="28"/>
          <w:szCs w:val="28"/>
        </w:rPr>
        <w:t xml:space="preserve">овідка </w:t>
      </w:r>
      <w:r w:rsidR="00095AA4">
        <w:rPr>
          <w:rFonts w:ascii="Times New Roman" w:eastAsia="Calibri" w:hAnsi="Times New Roman" w:cs="Times New Roman"/>
          <w:color w:val="000000" w:themeColor="text1"/>
          <w:sz w:val="28"/>
          <w:szCs w:val="28"/>
          <w:lang w:val="uk-UA"/>
        </w:rPr>
        <w:t xml:space="preserve">з НБ ОНУ </w:t>
      </w:r>
      <w:r w:rsidRPr="000568F5">
        <w:rPr>
          <w:rFonts w:ascii="Times New Roman" w:eastAsia="Calibri" w:hAnsi="Times New Roman" w:cs="Times New Roman"/>
          <w:color w:val="000000" w:themeColor="text1"/>
          <w:sz w:val="28"/>
          <w:szCs w:val="28"/>
        </w:rPr>
        <w:t>про перевірку дисертації на плагіат</w:t>
      </w:r>
      <w:r w:rsidRPr="000568F5">
        <w:rPr>
          <w:rFonts w:ascii="Times New Roman" w:eastAsia="Calibri" w:hAnsi="Times New Roman" w:cs="Times New Roman"/>
          <w:color w:val="000000" w:themeColor="text1"/>
          <w:sz w:val="28"/>
          <w:szCs w:val="28"/>
          <w:lang w:val="uk-UA"/>
        </w:rPr>
        <w:t xml:space="preserve"> </w:t>
      </w:r>
      <w:r w:rsidRPr="000568F5">
        <w:rPr>
          <w:rFonts w:ascii="Times New Roman" w:eastAsia="Calibri" w:hAnsi="Times New Roman" w:cs="Times New Roman"/>
          <w:color w:val="000000" w:themeColor="text1"/>
          <w:sz w:val="28"/>
          <w:szCs w:val="28"/>
        </w:rPr>
        <w:t>(оригінал та копія)</w:t>
      </w:r>
      <w:r w:rsidRPr="000568F5">
        <w:rPr>
          <w:rFonts w:ascii="Times New Roman" w:eastAsia="Calibri" w:hAnsi="Times New Roman" w:cs="Times New Roman"/>
          <w:color w:val="000000" w:themeColor="text1"/>
          <w:sz w:val="28"/>
          <w:szCs w:val="28"/>
          <w:lang w:val="uk-UA"/>
        </w:rPr>
        <w:t>.</w:t>
      </w:r>
    </w:p>
    <w:p w14:paraId="6066B31D" w14:textId="77777777" w:rsidR="001D6E35" w:rsidRPr="000568F5" w:rsidRDefault="00812D34" w:rsidP="003C463B">
      <w:pPr>
        <w:pStyle w:val="a3"/>
        <w:spacing w:before="0"/>
        <w:ind w:left="1276" w:firstLine="0"/>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6</w:t>
      </w:r>
      <w:r w:rsidR="00DC2D64">
        <w:rPr>
          <w:rFonts w:ascii="Times New Roman" w:eastAsia="Calibri" w:hAnsi="Times New Roman"/>
          <w:color w:val="000000" w:themeColor="text1"/>
          <w:sz w:val="28"/>
          <w:szCs w:val="28"/>
        </w:rPr>
        <w:t>)</w:t>
      </w:r>
      <w:r w:rsidR="0033570E" w:rsidRPr="000568F5">
        <w:rPr>
          <w:rFonts w:ascii="Times New Roman" w:eastAsia="Calibri" w:hAnsi="Times New Roman"/>
          <w:color w:val="000000" w:themeColor="text1"/>
          <w:sz w:val="28"/>
          <w:szCs w:val="28"/>
        </w:rPr>
        <w:t xml:space="preserve"> К</w:t>
      </w:r>
      <w:r w:rsidR="001D6E35" w:rsidRPr="000568F5">
        <w:rPr>
          <w:rFonts w:ascii="Times New Roman" w:eastAsia="Calibri" w:hAnsi="Times New Roman"/>
          <w:color w:val="000000" w:themeColor="text1"/>
          <w:sz w:val="28"/>
          <w:szCs w:val="28"/>
        </w:rPr>
        <w:t>опії публікацій здобувача</w:t>
      </w:r>
      <w:r w:rsidR="0033570E" w:rsidRPr="000568F5">
        <w:rPr>
          <w:rFonts w:ascii="Times New Roman" w:eastAsia="Calibri" w:hAnsi="Times New Roman"/>
          <w:color w:val="000000" w:themeColor="text1"/>
          <w:sz w:val="28"/>
          <w:szCs w:val="28"/>
        </w:rPr>
        <w:t>,</w:t>
      </w:r>
      <w:r w:rsidR="001D6E35" w:rsidRPr="000568F5">
        <w:rPr>
          <w:rFonts w:ascii="Times New Roman" w:hAnsi="Times New Roman"/>
          <w:color w:val="000000" w:themeColor="text1"/>
          <w:sz w:val="28"/>
          <w:szCs w:val="28"/>
        </w:rPr>
        <w:t xml:space="preserve"> в яких висвітлено наукові результати дисертації</w:t>
      </w:r>
      <w:r w:rsidR="00643D19" w:rsidRPr="000568F5">
        <w:rPr>
          <w:rFonts w:ascii="Times New Roman" w:hAnsi="Times New Roman"/>
          <w:color w:val="000000" w:themeColor="text1"/>
          <w:sz w:val="28"/>
          <w:szCs w:val="28"/>
        </w:rPr>
        <w:t>, засвідчені науковим керівником</w:t>
      </w:r>
      <w:r w:rsidR="0033570E" w:rsidRPr="000568F5">
        <w:rPr>
          <w:rFonts w:ascii="Times New Roman" w:hAnsi="Times New Roman"/>
          <w:color w:val="000000" w:themeColor="text1"/>
          <w:sz w:val="28"/>
          <w:szCs w:val="28"/>
        </w:rPr>
        <w:t>.</w:t>
      </w:r>
    </w:p>
    <w:p w14:paraId="5EF24B81" w14:textId="2B204401" w:rsidR="001D6E35" w:rsidRPr="000568F5" w:rsidRDefault="00812D34" w:rsidP="003C463B">
      <w:pPr>
        <w:pStyle w:val="a3"/>
        <w:spacing w:before="0"/>
        <w:ind w:left="1276" w:firstLine="0"/>
        <w:jc w:val="both"/>
        <w:rPr>
          <w:rFonts w:ascii="Times New Roman" w:eastAsia="Calibri" w:hAnsi="Times New Roman"/>
          <w:color w:val="000000" w:themeColor="text1"/>
          <w:sz w:val="28"/>
          <w:szCs w:val="28"/>
        </w:rPr>
      </w:pPr>
      <w:r>
        <w:rPr>
          <w:rFonts w:ascii="Times New Roman" w:hAnsi="Times New Roman"/>
          <w:color w:val="000000" w:themeColor="text1"/>
          <w:sz w:val="28"/>
          <w:szCs w:val="28"/>
        </w:rPr>
        <w:t>7</w:t>
      </w:r>
      <w:r w:rsidR="00DC2D64">
        <w:rPr>
          <w:rFonts w:ascii="Times New Roman" w:hAnsi="Times New Roman"/>
          <w:color w:val="000000" w:themeColor="text1"/>
          <w:sz w:val="28"/>
          <w:szCs w:val="28"/>
        </w:rPr>
        <w:t>)</w:t>
      </w:r>
      <w:r w:rsidR="0033570E" w:rsidRPr="000568F5">
        <w:rPr>
          <w:rFonts w:ascii="Times New Roman" w:hAnsi="Times New Roman"/>
          <w:color w:val="000000" w:themeColor="text1"/>
          <w:sz w:val="28"/>
          <w:szCs w:val="28"/>
        </w:rPr>
        <w:t xml:space="preserve"> Д</w:t>
      </w:r>
      <w:r w:rsidR="001D6E35" w:rsidRPr="000568F5">
        <w:rPr>
          <w:rFonts w:ascii="Times New Roman" w:hAnsi="Times New Roman"/>
          <w:color w:val="000000" w:themeColor="text1"/>
          <w:sz w:val="28"/>
          <w:szCs w:val="28"/>
        </w:rPr>
        <w:t xml:space="preserve">овідка з </w:t>
      </w:r>
      <w:r w:rsidR="002B3AAB">
        <w:rPr>
          <w:rFonts w:ascii="Times New Roman" w:hAnsi="Times New Roman"/>
          <w:color w:val="000000" w:themeColor="text1"/>
          <w:sz w:val="28"/>
          <w:szCs w:val="28"/>
        </w:rPr>
        <w:t xml:space="preserve">НБ ОНУ </w:t>
      </w:r>
      <w:r w:rsidR="001D6E35" w:rsidRPr="000568F5">
        <w:rPr>
          <w:rFonts w:ascii="Times New Roman" w:hAnsi="Times New Roman"/>
          <w:color w:val="000000" w:themeColor="text1"/>
          <w:sz w:val="28"/>
          <w:szCs w:val="28"/>
        </w:rPr>
        <w:t xml:space="preserve">про </w:t>
      </w:r>
      <w:r w:rsidR="002B3AAB">
        <w:rPr>
          <w:rFonts w:ascii="Times New Roman" w:hAnsi="Times New Roman"/>
          <w:color w:val="000000" w:themeColor="text1"/>
          <w:sz w:val="28"/>
          <w:szCs w:val="28"/>
        </w:rPr>
        <w:t>перевірку наукових</w:t>
      </w:r>
      <w:r w:rsidR="001D6E35" w:rsidRPr="000568F5">
        <w:rPr>
          <w:rFonts w:ascii="Times New Roman" w:hAnsi="Times New Roman"/>
          <w:color w:val="000000" w:themeColor="text1"/>
          <w:sz w:val="28"/>
          <w:szCs w:val="28"/>
        </w:rPr>
        <w:t xml:space="preserve"> публікаці</w:t>
      </w:r>
      <w:r w:rsidR="002B3AAB">
        <w:rPr>
          <w:rFonts w:ascii="Times New Roman" w:hAnsi="Times New Roman"/>
          <w:color w:val="000000" w:themeColor="text1"/>
          <w:sz w:val="28"/>
          <w:szCs w:val="28"/>
        </w:rPr>
        <w:t>й</w:t>
      </w:r>
      <w:r w:rsidR="001D6E35" w:rsidRPr="000568F5">
        <w:rPr>
          <w:rFonts w:ascii="Times New Roman" w:hAnsi="Times New Roman"/>
          <w:color w:val="000000" w:themeColor="text1"/>
          <w:sz w:val="28"/>
          <w:szCs w:val="28"/>
        </w:rPr>
        <w:t xml:space="preserve"> </w:t>
      </w:r>
      <w:r w:rsidR="00643D19" w:rsidRPr="000568F5">
        <w:rPr>
          <w:rFonts w:ascii="Times New Roman" w:hAnsi="Times New Roman"/>
          <w:color w:val="000000" w:themeColor="text1"/>
          <w:sz w:val="28"/>
          <w:szCs w:val="28"/>
        </w:rPr>
        <w:t>з</w:t>
      </w:r>
      <w:r w:rsidR="001A7DB1">
        <w:rPr>
          <w:rFonts w:ascii="Times New Roman" w:hAnsi="Times New Roman"/>
          <w:color w:val="000000" w:themeColor="text1"/>
          <w:sz w:val="28"/>
          <w:szCs w:val="28"/>
        </w:rPr>
        <w:t>добувача</w:t>
      </w:r>
      <w:r w:rsidR="001D6E35" w:rsidRPr="000568F5">
        <w:rPr>
          <w:rFonts w:ascii="Times New Roman" w:eastAsia="Calibri" w:hAnsi="Times New Roman"/>
          <w:color w:val="000000" w:themeColor="text1"/>
          <w:sz w:val="28"/>
          <w:szCs w:val="28"/>
        </w:rPr>
        <w:t xml:space="preserve"> (оригінал та копія)</w:t>
      </w:r>
      <w:r>
        <w:rPr>
          <w:rFonts w:ascii="Times New Roman" w:eastAsia="Calibri" w:hAnsi="Times New Roman"/>
          <w:color w:val="000000" w:themeColor="text1"/>
          <w:sz w:val="28"/>
          <w:szCs w:val="28"/>
        </w:rPr>
        <w:t xml:space="preserve"> (Додаток 3)</w:t>
      </w:r>
      <w:r w:rsidR="0033570E" w:rsidRPr="000568F5">
        <w:rPr>
          <w:rFonts w:ascii="Times New Roman" w:eastAsia="Calibri" w:hAnsi="Times New Roman"/>
          <w:color w:val="000000" w:themeColor="text1"/>
          <w:sz w:val="28"/>
          <w:szCs w:val="28"/>
        </w:rPr>
        <w:t>;</w:t>
      </w:r>
    </w:p>
    <w:p w14:paraId="10478A41" w14:textId="77777777" w:rsidR="001D6E35" w:rsidRPr="000568F5" w:rsidRDefault="00812D34" w:rsidP="003C463B">
      <w:pPr>
        <w:tabs>
          <w:tab w:val="left" w:pos="0"/>
          <w:tab w:val="left" w:pos="317"/>
        </w:tabs>
        <w:spacing w:after="0" w:line="240" w:lineRule="auto"/>
        <w:ind w:left="1276"/>
        <w:jc w:val="both"/>
        <w:rPr>
          <w:rFonts w:ascii="Times New Roman" w:eastAsia="Times New Roman"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rPr>
        <w:t>8</w:t>
      </w:r>
      <w:r w:rsidR="00DC2D64">
        <w:rPr>
          <w:rFonts w:ascii="Times New Roman" w:eastAsia="Calibri" w:hAnsi="Times New Roman" w:cs="Times New Roman"/>
          <w:color w:val="000000" w:themeColor="text1"/>
          <w:sz w:val="28"/>
          <w:szCs w:val="28"/>
          <w:lang w:val="uk-UA"/>
        </w:rPr>
        <w:t>)</w:t>
      </w:r>
      <w:r>
        <w:rPr>
          <w:rFonts w:ascii="Times New Roman" w:eastAsia="Calibri" w:hAnsi="Times New Roman" w:cs="Times New Roman"/>
          <w:color w:val="000000" w:themeColor="text1"/>
          <w:sz w:val="28"/>
          <w:szCs w:val="28"/>
          <w:lang w:val="uk-UA"/>
        </w:rPr>
        <w:t xml:space="preserve"> </w:t>
      </w:r>
      <w:r w:rsidR="0033570E" w:rsidRPr="000568F5">
        <w:rPr>
          <w:rFonts w:ascii="Times New Roman" w:eastAsia="Calibri" w:hAnsi="Times New Roman" w:cs="Times New Roman"/>
          <w:color w:val="000000" w:themeColor="text1"/>
          <w:sz w:val="28"/>
          <w:szCs w:val="28"/>
          <w:lang w:val="uk-UA"/>
        </w:rPr>
        <w:t>В</w:t>
      </w:r>
      <w:r w:rsidR="000903B3">
        <w:rPr>
          <w:rFonts w:ascii="Times New Roman" w:eastAsia="Calibri" w:hAnsi="Times New Roman" w:cs="Times New Roman"/>
          <w:color w:val="000000" w:themeColor="text1"/>
          <w:sz w:val="28"/>
          <w:szCs w:val="28"/>
        </w:rPr>
        <w:t>исновок про наукову новизну,</w:t>
      </w:r>
      <w:r w:rsidR="001D6E35" w:rsidRPr="000568F5">
        <w:rPr>
          <w:rFonts w:ascii="Times New Roman" w:eastAsia="Times New Roman" w:hAnsi="Times New Roman" w:cs="Times New Roman"/>
          <w:color w:val="000000" w:themeColor="text1"/>
          <w:sz w:val="28"/>
          <w:szCs w:val="28"/>
          <w:lang w:eastAsia="ru-RU"/>
        </w:rPr>
        <w:t xml:space="preserve"> теоретичне та практичне значення результатів дисертації (позитивний)</w:t>
      </w:r>
      <w:r w:rsidR="0033570E" w:rsidRPr="000568F5">
        <w:rPr>
          <w:rFonts w:ascii="Times New Roman" w:eastAsia="Times New Roman" w:hAnsi="Times New Roman" w:cs="Times New Roman"/>
          <w:color w:val="000000" w:themeColor="text1"/>
          <w:sz w:val="28"/>
          <w:szCs w:val="28"/>
          <w:lang w:val="uk-UA" w:eastAsia="ru-RU"/>
        </w:rPr>
        <w:t xml:space="preserve"> </w:t>
      </w:r>
      <w:r w:rsidR="001D6E35" w:rsidRPr="000568F5">
        <w:rPr>
          <w:rFonts w:ascii="Times New Roman" w:eastAsia="Times New Roman" w:hAnsi="Times New Roman" w:cs="Times New Roman"/>
          <w:color w:val="000000" w:themeColor="text1"/>
          <w:sz w:val="28"/>
          <w:szCs w:val="28"/>
          <w:lang w:val="uk-UA" w:eastAsia="ru-RU"/>
        </w:rPr>
        <w:t>(</w:t>
      </w:r>
      <w:r w:rsidR="0033570E" w:rsidRPr="000568F5">
        <w:rPr>
          <w:rFonts w:ascii="Times New Roman" w:eastAsia="Times New Roman" w:hAnsi="Times New Roman" w:cs="Times New Roman"/>
          <w:color w:val="000000" w:themeColor="text1"/>
          <w:sz w:val="28"/>
          <w:szCs w:val="28"/>
          <w:lang w:val="uk-UA" w:eastAsia="ru-RU"/>
        </w:rPr>
        <w:t>Д</w:t>
      </w:r>
      <w:r w:rsidR="001D6E35" w:rsidRPr="000568F5">
        <w:rPr>
          <w:rFonts w:ascii="Times New Roman" w:eastAsia="Times New Roman" w:hAnsi="Times New Roman" w:cs="Times New Roman"/>
          <w:color w:val="000000" w:themeColor="text1"/>
          <w:sz w:val="28"/>
          <w:szCs w:val="28"/>
          <w:lang w:val="uk-UA" w:eastAsia="ru-RU"/>
        </w:rPr>
        <w:t>одаток 5)</w:t>
      </w:r>
      <w:r w:rsidR="0033570E" w:rsidRPr="000568F5">
        <w:rPr>
          <w:rFonts w:ascii="Times New Roman" w:eastAsia="Times New Roman" w:hAnsi="Times New Roman" w:cs="Times New Roman"/>
          <w:color w:val="000000" w:themeColor="text1"/>
          <w:sz w:val="28"/>
          <w:szCs w:val="28"/>
          <w:lang w:val="uk-UA" w:eastAsia="ru-RU"/>
        </w:rPr>
        <w:t>.</w:t>
      </w:r>
    </w:p>
    <w:p w14:paraId="238F92CB" w14:textId="001CC466" w:rsidR="001D6E35" w:rsidRPr="000903B3" w:rsidRDefault="00812D34" w:rsidP="003C463B">
      <w:pPr>
        <w:tabs>
          <w:tab w:val="left" w:pos="0"/>
          <w:tab w:val="left" w:pos="317"/>
        </w:tabs>
        <w:spacing w:after="0" w:line="240" w:lineRule="auto"/>
        <w:ind w:left="1276"/>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9</w:t>
      </w:r>
      <w:r w:rsidR="00DC2D64">
        <w:rPr>
          <w:rFonts w:ascii="Times New Roman" w:eastAsia="Times New Roman" w:hAnsi="Times New Roman" w:cs="Times New Roman"/>
          <w:color w:val="000000" w:themeColor="text1"/>
          <w:sz w:val="28"/>
          <w:szCs w:val="28"/>
          <w:lang w:val="uk-UA" w:eastAsia="ru-RU"/>
        </w:rPr>
        <w:t>)</w:t>
      </w:r>
      <w:r w:rsidR="0033570E" w:rsidRPr="000568F5">
        <w:rPr>
          <w:rFonts w:ascii="Times New Roman" w:eastAsia="Times New Roman" w:hAnsi="Times New Roman" w:cs="Times New Roman"/>
          <w:color w:val="000000" w:themeColor="text1"/>
          <w:sz w:val="28"/>
          <w:szCs w:val="28"/>
          <w:lang w:val="uk-UA" w:eastAsia="ru-RU"/>
        </w:rPr>
        <w:t xml:space="preserve"> </w:t>
      </w:r>
      <w:r w:rsidR="00095AA4">
        <w:rPr>
          <w:rFonts w:ascii="Times New Roman" w:eastAsia="Times New Roman" w:hAnsi="Times New Roman" w:cs="Times New Roman"/>
          <w:color w:val="000000" w:themeColor="text1"/>
          <w:sz w:val="28"/>
          <w:szCs w:val="28"/>
          <w:lang w:val="uk-UA" w:eastAsia="ru-RU"/>
        </w:rPr>
        <w:t>Рішення</w:t>
      </w:r>
      <w:r w:rsidR="000903B3" w:rsidRPr="000903B3">
        <w:rPr>
          <w:rFonts w:ascii="Times New Roman" w:eastAsia="Times New Roman" w:hAnsi="Times New Roman" w:cs="Times New Roman"/>
          <w:color w:val="000000" w:themeColor="text1"/>
          <w:sz w:val="28"/>
          <w:szCs w:val="28"/>
          <w:lang w:val="uk-UA" w:eastAsia="ru-RU"/>
        </w:rPr>
        <w:t xml:space="preserve"> наукового семінару</w:t>
      </w:r>
      <w:r w:rsidR="001D6E35" w:rsidRPr="000903B3">
        <w:rPr>
          <w:rFonts w:ascii="Times New Roman" w:hAnsi="Times New Roman" w:cs="Times New Roman"/>
          <w:color w:val="000000" w:themeColor="text1"/>
          <w:sz w:val="28"/>
          <w:szCs w:val="28"/>
          <w:lang w:val="uk-UA"/>
        </w:rPr>
        <w:t xml:space="preserve"> щодо</w:t>
      </w:r>
      <w:r w:rsidR="000903B3">
        <w:rPr>
          <w:rFonts w:ascii="Times New Roman" w:hAnsi="Times New Roman" w:cs="Times New Roman"/>
          <w:color w:val="000000" w:themeColor="text1"/>
          <w:sz w:val="28"/>
          <w:szCs w:val="28"/>
          <w:lang w:val="uk-UA"/>
        </w:rPr>
        <w:t xml:space="preserve"> </w:t>
      </w:r>
      <w:r w:rsidR="00095AA4">
        <w:rPr>
          <w:rFonts w:ascii="Times New Roman" w:hAnsi="Times New Roman" w:cs="Times New Roman"/>
          <w:color w:val="000000" w:themeColor="text1"/>
          <w:sz w:val="28"/>
          <w:szCs w:val="28"/>
          <w:lang w:val="uk-UA"/>
        </w:rPr>
        <w:t>кандидатур</w:t>
      </w:r>
      <w:r w:rsidR="001D6E35" w:rsidRPr="000903B3">
        <w:rPr>
          <w:rFonts w:ascii="Times New Roman" w:hAnsi="Times New Roman" w:cs="Times New Roman"/>
          <w:color w:val="000000" w:themeColor="text1"/>
          <w:sz w:val="28"/>
          <w:szCs w:val="28"/>
          <w:lang w:val="uk-UA"/>
        </w:rPr>
        <w:t xml:space="preserve"> голови та членів </w:t>
      </w:r>
      <w:r w:rsidR="001809BA">
        <w:rPr>
          <w:rFonts w:ascii="Times New Roman" w:hAnsi="Times New Roman" w:cs="Times New Roman"/>
          <w:color w:val="000000" w:themeColor="text1"/>
          <w:sz w:val="28"/>
          <w:szCs w:val="28"/>
          <w:lang w:val="uk-UA"/>
        </w:rPr>
        <w:t>СВР</w:t>
      </w:r>
      <w:r w:rsidR="005C63FD">
        <w:rPr>
          <w:rFonts w:ascii="Times New Roman" w:hAnsi="Times New Roman" w:cs="Times New Roman"/>
          <w:color w:val="000000" w:themeColor="text1"/>
          <w:sz w:val="28"/>
          <w:szCs w:val="28"/>
          <w:lang w:val="uk-UA"/>
        </w:rPr>
        <w:t xml:space="preserve"> </w:t>
      </w:r>
      <w:r w:rsidR="001D6E35" w:rsidRPr="000903B3">
        <w:rPr>
          <w:rFonts w:ascii="Times New Roman" w:hAnsi="Times New Roman" w:cs="Times New Roman"/>
          <w:color w:val="000000" w:themeColor="text1"/>
          <w:sz w:val="28"/>
          <w:szCs w:val="28"/>
          <w:lang w:val="uk-UA"/>
        </w:rPr>
        <w:t>(Додаток 9).</w:t>
      </w:r>
    </w:p>
    <w:p w14:paraId="55FF2B8B" w14:textId="0B637342" w:rsidR="001D6E35" w:rsidRPr="000568F5" w:rsidRDefault="0033570E" w:rsidP="003C463B">
      <w:pPr>
        <w:pStyle w:val="a3"/>
        <w:spacing w:before="0"/>
        <w:ind w:left="1276" w:firstLine="0"/>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10</w:t>
      </w:r>
      <w:r w:rsidR="00DC2D64">
        <w:rPr>
          <w:rFonts w:ascii="Times New Roman" w:hAnsi="Times New Roman"/>
          <w:color w:val="000000" w:themeColor="text1"/>
          <w:sz w:val="28"/>
          <w:szCs w:val="28"/>
        </w:rPr>
        <w:t>)</w:t>
      </w:r>
      <w:r w:rsidR="001E31ED" w:rsidRPr="000568F5">
        <w:rPr>
          <w:rFonts w:ascii="Times New Roman" w:hAnsi="Times New Roman"/>
          <w:color w:val="000000" w:themeColor="text1"/>
          <w:sz w:val="28"/>
          <w:szCs w:val="28"/>
        </w:rPr>
        <w:t xml:space="preserve"> </w:t>
      </w:r>
      <w:r w:rsidR="001D6E35" w:rsidRPr="000568F5">
        <w:rPr>
          <w:rFonts w:ascii="Times New Roman" w:hAnsi="Times New Roman"/>
          <w:color w:val="000000" w:themeColor="text1"/>
          <w:sz w:val="28"/>
          <w:szCs w:val="28"/>
        </w:rPr>
        <w:t>Відомості про голову і членів разової ради</w:t>
      </w:r>
      <w:r w:rsidR="00A52B99">
        <w:rPr>
          <w:rFonts w:ascii="Times New Roman" w:hAnsi="Times New Roman"/>
          <w:color w:val="000000" w:themeColor="text1"/>
          <w:sz w:val="28"/>
          <w:szCs w:val="28"/>
        </w:rPr>
        <w:t xml:space="preserve"> </w:t>
      </w:r>
      <w:r w:rsidR="00A52B99" w:rsidRPr="000568F5">
        <w:rPr>
          <w:rFonts w:ascii="Times New Roman" w:hAnsi="Times New Roman"/>
          <w:color w:val="000000" w:themeColor="text1"/>
          <w:sz w:val="28"/>
          <w:szCs w:val="28"/>
        </w:rPr>
        <w:t>(Додаток 10)</w:t>
      </w:r>
      <w:r w:rsidR="001D6E35" w:rsidRPr="000568F5">
        <w:rPr>
          <w:rFonts w:ascii="Times New Roman" w:hAnsi="Times New Roman"/>
          <w:color w:val="000000" w:themeColor="text1"/>
          <w:sz w:val="28"/>
          <w:szCs w:val="28"/>
        </w:rPr>
        <w:t xml:space="preserve">. </w:t>
      </w:r>
      <w:r w:rsidRPr="000568F5">
        <w:rPr>
          <w:rFonts w:ascii="Times New Roman" w:hAnsi="Times New Roman"/>
          <w:color w:val="000000" w:themeColor="text1"/>
          <w:sz w:val="28"/>
          <w:szCs w:val="28"/>
        </w:rPr>
        <w:t>Всі</w:t>
      </w:r>
      <w:r w:rsidR="001D6E35" w:rsidRPr="000568F5">
        <w:rPr>
          <w:rFonts w:ascii="Times New Roman" w:hAnsi="Times New Roman"/>
          <w:color w:val="000000" w:themeColor="text1"/>
          <w:sz w:val="28"/>
          <w:szCs w:val="28"/>
        </w:rPr>
        <w:t xml:space="preserve"> чле</w:t>
      </w:r>
      <w:r w:rsidRPr="000568F5">
        <w:rPr>
          <w:rFonts w:ascii="Times New Roman" w:hAnsi="Times New Roman"/>
          <w:color w:val="000000" w:themeColor="text1"/>
          <w:sz w:val="28"/>
          <w:szCs w:val="28"/>
        </w:rPr>
        <w:t>ни</w:t>
      </w:r>
      <w:r w:rsidR="001D6E35" w:rsidRPr="000568F5">
        <w:rPr>
          <w:rFonts w:ascii="Times New Roman" w:hAnsi="Times New Roman"/>
          <w:color w:val="000000" w:themeColor="text1"/>
          <w:sz w:val="28"/>
          <w:szCs w:val="28"/>
        </w:rPr>
        <w:t xml:space="preserve"> </w:t>
      </w:r>
      <w:r w:rsidR="001809BA">
        <w:rPr>
          <w:rFonts w:ascii="Times New Roman" w:hAnsi="Times New Roman"/>
          <w:color w:val="000000" w:themeColor="text1"/>
          <w:sz w:val="28"/>
          <w:szCs w:val="28"/>
        </w:rPr>
        <w:t>СВР</w:t>
      </w:r>
      <w:r w:rsidR="00387730">
        <w:rPr>
          <w:rFonts w:ascii="Times New Roman" w:hAnsi="Times New Roman"/>
          <w:color w:val="000000" w:themeColor="text1"/>
          <w:sz w:val="28"/>
          <w:szCs w:val="28"/>
        </w:rPr>
        <w:t xml:space="preserve"> </w:t>
      </w:r>
      <w:r w:rsidRPr="000568F5">
        <w:rPr>
          <w:rFonts w:ascii="Times New Roman" w:hAnsi="Times New Roman"/>
          <w:color w:val="000000" w:themeColor="text1"/>
          <w:sz w:val="28"/>
          <w:szCs w:val="28"/>
        </w:rPr>
        <w:t xml:space="preserve">повинні мати електронні </w:t>
      </w:r>
      <w:r w:rsidR="001D6E35" w:rsidRPr="000568F5">
        <w:rPr>
          <w:rFonts w:ascii="Times New Roman" w:hAnsi="Times New Roman"/>
          <w:color w:val="000000" w:themeColor="text1"/>
          <w:sz w:val="28"/>
          <w:szCs w:val="28"/>
        </w:rPr>
        <w:t>підписи</w:t>
      </w:r>
      <w:r w:rsidR="006711C7">
        <w:rPr>
          <w:rFonts w:ascii="Times New Roman" w:hAnsi="Times New Roman"/>
          <w:color w:val="000000" w:themeColor="text1"/>
          <w:sz w:val="28"/>
          <w:szCs w:val="28"/>
        </w:rPr>
        <w:t xml:space="preserve"> та</w:t>
      </w:r>
      <w:r w:rsidR="001D6E35" w:rsidRPr="000568F5">
        <w:rPr>
          <w:rFonts w:ascii="Times New Roman" w:hAnsi="Times New Roman"/>
          <w:color w:val="000000" w:themeColor="text1"/>
          <w:sz w:val="28"/>
          <w:szCs w:val="28"/>
        </w:rPr>
        <w:t xml:space="preserve"> внесені в ЄДЕБО</w:t>
      </w:r>
      <w:r w:rsidRPr="000568F5">
        <w:rPr>
          <w:rFonts w:ascii="Times New Roman" w:hAnsi="Times New Roman"/>
          <w:color w:val="000000" w:themeColor="text1"/>
          <w:sz w:val="28"/>
          <w:szCs w:val="28"/>
        </w:rPr>
        <w:t>.</w:t>
      </w:r>
    </w:p>
    <w:p w14:paraId="39365D5F" w14:textId="19C7B844" w:rsidR="001D6E35" w:rsidRPr="000568F5" w:rsidRDefault="001D6E35" w:rsidP="003C463B">
      <w:pPr>
        <w:tabs>
          <w:tab w:val="left" w:pos="0"/>
          <w:tab w:val="left" w:pos="317"/>
        </w:tabs>
        <w:spacing w:after="0" w:line="240" w:lineRule="auto"/>
        <w:ind w:left="1276"/>
        <w:jc w:val="both"/>
        <w:rPr>
          <w:rFonts w:ascii="Times New Roman" w:eastAsia="Times New Roman" w:hAnsi="Times New Roman" w:cs="Times New Roman"/>
          <w:color w:val="000000" w:themeColor="text1"/>
          <w:sz w:val="28"/>
          <w:szCs w:val="28"/>
          <w:lang w:val="uk-UA" w:eastAsia="ru-RU"/>
        </w:rPr>
      </w:pPr>
      <w:r w:rsidRPr="000568F5">
        <w:rPr>
          <w:rFonts w:ascii="Times New Roman" w:eastAsia="Times New Roman" w:hAnsi="Times New Roman" w:cs="Times New Roman"/>
          <w:color w:val="000000" w:themeColor="text1"/>
          <w:sz w:val="28"/>
          <w:szCs w:val="28"/>
          <w:lang w:eastAsia="ru-RU"/>
        </w:rPr>
        <w:t>1</w:t>
      </w:r>
      <w:r w:rsidR="0033570E" w:rsidRPr="000568F5">
        <w:rPr>
          <w:rFonts w:ascii="Times New Roman" w:eastAsia="Times New Roman" w:hAnsi="Times New Roman" w:cs="Times New Roman"/>
          <w:color w:val="000000" w:themeColor="text1"/>
          <w:sz w:val="28"/>
          <w:szCs w:val="28"/>
          <w:lang w:val="uk-UA" w:eastAsia="ru-RU"/>
        </w:rPr>
        <w:t>1</w:t>
      </w:r>
      <w:r w:rsidR="00DC2D64">
        <w:rPr>
          <w:rFonts w:ascii="Times New Roman" w:eastAsia="Times New Roman" w:hAnsi="Times New Roman" w:cs="Times New Roman"/>
          <w:color w:val="000000" w:themeColor="text1"/>
          <w:sz w:val="28"/>
          <w:szCs w:val="28"/>
          <w:lang w:val="uk-UA" w:eastAsia="ru-RU"/>
        </w:rPr>
        <w:t>)</w:t>
      </w:r>
      <w:r w:rsidR="003C463B">
        <w:rPr>
          <w:rFonts w:ascii="Times New Roman" w:eastAsia="Times New Roman" w:hAnsi="Times New Roman" w:cs="Times New Roman"/>
          <w:color w:val="000000" w:themeColor="text1"/>
          <w:sz w:val="28"/>
          <w:szCs w:val="28"/>
          <w:lang w:val="uk-UA" w:eastAsia="ru-RU"/>
        </w:rPr>
        <w:t xml:space="preserve"> </w:t>
      </w:r>
      <w:r w:rsidRPr="000568F5">
        <w:rPr>
          <w:rFonts w:ascii="Times New Roman" w:eastAsia="Times New Roman" w:hAnsi="Times New Roman" w:cs="Times New Roman"/>
          <w:color w:val="000000" w:themeColor="text1"/>
          <w:sz w:val="28"/>
          <w:szCs w:val="28"/>
          <w:lang w:eastAsia="ru-RU"/>
        </w:rPr>
        <w:t xml:space="preserve">Згоди голови та членів </w:t>
      </w:r>
      <w:r w:rsidR="003C463B">
        <w:rPr>
          <w:rFonts w:ascii="Times New Roman" w:eastAsia="Times New Roman" w:hAnsi="Times New Roman" w:cs="Times New Roman"/>
          <w:color w:val="000000" w:themeColor="text1"/>
          <w:sz w:val="28"/>
          <w:szCs w:val="28"/>
          <w:lang w:val="uk-UA" w:eastAsia="ru-RU"/>
        </w:rPr>
        <w:t>СВР на</w:t>
      </w:r>
      <w:r w:rsidR="003C463B" w:rsidRPr="005E7E9F">
        <w:rPr>
          <w:rFonts w:ascii="Times New Roman" w:hAnsi="Times New Roman" w:cs="Times New Roman"/>
          <w:sz w:val="28"/>
          <w:szCs w:val="28"/>
        </w:rPr>
        <w:t xml:space="preserve"> </w:t>
      </w:r>
      <w:r w:rsidR="003C463B" w:rsidRPr="005E7E9F">
        <w:rPr>
          <w:rFonts w:ascii="Times New Roman" w:hAnsi="Times New Roman" w:cs="Times New Roman"/>
          <w:spacing w:val="-3"/>
          <w:sz w:val="28"/>
          <w:szCs w:val="28"/>
        </w:rPr>
        <w:t>виконання</w:t>
      </w:r>
      <w:r w:rsidR="003C463B" w:rsidRPr="005E7E9F">
        <w:rPr>
          <w:rFonts w:ascii="Times New Roman" w:hAnsi="Times New Roman" w:cs="Times New Roman"/>
          <w:spacing w:val="-6"/>
          <w:sz w:val="28"/>
          <w:szCs w:val="28"/>
        </w:rPr>
        <w:t xml:space="preserve"> </w:t>
      </w:r>
      <w:r w:rsidR="003C463B" w:rsidRPr="005E7E9F">
        <w:rPr>
          <w:rFonts w:ascii="Times New Roman" w:hAnsi="Times New Roman" w:cs="Times New Roman"/>
          <w:sz w:val="28"/>
          <w:szCs w:val="28"/>
        </w:rPr>
        <w:t xml:space="preserve">обов’язків </w:t>
      </w:r>
      <w:r w:rsidR="003C463B">
        <w:rPr>
          <w:rFonts w:ascii="Times New Roman" w:hAnsi="Times New Roman" w:cs="Times New Roman"/>
          <w:sz w:val="28"/>
          <w:szCs w:val="28"/>
          <w:lang w:val="uk-UA"/>
        </w:rPr>
        <w:t xml:space="preserve">відповідно </w:t>
      </w:r>
      <w:r w:rsidR="003C463B" w:rsidRPr="005E7E9F">
        <w:rPr>
          <w:rFonts w:ascii="Times New Roman" w:hAnsi="Times New Roman" w:cs="Times New Roman"/>
          <w:color w:val="000000" w:themeColor="text1"/>
          <w:sz w:val="28"/>
          <w:szCs w:val="28"/>
        </w:rPr>
        <w:t>голови та</w:t>
      </w:r>
      <w:r w:rsidR="003C463B">
        <w:rPr>
          <w:rFonts w:ascii="Times New Roman" w:hAnsi="Times New Roman" w:cs="Times New Roman"/>
          <w:color w:val="000000" w:themeColor="text1"/>
          <w:sz w:val="28"/>
          <w:szCs w:val="28"/>
        </w:rPr>
        <w:t xml:space="preserve"> членів</w:t>
      </w:r>
      <w:r w:rsidR="003C463B" w:rsidRPr="005E7E9F">
        <w:rPr>
          <w:rFonts w:ascii="Times New Roman" w:hAnsi="Times New Roman" w:cs="Times New Roman"/>
          <w:w w:val="105"/>
          <w:sz w:val="28"/>
          <w:szCs w:val="28"/>
        </w:rPr>
        <w:t xml:space="preserve"> СВР</w:t>
      </w:r>
      <w:r w:rsidR="003C463B" w:rsidRPr="000568F5">
        <w:rPr>
          <w:rFonts w:ascii="Times New Roman" w:eastAsia="Times New Roman" w:hAnsi="Times New Roman" w:cs="Times New Roman"/>
          <w:color w:val="000000" w:themeColor="text1"/>
          <w:sz w:val="28"/>
          <w:szCs w:val="28"/>
          <w:lang w:eastAsia="ru-RU"/>
        </w:rPr>
        <w:t xml:space="preserve"> </w:t>
      </w:r>
      <w:r w:rsidR="00095AA4">
        <w:rPr>
          <w:rFonts w:ascii="Times New Roman" w:eastAsia="Times New Roman" w:hAnsi="Times New Roman" w:cs="Times New Roman"/>
          <w:color w:val="000000" w:themeColor="text1"/>
          <w:sz w:val="28"/>
          <w:szCs w:val="28"/>
          <w:lang w:val="uk-UA" w:eastAsia="ru-RU"/>
        </w:rPr>
        <w:t>(</w:t>
      </w:r>
      <w:r w:rsidR="006711C7">
        <w:rPr>
          <w:rFonts w:ascii="Times New Roman" w:eastAsia="Times New Roman" w:hAnsi="Times New Roman" w:cs="Times New Roman"/>
          <w:color w:val="000000" w:themeColor="text1"/>
          <w:sz w:val="28"/>
          <w:szCs w:val="28"/>
          <w:lang w:eastAsia="ru-RU"/>
        </w:rPr>
        <w:t>оригінали та копії</w:t>
      </w:r>
      <w:r w:rsidR="00095AA4">
        <w:rPr>
          <w:rFonts w:ascii="Times New Roman" w:eastAsia="Times New Roman" w:hAnsi="Times New Roman" w:cs="Times New Roman"/>
          <w:color w:val="000000" w:themeColor="text1"/>
          <w:sz w:val="28"/>
          <w:szCs w:val="28"/>
          <w:lang w:val="uk-UA" w:eastAsia="ru-RU"/>
        </w:rPr>
        <w:t>)</w:t>
      </w:r>
      <w:r w:rsidR="00AD3DA8" w:rsidRPr="00AD3DA8">
        <w:rPr>
          <w:rFonts w:ascii="Times New Roman" w:eastAsia="Times New Roman" w:hAnsi="Times New Roman" w:cs="Times New Roman"/>
          <w:color w:val="000000" w:themeColor="text1"/>
          <w:sz w:val="28"/>
          <w:szCs w:val="28"/>
          <w:lang w:eastAsia="ru-RU"/>
        </w:rPr>
        <w:t xml:space="preserve"> </w:t>
      </w:r>
      <w:r w:rsidR="00900F80">
        <w:rPr>
          <w:rFonts w:ascii="Times New Roman" w:eastAsia="Times New Roman" w:hAnsi="Times New Roman" w:cs="Times New Roman"/>
          <w:color w:val="000000" w:themeColor="text1"/>
          <w:sz w:val="28"/>
          <w:szCs w:val="28"/>
          <w:lang w:eastAsia="ru-RU"/>
        </w:rPr>
        <w:t>(Додаток 7</w:t>
      </w:r>
      <w:r w:rsidRPr="000568F5">
        <w:rPr>
          <w:rFonts w:ascii="Times New Roman" w:eastAsia="Times New Roman" w:hAnsi="Times New Roman" w:cs="Times New Roman"/>
          <w:color w:val="000000" w:themeColor="text1"/>
          <w:sz w:val="28"/>
          <w:szCs w:val="28"/>
          <w:lang w:eastAsia="ru-RU"/>
        </w:rPr>
        <w:t>)</w:t>
      </w:r>
      <w:r w:rsidR="0033570E" w:rsidRPr="000568F5">
        <w:rPr>
          <w:rFonts w:ascii="Times New Roman" w:eastAsia="Times New Roman" w:hAnsi="Times New Roman" w:cs="Times New Roman"/>
          <w:color w:val="000000" w:themeColor="text1"/>
          <w:sz w:val="28"/>
          <w:szCs w:val="28"/>
          <w:lang w:val="uk-UA" w:eastAsia="ru-RU"/>
        </w:rPr>
        <w:t>.</w:t>
      </w:r>
    </w:p>
    <w:p w14:paraId="75A8D23C" w14:textId="57249BBB" w:rsidR="001D6E35" w:rsidRPr="00812D34" w:rsidRDefault="0033570E" w:rsidP="003C463B">
      <w:pPr>
        <w:tabs>
          <w:tab w:val="left" w:pos="0"/>
          <w:tab w:val="left" w:pos="317"/>
        </w:tabs>
        <w:spacing w:after="0" w:line="240" w:lineRule="auto"/>
        <w:ind w:left="1276"/>
        <w:jc w:val="both"/>
        <w:rPr>
          <w:rFonts w:ascii="Times New Roman" w:eastAsia="Calibri" w:hAnsi="Times New Roman" w:cs="Times New Roman"/>
          <w:color w:val="000000" w:themeColor="text1"/>
          <w:sz w:val="28"/>
          <w:szCs w:val="28"/>
          <w:lang w:val="uk-UA"/>
        </w:rPr>
      </w:pPr>
      <w:r w:rsidRPr="000568F5">
        <w:rPr>
          <w:rFonts w:ascii="Times New Roman" w:eastAsia="Times New Roman" w:hAnsi="Times New Roman" w:cs="Times New Roman"/>
          <w:color w:val="000000" w:themeColor="text1"/>
          <w:sz w:val="28"/>
          <w:szCs w:val="28"/>
          <w:lang w:val="uk-UA" w:eastAsia="ru-RU"/>
        </w:rPr>
        <w:t>12</w:t>
      </w:r>
      <w:r w:rsidR="00DC2D64">
        <w:rPr>
          <w:rFonts w:ascii="Times New Roman" w:eastAsia="Times New Roman" w:hAnsi="Times New Roman" w:cs="Times New Roman"/>
          <w:color w:val="000000" w:themeColor="text1"/>
          <w:sz w:val="28"/>
          <w:szCs w:val="28"/>
          <w:lang w:val="uk-UA" w:eastAsia="ru-RU"/>
        </w:rPr>
        <w:t>)</w:t>
      </w:r>
      <w:r w:rsidRPr="000568F5">
        <w:rPr>
          <w:rFonts w:ascii="Times New Roman" w:eastAsia="Times New Roman" w:hAnsi="Times New Roman" w:cs="Times New Roman"/>
          <w:color w:val="000000" w:themeColor="text1"/>
          <w:sz w:val="28"/>
          <w:szCs w:val="28"/>
          <w:lang w:val="uk-UA" w:eastAsia="ru-RU"/>
        </w:rPr>
        <w:t xml:space="preserve"> </w:t>
      </w:r>
      <w:r w:rsidR="001D6E35" w:rsidRPr="00095AA4">
        <w:rPr>
          <w:rFonts w:ascii="Times New Roman" w:eastAsia="Times New Roman" w:hAnsi="Times New Roman" w:cs="Times New Roman"/>
          <w:color w:val="000000" w:themeColor="text1"/>
          <w:sz w:val="28"/>
          <w:szCs w:val="28"/>
          <w:lang w:val="uk-UA" w:eastAsia="ru-RU"/>
        </w:rPr>
        <w:t xml:space="preserve">Довідка з </w:t>
      </w:r>
      <w:r w:rsidR="00095AA4">
        <w:rPr>
          <w:rFonts w:ascii="Times New Roman" w:eastAsia="Times New Roman" w:hAnsi="Times New Roman" w:cs="Times New Roman"/>
          <w:color w:val="000000" w:themeColor="text1"/>
          <w:sz w:val="28"/>
          <w:szCs w:val="28"/>
          <w:lang w:val="uk-UA" w:eastAsia="ru-RU"/>
        </w:rPr>
        <w:t>НБ</w:t>
      </w:r>
      <w:r w:rsidR="001D6E35" w:rsidRPr="00095AA4">
        <w:rPr>
          <w:rFonts w:ascii="Times New Roman" w:eastAsia="Times New Roman" w:hAnsi="Times New Roman" w:cs="Times New Roman"/>
          <w:color w:val="000000" w:themeColor="text1"/>
          <w:sz w:val="28"/>
          <w:szCs w:val="28"/>
          <w:lang w:val="uk-UA" w:eastAsia="ru-RU"/>
        </w:rPr>
        <w:t xml:space="preserve"> ОНУ про перевірку публікацій голови та членів </w:t>
      </w:r>
      <w:r w:rsidR="00095AA4">
        <w:rPr>
          <w:rFonts w:ascii="Times New Roman" w:eastAsia="Times New Roman" w:hAnsi="Times New Roman" w:cs="Times New Roman"/>
          <w:color w:val="000000" w:themeColor="text1"/>
          <w:sz w:val="28"/>
          <w:szCs w:val="28"/>
          <w:lang w:val="uk-UA" w:eastAsia="ru-RU"/>
        </w:rPr>
        <w:t>СВР</w:t>
      </w:r>
      <w:r w:rsidRPr="000568F5">
        <w:rPr>
          <w:rFonts w:ascii="Times New Roman" w:eastAsia="Times New Roman" w:hAnsi="Times New Roman" w:cs="Times New Roman"/>
          <w:color w:val="000000" w:themeColor="text1"/>
          <w:sz w:val="28"/>
          <w:szCs w:val="28"/>
          <w:lang w:val="uk-UA" w:eastAsia="ru-RU"/>
        </w:rPr>
        <w:t xml:space="preserve">, </w:t>
      </w:r>
      <w:r w:rsidR="00095AA4">
        <w:rPr>
          <w:rFonts w:ascii="Times New Roman" w:eastAsia="Times New Roman" w:hAnsi="Times New Roman" w:cs="Times New Roman"/>
          <w:color w:val="000000" w:themeColor="text1"/>
          <w:sz w:val="28"/>
          <w:szCs w:val="28"/>
          <w:lang w:val="uk-UA" w:eastAsia="ru-RU"/>
        </w:rPr>
        <w:t>що</w:t>
      </w:r>
      <w:r w:rsidR="00095AA4" w:rsidRPr="00095AA4">
        <w:rPr>
          <w:lang w:val="uk-UA"/>
        </w:rPr>
        <w:t xml:space="preserve"> </w:t>
      </w:r>
      <w:r w:rsidR="00095AA4" w:rsidRPr="00095AA4">
        <w:rPr>
          <w:rFonts w:ascii="Times New Roman" w:hAnsi="Times New Roman" w:cs="Times New Roman"/>
          <w:sz w:val="28"/>
          <w:szCs w:val="28"/>
          <w:lang w:val="uk-UA"/>
        </w:rPr>
        <w:t>підтверджують компетентність за тематикою дослідження здобувача</w:t>
      </w:r>
      <w:r w:rsidR="00095AA4" w:rsidRPr="00095AA4">
        <w:rPr>
          <w:rFonts w:ascii="Times New Roman" w:hAnsi="Times New Roman" w:cs="Times New Roman"/>
          <w:color w:val="000000" w:themeColor="text1"/>
          <w:sz w:val="28"/>
          <w:szCs w:val="28"/>
          <w:lang w:val="uk-UA"/>
        </w:rPr>
        <w:t xml:space="preserve"> </w:t>
      </w:r>
      <w:r w:rsidR="00095AA4">
        <w:rPr>
          <w:rFonts w:ascii="Times New Roman" w:hAnsi="Times New Roman" w:cs="Times New Roman"/>
          <w:color w:val="000000" w:themeColor="text1"/>
          <w:sz w:val="28"/>
          <w:szCs w:val="28"/>
          <w:lang w:val="uk-UA"/>
        </w:rPr>
        <w:t>(</w:t>
      </w:r>
      <w:r w:rsidR="006711C7" w:rsidRPr="00095AA4">
        <w:rPr>
          <w:rFonts w:ascii="Times New Roman" w:eastAsia="Calibri" w:hAnsi="Times New Roman" w:cs="Times New Roman"/>
          <w:color w:val="000000" w:themeColor="text1"/>
          <w:sz w:val="28"/>
          <w:szCs w:val="28"/>
          <w:lang w:val="uk-UA"/>
        </w:rPr>
        <w:t>оригінал та копія</w:t>
      </w:r>
      <w:r w:rsidR="00095AA4">
        <w:rPr>
          <w:rFonts w:ascii="Times New Roman" w:eastAsia="Calibri" w:hAnsi="Times New Roman" w:cs="Times New Roman"/>
          <w:color w:val="000000" w:themeColor="text1"/>
          <w:sz w:val="28"/>
          <w:szCs w:val="28"/>
          <w:lang w:val="uk-UA"/>
        </w:rPr>
        <w:t>)</w:t>
      </w:r>
      <w:r w:rsidR="00900F80" w:rsidRPr="00095AA4">
        <w:rPr>
          <w:rFonts w:ascii="Times New Roman" w:eastAsia="Times New Roman" w:hAnsi="Times New Roman" w:cs="Times New Roman"/>
          <w:color w:val="000000" w:themeColor="text1"/>
          <w:sz w:val="28"/>
          <w:szCs w:val="28"/>
          <w:lang w:val="uk-UA" w:eastAsia="ru-RU"/>
        </w:rPr>
        <w:t xml:space="preserve"> (Додаток 8</w:t>
      </w:r>
      <w:r w:rsidRPr="000568F5">
        <w:rPr>
          <w:rFonts w:ascii="Times New Roman" w:eastAsia="Times New Roman" w:hAnsi="Times New Roman" w:cs="Times New Roman"/>
          <w:color w:val="000000" w:themeColor="text1"/>
          <w:sz w:val="28"/>
          <w:szCs w:val="28"/>
          <w:lang w:val="uk-UA" w:eastAsia="ru-RU"/>
        </w:rPr>
        <w:t>).</w:t>
      </w:r>
    </w:p>
    <w:p w14:paraId="689647FF" w14:textId="22AB95A1" w:rsidR="00EB407D" w:rsidRPr="000568F5" w:rsidRDefault="002A4916" w:rsidP="000568F5">
      <w:pPr>
        <w:widowControl w:val="0"/>
        <w:autoSpaceDE w:val="0"/>
        <w:autoSpaceDN w:val="0"/>
        <w:spacing w:after="0" w:line="240" w:lineRule="auto"/>
        <w:ind w:firstLine="851"/>
        <w:jc w:val="both"/>
        <w:rPr>
          <w:rFonts w:ascii="Times New Roman" w:hAnsi="Times New Roman" w:cs="Times New Roman"/>
          <w:color w:val="000000" w:themeColor="text1"/>
          <w:spacing w:val="-3"/>
          <w:sz w:val="28"/>
          <w:szCs w:val="28"/>
          <w:lang w:val="uk-UA"/>
        </w:rPr>
      </w:pPr>
      <w:r w:rsidRPr="000568F5">
        <w:rPr>
          <w:rFonts w:ascii="Times New Roman" w:hAnsi="Times New Roman" w:cs="Times New Roman"/>
          <w:color w:val="000000" w:themeColor="text1"/>
          <w:spacing w:val="-3"/>
          <w:sz w:val="28"/>
          <w:szCs w:val="28"/>
          <w:lang w:val="uk-UA"/>
        </w:rPr>
        <w:t>5.2. Вчена рада ОНУ не пізніше двох місяців з дня отримання заяви від здобувача та відпо</w:t>
      </w:r>
      <w:r w:rsidR="0099266B" w:rsidRPr="000568F5">
        <w:rPr>
          <w:rFonts w:ascii="Times New Roman" w:hAnsi="Times New Roman" w:cs="Times New Roman"/>
          <w:color w:val="000000" w:themeColor="text1"/>
          <w:spacing w:val="-3"/>
          <w:sz w:val="28"/>
          <w:szCs w:val="28"/>
          <w:lang w:val="uk-UA"/>
        </w:rPr>
        <w:t>в</w:t>
      </w:r>
      <w:r w:rsidRPr="000568F5">
        <w:rPr>
          <w:rFonts w:ascii="Times New Roman" w:hAnsi="Times New Roman" w:cs="Times New Roman"/>
          <w:color w:val="000000" w:themeColor="text1"/>
          <w:spacing w:val="-3"/>
          <w:sz w:val="28"/>
          <w:szCs w:val="28"/>
          <w:lang w:val="uk-UA"/>
        </w:rPr>
        <w:t>і</w:t>
      </w:r>
      <w:r w:rsidR="0099266B" w:rsidRPr="000568F5">
        <w:rPr>
          <w:rFonts w:ascii="Times New Roman" w:hAnsi="Times New Roman" w:cs="Times New Roman"/>
          <w:color w:val="000000" w:themeColor="text1"/>
          <w:spacing w:val="-3"/>
          <w:sz w:val="28"/>
          <w:szCs w:val="28"/>
          <w:lang w:val="uk-UA"/>
        </w:rPr>
        <w:t>д</w:t>
      </w:r>
      <w:r w:rsidRPr="000568F5">
        <w:rPr>
          <w:rFonts w:ascii="Times New Roman" w:hAnsi="Times New Roman" w:cs="Times New Roman"/>
          <w:color w:val="000000" w:themeColor="text1"/>
          <w:spacing w:val="-3"/>
          <w:sz w:val="28"/>
          <w:szCs w:val="28"/>
          <w:lang w:val="uk-UA"/>
        </w:rPr>
        <w:t xml:space="preserve">ного пакету документів утворює </w:t>
      </w:r>
      <w:r w:rsidR="0078556B">
        <w:rPr>
          <w:rFonts w:ascii="Times New Roman" w:hAnsi="Times New Roman" w:cs="Times New Roman"/>
          <w:color w:val="000000" w:themeColor="text1"/>
          <w:spacing w:val="-3"/>
          <w:sz w:val="28"/>
          <w:szCs w:val="28"/>
          <w:lang w:val="uk-UA"/>
        </w:rPr>
        <w:t>СВР</w:t>
      </w:r>
      <w:r w:rsidRPr="000568F5">
        <w:rPr>
          <w:rFonts w:ascii="Times New Roman" w:hAnsi="Times New Roman" w:cs="Times New Roman"/>
          <w:color w:val="000000" w:themeColor="text1"/>
          <w:spacing w:val="-3"/>
          <w:sz w:val="28"/>
          <w:szCs w:val="28"/>
          <w:lang w:val="uk-UA"/>
        </w:rPr>
        <w:t>.</w:t>
      </w:r>
    </w:p>
    <w:p w14:paraId="6854F9BF" w14:textId="648DD220" w:rsidR="00064463" w:rsidRPr="000568F5" w:rsidRDefault="008D6931" w:rsidP="00D312B2">
      <w:pPr>
        <w:widowControl w:val="0"/>
        <w:autoSpaceDE w:val="0"/>
        <w:autoSpaceDN w:val="0"/>
        <w:spacing w:after="0" w:line="240" w:lineRule="auto"/>
        <w:ind w:firstLine="851"/>
        <w:jc w:val="both"/>
        <w:rPr>
          <w:rFonts w:ascii="Times New Roman" w:hAnsi="Times New Roman" w:cs="Times New Roman"/>
          <w:color w:val="000000" w:themeColor="text1"/>
          <w:sz w:val="28"/>
          <w:szCs w:val="28"/>
          <w:lang w:val="uk-UA"/>
        </w:rPr>
      </w:pPr>
      <w:r w:rsidRPr="000568F5">
        <w:rPr>
          <w:rFonts w:ascii="Times New Roman" w:hAnsi="Times New Roman" w:cs="Times New Roman"/>
          <w:color w:val="000000" w:themeColor="text1"/>
          <w:spacing w:val="-3"/>
          <w:sz w:val="28"/>
          <w:szCs w:val="28"/>
          <w:lang w:val="uk-UA"/>
        </w:rPr>
        <w:t>5.3</w:t>
      </w:r>
      <w:r w:rsidR="00C13EFE" w:rsidRPr="000568F5">
        <w:rPr>
          <w:rFonts w:ascii="Times New Roman" w:hAnsi="Times New Roman" w:cs="Times New Roman"/>
          <w:color w:val="000000" w:themeColor="text1"/>
          <w:spacing w:val="-3"/>
          <w:sz w:val="28"/>
          <w:szCs w:val="28"/>
          <w:lang w:val="uk-UA"/>
        </w:rPr>
        <w:t xml:space="preserve">. </w:t>
      </w:r>
      <w:r w:rsidR="00DC2D64">
        <w:rPr>
          <w:rFonts w:ascii="Times New Roman" w:hAnsi="Times New Roman" w:cs="Times New Roman"/>
          <w:color w:val="000000" w:themeColor="text1"/>
          <w:spacing w:val="-3"/>
          <w:sz w:val="28"/>
          <w:szCs w:val="28"/>
          <w:lang w:val="uk-UA"/>
        </w:rPr>
        <w:t xml:space="preserve">Після позитивного рішення Вченої ради ОНУ щодо утворення </w:t>
      </w:r>
      <w:r w:rsidR="001809BA">
        <w:rPr>
          <w:rFonts w:ascii="Times New Roman" w:hAnsi="Times New Roman" w:cs="Times New Roman"/>
          <w:color w:val="000000" w:themeColor="text1"/>
          <w:spacing w:val="-3"/>
          <w:sz w:val="28"/>
          <w:szCs w:val="28"/>
          <w:lang w:val="uk-UA"/>
        </w:rPr>
        <w:t>СВР</w:t>
      </w:r>
      <w:r w:rsidR="005C63FD">
        <w:rPr>
          <w:rFonts w:ascii="Times New Roman" w:hAnsi="Times New Roman" w:cs="Times New Roman"/>
          <w:color w:val="000000" w:themeColor="text1"/>
          <w:spacing w:val="-3"/>
          <w:sz w:val="28"/>
          <w:szCs w:val="28"/>
          <w:lang w:val="uk-UA"/>
        </w:rPr>
        <w:t xml:space="preserve"> </w:t>
      </w:r>
      <w:r w:rsidR="00DC2D64" w:rsidRPr="00A20B32">
        <w:rPr>
          <w:rFonts w:ascii="Times New Roman" w:hAnsi="Times New Roman" w:cs="Times New Roman"/>
          <w:color w:val="000000" w:themeColor="text1"/>
          <w:spacing w:val="-3"/>
          <w:sz w:val="28"/>
          <w:szCs w:val="28"/>
          <w:lang w:val="uk-UA"/>
        </w:rPr>
        <w:t>в</w:t>
      </w:r>
      <w:r w:rsidR="00EB407D" w:rsidRPr="00A20B32">
        <w:rPr>
          <w:rFonts w:ascii="Times New Roman" w:hAnsi="Times New Roman" w:cs="Times New Roman"/>
          <w:color w:val="000000" w:themeColor="text1"/>
          <w:sz w:val="28"/>
          <w:szCs w:val="28"/>
          <w:lang w:val="uk-UA"/>
        </w:rPr>
        <w:t>ідповідальний секретар</w:t>
      </w:r>
      <w:r w:rsidR="00EB407D" w:rsidRPr="000568F5">
        <w:rPr>
          <w:rFonts w:ascii="Times New Roman" w:hAnsi="Times New Roman" w:cs="Times New Roman"/>
          <w:color w:val="000000" w:themeColor="text1"/>
          <w:sz w:val="28"/>
          <w:szCs w:val="28"/>
          <w:lang w:val="uk-UA"/>
        </w:rPr>
        <w:t xml:space="preserve"> </w:t>
      </w:r>
      <w:r w:rsidR="0078556B">
        <w:rPr>
          <w:rFonts w:ascii="Times New Roman" w:hAnsi="Times New Roman" w:cs="Times New Roman"/>
          <w:color w:val="000000" w:themeColor="text1"/>
          <w:sz w:val="28"/>
          <w:szCs w:val="28"/>
          <w:lang w:val="uk-UA"/>
        </w:rPr>
        <w:t>надає</w:t>
      </w:r>
      <w:r w:rsidR="00D312B2">
        <w:rPr>
          <w:rFonts w:ascii="Times New Roman" w:hAnsi="Times New Roman" w:cs="Times New Roman"/>
          <w:color w:val="000000" w:themeColor="text1"/>
          <w:sz w:val="28"/>
          <w:szCs w:val="28"/>
          <w:lang w:val="uk-UA"/>
        </w:rPr>
        <w:t xml:space="preserve"> </w:t>
      </w:r>
      <w:r w:rsidR="00EB407D" w:rsidRPr="000568F5">
        <w:rPr>
          <w:rFonts w:ascii="Times New Roman" w:hAnsi="Times New Roman" w:cs="Times New Roman"/>
          <w:color w:val="000000" w:themeColor="text1"/>
          <w:sz w:val="28"/>
          <w:szCs w:val="28"/>
          <w:lang w:val="uk-UA"/>
        </w:rPr>
        <w:t>до відділу аспірантури</w:t>
      </w:r>
      <w:r w:rsidR="00064463" w:rsidRPr="000568F5">
        <w:rPr>
          <w:rFonts w:ascii="Times New Roman" w:hAnsi="Times New Roman" w:cs="Times New Roman"/>
          <w:color w:val="000000" w:themeColor="text1"/>
          <w:sz w:val="28"/>
          <w:szCs w:val="28"/>
          <w:lang w:val="uk-UA"/>
        </w:rPr>
        <w:t>:</w:t>
      </w:r>
      <w:r w:rsidR="00EB407D" w:rsidRPr="000568F5">
        <w:rPr>
          <w:rFonts w:ascii="Times New Roman" w:hAnsi="Times New Roman" w:cs="Times New Roman"/>
          <w:color w:val="000000" w:themeColor="text1"/>
          <w:sz w:val="28"/>
          <w:szCs w:val="28"/>
          <w:lang w:val="uk-UA"/>
        </w:rPr>
        <w:t xml:space="preserve"> </w:t>
      </w:r>
    </w:p>
    <w:p w14:paraId="78691DB6" w14:textId="42D10CFF" w:rsidR="00AD3DA8" w:rsidRDefault="0078556B" w:rsidP="0078556B">
      <w:pPr>
        <w:pStyle w:val="a3"/>
        <w:numPr>
          <w:ilvl w:val="0"/>
          <w:numId w:val="8"/>
        </w:numPr>
        <w:spacing w:before="0"/>
        <w:ind w:left="1560" w:hanging="284"/>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00064463" w:rsidRPr="00DC2D64">
        <w:rPr>
          <w:rFonts w:ascii="Times New Roman" w:hAnsi="Times New Roman"/>
          <w:color w:val="000000" w:themeColor="text1"/>
          <w:sz w:val="28"/>
          <w:szCs w:val="28"/>
        </w:rPr>
        <w:t>итяг Вченої ради ОНУ</w:t>
      </w:r>
      <w:r w:rsidR="00C13EFE" w:rsidRPr="00DC2D64">
        <w:rPr>
          <w:rFonts w:ascii="Times New Roman" w:hAnsi="Times New Roman"/>
          <w:color w:val="000000" w:themeColor="text1"/>
          <w:sz w:val="28"/>
          <w:szCs w:val="28"/>
        </w:rPr>
        <w:t xml:space="preserve"> про утворення разової ради</w:t>
      </w:r>
      <w:r>
        <w:rPr>
          <w:rFonts w:ascii="Times New Roman" w:hAnsi="Times New Roman"/>
          <w:color w:val="000000" w:themeColor="text1"/>
          <w:sz w:val="28"/>
          <w:szCs w:val="28"/>
        </w:rPr>
        <w:t xml:space="preserve"> (оригінал)</w:t>
      </w:r>
      <w:r w:rsidR="00064463" w:rsidRPr="00DC2D64">
        <w:rPr>
          <w:rFonts w:ascii="Times New Roman" w:hAnsi="Times New Roman"/>
          <w:color w:val="000000" w:themeColor="text1"/>
          <w:sz w:val="28"/>
          <w:szCs w:val="28"/>
        </w:rPr>
        <w:t>;</w:t>
      </w:r>
    </w:p>
    <w:p w14:paraId="0462AA80" w14:textId="77777777" w:rsidR="00AD3DA8" w:rsidRDefault="00064463" w:rsidP="0078556B">
      <w:pPr>
        <w:pStyle w:val="a3"/>
        <w:numPr>
          <w:ilvl w:val="0"/>
          <w:numId w:val="8"/>
        </w:numPr>
        <w:spacing w:before="0"/>
        <w:ind w:left="1560" w:hanging="284"/>
        <w:jc w:val="both"/>
        <w:rPr>
          <w:rFonts w:ascii="Times New Roman" w:hAnsi="Times New Roman"/>
          <w:color w:val="000000" w:themeColor="text1"/>
          <w:sz w:val="28"/>
          <w:szCs w:val="28"/>
        </w:rPr>
      </w:pPr>
      <w:r w:rsidRPr="00AD3DA8">
        <w:rPr>
          <w:rFonts w:ascii="Times New Roman" w:hAnsi="Times New Roman"/>
          <w:sz w:val="28"/>
          <w:szCs w:val="28"/>
        </w:rPr>
        <w:t xml:space="preserve">електронну копію дисертації у форматі PDF/A з текстовим шаром з </w:t>
      </w:r>
      <w:r w:rsidR="005C63FD" w:rsidRPr="00AD3DA8">
        <w:rPr>
          <w:rFonts w:ascii="Times New Roman" w:hAnsi="Times New Roman"/>
          <w:sz w:val="28"/>
          <w:szCs w:val="28"/>
        </w:rPr>
        <w:t xml:space="preserve"> </w:t>
      </w:r>
      <w:r w:rsidRPr="00AD3DA8">
        <w:rPr>
          <w:rFonts w:ascii="Times New Roman" w:hAnsi="Times New Roman"/>
          <w:sz w:val="28"/>
          <w:szCs w:val="28"/>
        </w:rPr>
        <w:t xml:space="preserve">накладенням електронного підпису здобувача;  </w:t>
      </w:r>
    </w:p>
    <w:p w14:paraId="3FAA2F78" w14:textId="7ABD14BA" w:rsidR="00AD3DA8" w:rsidRDefault="00064463" w:rsidP="0078556B">
      <w:pPr>
        <w:pStyle w:val="a3"/>
        <w:numPr>
          <w:ilvl w:val="0"/>
          <w:numId w:val="8"/>
        </w:numPr>
        <w:spacing w:before="0"/>
        <w:ind w:left="1560" w:hanging="284"/>
        <w:jc w:val="both"/>
        <w:rPr>
          <w:rFonts w:ascii="Times New Roman" w:hAnsi="Times New Roman"/>
          <w:color w:val="000000" w:themeColor="text1"/>
          <w:sz w:val="28"/>
          <w:szCs w:val="28"/>
        </w:rPr>
      </w:pPr>
      <w:r w:rsidRPr="00AD3DA8">
        <w:rPr>
          <w:rFonts w:ascii="Times New Roman" w:hAnsi="Times New Roman"/>
          <w:sz w:val="28"/>
          <w:szCs w:val="28"/>
        </w:rPr>
        <w:t xml:space="preserve">інформацію про склад </w:t>
      </w:r>
      <w:r w:rsidR="001809BA" w:rsidRPr="00AD3DA8">
        <w:rPr>
          <w:rFonts w:ascii="Times New Roman" w:hAnsi="Times New Roman"/>
          <w:sz w:val="28"/>
          <w:szCs w:val="28"/>
        </w:rPr>
        <w:t>СВР</w:t>
      </w:r>
      <w:r w:rsidR="005C63FD" w:rsidRPr="00AD3DA8">
        <w:rPr>
          <w:rFonts w:ascii="Times New Roman" w:hAnsi="Times New Roman"/>
          <w:sz w:val="28"/>
          <w:szCs w:val="28"/>
        </w:rPr>
        <w:t xml:space="preserve"> (</w:t>
      </w:r>
      <w:r w:rsidR="003C2D77" w:rsidRPr="00AD3DA8">
        <w:rPr>
          <w:rFonts w:ascii="Times New Roman" w:hAnsi="Times New Roman"/>
          <w:sz w:val="28"/>
          <w:szCs w:val="28"/>
        </w:rPr>
        <w:t>в електронному вигляді</w:t>
      </w:r>
      <w:r w:rsidR="005C63FD" w:rsidRPr="00AD3DA8">
        <w:rPr>
          <w:rFonts w:ascii="Times New Roman" w:hAnsi="Times New Roman"/>
          <w:sz w:val="28"/>
          <w:szCs w:val="28"/>
        </w:rPr>
        <w:t>)</w:t>
      </w:r>
      <w:r w:rsidR="003C2D77" w:rsidRPr="00AD3DA8">
        <w:rPr>
          <w:rFonts w:ascii="Times New Roman" w:hAnsi="Times New Roman"/>
          <w:sz w:val="28"/>
          <w:szCs w:val="28"/>
        </w:rPr>
        <w:t xml:space="preserve"> </w:t>
      </w:r>
      <w:r w:rsidRPr="00AD3DA8">
        <w:rPr>
          <w:rFonts w:ascii="Times New Roman" w:hAnsi="Times New Roman"/>
          <w:sz w:val="28"/>
          <w:szCs w:val="28"/>
        </w:rPr>
        <w:t>(</w:t>
      </w:r>
      <w:r w:rsidRPr="00AD3DA8">
        <w:rPr>
          <w:rFonts w:ascii="Times New Roman" w:hAnsi="Times New Roman"/>
          <w:sz w:val="28"/>
          <w:szCs w:val="28"/>
          <w:lang w:val="ru-RU"/>
        </w:rPr>
        <w:t>Додаток 10,</w:t>
      </w:r>
      <w:r w:rsidR="0078556B">
        <w:rPr>
          <w:rFonts w:ascii="Times New Roman" w:hAnsi="Times New Roman"/>
          <w:sz w:val="28"/>
          <w:szCs w:val="28"/>
          <w:lang w:val="ru-RU"/>
        </w:rPr>
        <w:t xml:space="preserve"> </w:t>
      </w:r>
      <w:r w:rsidRPr="00AD3DA8">
        <w:rPr>
          <w:rFonts w:ascii="Times New Roman" w:hAnsi="Times New Roman"/>
          <w:sz w:val="28"/>
          <w:szCs w:val="28"/>
          <w:lang w:val="ru-RU"/>
        </w:rPr>
        <w:t>Додаток 1</w:t>
      </w:r>
      <w:r w:rsidRPr="00AD3DA8">
        <w:rPr>
          <w:rFonts w:ascii="Times New Roman" w:hAnsi="Times New Roman"/>
          <w:sz w:val="28"/>
          <w:szCs w:val="28"/>
        </w:rPr>
        <w:t xml:space="preserve">0.1); </w:t>
      </w:r>
    </w:p>
    <w:p w14:paraId="03FD7461" w14:textId="625DB308" w:rsidR="0025173F" w:rsidRPr="00AD3DA8" w:rsidRDefault="00064463" w:rsidP="0078556B">
      <w:pPr>
        <w:pStyle w:val="a3"/>
        <w:numPr>
          <w:ilvl w:val="0"/>
          <w:numId w:val="8"/>
        </w:numPr>
        <w:spacing w:before="0"/>
        <w:ind w:left="1560" w:hanging="284"/>
        <w:jc w:val="both"/>
        <w:rPr>
          <w:rFonts w:ascii="Times New Roman" w:hAnsi="Times New Roman"/>
          <w:color w:val="000000" w:themeColor="text1"/>
          <w:sz w:val="28"/>
          <w:szCs w:val="28"/>
        </w:rPr>
      </w:pPr>
      <w:r w:rsidRPr="00AD3DA8">
        <w:rPr>
          <w:rFonts w:ascii="Times New Roman" w:hAnsi="Times New Roman"/>
          <w:sz w:val="28"/>
          <w:szCs w:val="28"/>
        </w:rPr>
        <w:t>посилання</w:t>
      </w:r>
      <w:r w:rsidRPr="00AD3DA8">
        <w:rPr>
          <w:rFonts w:ascii="Times New Roman" w:eastAsia="Calibri" w:hAnsi="Times New Roman"/>
          <w:sz w:val="28"/>
          <w:szCs w:val="28"/>
        </w:rPr>
        <w:t xml:space="preserve"> на трансляцію захисту; </w:t>
      </w:r>
    </w:p>
    <w:p w14:paraId="2D66533A" w14:textId="773293B4" w:rsidR="008D6931" w:rsidRPr="000568F5" w:rsidRDefault="008D6931" w:rsidP="00852B75">
      <w:pPr>
        <w:pStyle w:val="a3"/>
        <w:tabs>
          <w:tab w:val="left" w:pos="317"/>
          <w:tab w:val="left" w:pos="1134"/>
        </w:tabs>
        <w:spacing w:before="0"/>
        <w:jc w:val="both"/>
        <w:rPr>
          <w:rFonts w:ascii="Times New Roman" w:eastAsia="Calibri" w:hAnsi="Times New Roman"/>
          <w:b/>
          <w:bCs/>
          <w:color w:val="000000" w:themeColor="text1"/>
          <w:sz w:val="28"/>
          <w:szCs w:val="28"/>
        </w:rPr>
      </w:pPr>
      <w:r w:rsidRPr="000568F5">
        <w:rPr>
          <w:rFonts w:ascii="Times New Roman" w:hAnsi="Times New Roman"/>
          <w:color w:val="000000" w:themeColor="text1"/>
          <w:sz w:val="28"/>
          <w:szCs w:val="28"/>
        </w:rPr>
        <w:t>5.4.</w:t>
      </w:r>
      <w:r w:rsidRPr="000568F5">
        <w:rPr>
          <w:rFonts w:ascii="Times New Roman" w:hAnsi="Times New Roman"/>
          <w:color w:val="000000" w:themeColor="text1"/>
          <w:spacing w:val="-3"/>
          <w:sz w:val="28"/>
          <w:szCs w:val="28"/>
        </w:rPr>
        <w:t xml:space="preserve"> На підставі рішення Вченої ради </w:t>
      </w:r>
      <w:r w:rsidR="00E97BC1">
        <w:rPr>
          <w:rFonts w:ascii="Times New Roman" w:hAnsi="Times New Roman"/>
          <w:color w:val="000000" w:themeColor="text1"/>
          <w:spacing w:val="-3"/>
          <w:sz w:val="28"/>
          <w:szCs w:val="28"/>
        </w:rPr>
        <w:t xml:space="preserve">ОНУ </w:t>
      </w:r>
      <w:r w:rsidRPr="000568F5">
        <w:rPr>
          <w:rFonts w:ascii="Times New Roman" w:hAnsi="Times New Roman"/>
          <w:color w:val="000000" w:themeColor="text1"/>
          <w:spacing w:val="-3"/>
          <w:sz w:val="28"/>
          <w:szCs w:val="28"/>
        </w:rPr>
        <w:t>відділ аспірантури</w:t>
      </w:r>
      <w:r w:rsidR="007E6F7E">
        <w:rPr>
          <w:rFonts w:ascii="Times New Roman" w:hAnsi="Times New Roman"/>
          <w:color w:val="000000" w:themeColor="text1"/>
          <w:spacing w:val="-3"/>
          <w:sz w:val="28"/>
          <w:szCs w:val="28"/>
        </w:rPr>
        <w:t xml:space="preserve"> </w:t>
      </w:r>
      <w:r w:rsidRPr="000568F5">
        <w:rPr>
          <w:rFonts w:ascii="Times New Roman" w:hAnsi="Times New Roman"/>
          <w:color w:val="000000" w:themeColor="text1"/>
          <w:spacing w:val="-3"/>
          <w:sz w:val="28"/>
          <w:szCs w:val="28"/>
        </w:rPr>
        <w:t>готує відповідний наказ.</w:t>
      </w:r>
    </w:p>
    <w:p w14:paraId="4993B56E" w14:textId="01CB269E" w:rsidR="006C1303" w:rsidRPr="00B73063" w:rsidRDefault="00C13EFE" w:rsidP="00852B75">
      <w:pPr>
        <w:pStyle w:val="a3"/>
        <w:tabs>
          <w:tab w:val="left" w:pos="1134"/>
        </w:tabs>
        <w:spacing w:before="0"/>
        <w:jc w:val="both"/>
        <w:rPr>
          <w:rFonts w:ascii="Times New Roman" w:eastAsia="Calibri" w:hAnsi="Times New Roman"/>
          <w:sz w:val="28"/>
          <w:szCs w:val="28"/>
        </w:rPr>
      </w:pPr>
      <w:r w:rsidRPr="000568F5">
        <w:rPr>
          <w:rFonts w:ascii="Times New Roman" w:hAnsi="Times New Roman"/>
          <w:color w:val="000000" w:themeColor="text1"/>
          <w:sz w:val="28"/>
          <w:szCs w:val="28"/>
        </w:rPr>
        <w:t xml:space="preserve">5.5. </w:t>
      </w:r>
      <w:r w:rsidR="00FD3AB8" w:rsidRPr="00B73063">
        <w:rPr>
          <w:rFonts w:ascii="Times New Roman" w:eastAsia="Calibri" w:hAnsi="Times New Roman"/>
          <w:sz w:val="28"/>
          <w:szCs w:val="28"/>
        </w:rPr>
        <w:t>Про</w:t>
      </w:r>
      <w:r w:rsidR="006C1303" w:rsidRPr="00B73063">
        <w:rPr>
          <w:rFonts w:ascii="Times New Roman" w:eastAsia="Calibri" w:hAnsi="Times New Roman"/>
          <w:sz w:val="28"/>
          <w:szCs w:val="28"/>
        </w:rPr>
        <w:t>тягом п’яти робочих днів з дати видання на</w:t>
      </w:r>
      <w:r w:rsidR="00D312B2">
        <w:rPr>
          <w:rFonts w:ascii="Times New Roman" w:eastAsia="Calibri" w:hAnsi="Times New Roman"/>
          <w:sz w:val="28"/>
          <w:szCs w:val="28"/>
        </w:rPr>
        <w:t xml:space="preserve">казу про створення </w:t>
      </w:r>
      <w:r w:rsidR="0078556B">
        <w:rPr>
          <w:rFonts w:ascii="Times New Roman" w:eastAsia="Calibri" w:hAnsi="Times New Roman"/>
          <w:sz w:val="28"/>
          <w:szCs w:val="28"/>
        </w:rPr>
        <w:t>СВР</w:t>
      </w:r>
      <w:r w:rsidR="006C1303" w:rsidRPr="00B73063">
        <w:rPr>
          <w:rFonts w:ascii="Times New Roman" w:eastAsia="Calibri" w:hAnsi="Times New Roman"/>
          <w:sz w:val="28"/>
          <w:szCs w:val="28"/>
        </w:rPr>
        <w:t>:</w:t>
      </w:r>
    </w:p>
    <w:p w14:paraId="42A4233D" w14:textId="77777777" w:rsidR="006C1303" w:rsidRPr="00223175" w:rsidRDefault="00852B75" w:rsidP="0078556B">
      <w:pPr>
        <w:pStyle w:val="a3"/>
        <w:tabs>
          <w:tab w:val="left" w:pos="1134"/>
        </w:tabs>
        <w:spacing w:before="0"/>
        <w:ind w:left="709" w:firstLine="0"/>
        <w:jc w:val="both"/>
        <w:rPr>
          <w:rFonts w:ascii="Times New Roman" w:hAnsi="Times New Roman"/>
          <w:sz w:val="28"/>
          <w:szCs w:val="28"/>
        </w:rPr>
      </w:pPr>
      <w:r w:rsidRPr="00223175">
        <w:rPr>
          <w:rFonts w:ascii="Times New Roman" w:eastAsia="Calibri" w:hAnsi="Times New Roman"/>
          <w:sz w:val="28"/>
          <w:szCs w:val="28"/>
        </w:rPr>
        <w:t xml:space="preserve">        5.5.1. </w:t>
      </w:r>
      <w:r w:rsidR="00D312B2">
        <w:rPr>
          <w:rFonts w:ascii="Times New Roman" w:eastAsia="Calibri" w:hAnsi="Times New Roman"/>
          <w:sz w:val="28"/>
          <w:szCs w:val="28"/>
        </w:rPr>
        <w:t>Відділ аспірантури о</w:t>
      </w:r>
      <w:r w:rsidR="007F1209" w:rsidRPr="00223175">
        <w:rPr>
          <w:rFonts w:ascii="Times New Roman" w:eastAsia="Calibri" w:hAnsi="Times New Roman"/>
          <w:sz w:val="28"/>
          <w:szCs w:val="28"/>
        </w:rPr>
        <w:t xml:space="preserve">прилюднює </w:t>
      </w:r>
      <w:r w:rsidR="003C2D77" w:rsidRPr="00223175">
        <w:rPr>
          <w:rFonts w:ascii="Times New Roman" w:eastAsia="Calibri" w:hAnsi="Times New Roman"/>
          <w:sz w:val="28"/>
          <w:szCs w:val="28"/>
        </w:rPr>
        <w:t xml:space="preserve">за участю ЦІТ </w:t>
      </w:r>
      <w:r w:rsidR="006C1303" w:rsidRPr="00223175">
        <w:rPr>
          <w:rFonts w:ascii="Times New Roman" w:eastAsia="Calibri" w:hAnsi="Times New Roman"/>
          <w:sz w:val="28"/>
          <w:szCs w:val="28"/>
        </w:rPr>
        <w:t xml:space="preserve">на офіційному веб-сайті </w:t>
      </w:r>
      <w:r w:rsidR="00D768DA" w:rsidRPr="00223175">
        <w:rPr>
          <w:rFonts w:ascii="Times New Roman" w:eastAsia="Calibri" w:hAnsi="Times New Roman"/>
          <w:sz w:val="28"/>
          <w:szCs w:val="28"/>
        </w:rPr>
        <w:t>ОНУ</w:t>
      </w:r>
      <w:r w:rsidR="006C1303" w:rsidRPr="00223175">
        <w:rPr>
          <w:rFonts w:ascii="Times New Roman" w:hAnsi="Times New Roman"/>
          <w:sz w:val="28"/>
          <w:szCs w:val="28"/>
          <w:lang w:val="ru-RU"/>
        </w:rPr>
        <w:t>:</w:t>
      </w:r>
    </w:p>
    <w:p w14:paraId="2DE8B2AE" w14:textId="55120727" w:rsidR="000D0A8A" w:rsidRPr="00223175" w:rsidRDefault="006C1303" w:rsidP="007E6F7E">
      <w:pPr>
        <w:pStyle w:val="a3"/>
        <w:numPr>
          <w:ilvl w:val="1"/>
          <w:numId w:val="40"/>
        </w:numPr>
        <w:tabs>
          <w:tab w:val="left" w:pos="1134"/>
        </w:tabs>
        <w:spacing w:before="0"/>
        <w:ind w:left="2268"/>
        <w:jc w:val="both"/>
        <w:rPr>
          <w:rFonts w:ascii="Times New Roman" w:hAnsi="Times New Roman"/>
          <w:sz w:val="28"/>
          <w:szCs w:val="28"/>
        </w:rPr>
      </w:pPr>
      <w:r w:rsidRPr="00223175">
        <w:rPr>
          <w:rFonts w:ascii="Times New Roman" w:hAnsi="Times New Roman"/>
          <w:sz w:val="28"/>
          <w:szCs w:val="28"/>
        </w:rPr>
        <w:t>електронн</w:t>
      </w:r>
      <w:r w:rsidR="007F1209" w:rsidRPr="00223175">
        <w:rPr>
          <w:rFonts w:ascii="Times New Roman" w:hAnsi="Times New Roman"/>
          <w:sz w:val="28"/>
          <w:szCs w:val="28"/>
        </w:rPr>
        <w:t>у копію</w:t>
      </w:r>
      <w:r w:rsidRPr="00223175">
        <w:rPr>
          <w:rFonts w:ascii="Times New Roman" w:hAnsi="Times New Roman"/>
          <w:sz w:val="28"/>
          <w:szCs w:val="28"/>
        </w:rPr>
        <w:t xml:space="preserve"> дисертації у форматі PDF/A з текстовим шаром з накладенням електронного підпису здобувача;  </w:t>
      </w:r>
    </w:p>
    <w:p w14:paraId="531B76AE" w14:textId="2FA9495F" w:rsidR="000D0A8A" w:rsidRPr="00223175" w:rsidRDefault="006C1303" w:rsidP="007E6F7E">
      <w:pPr>
        <w:pStyle w:val="a3"/>
        <w:numPr>
          <w:ilvl w:val="1"/>
          <w:numId w:val="40"/>
        </w:numPr>
        <w:tabs>
          <w:tab w:val="left" w:pos="1134"/>
        </w:tabs>
        <w:spacing w:before="0"/>
        <w:ind w:left="2268"/>
        <w:jc w:val="both"/>
        <w:rPr>
          <w:rFonts w:ascii="Times New Roman" w:hAnsi="Times New Roman"/>
          <w:sz w:val="28"/>
          <w:szCs w:val="28"/>
        </w:rPr>
      </w:pPr>
      <w:r w:rsidRPr="00223175">
        <w:rPr>
          <w:rFonts w:ascii="Times New Roman" w:hAnsi="Times New Roman"/>
          <w:sz w:val="28"/>
          <w:szCs w:val="28"/>
        </w:rPr>
        <w:t>інформаці</w:t>
      </w:r>
      <w:r w:rsidR="007F1209" w:rsidRPr="00223175">
        <w:rPr>
          <w:rFonts w:ascii="Times New Roman" w:hAnsi="Times New Roman"/>
          <w:sz w:val="28"/>
          <w:szCs w:val="28"/>
        </w:rPr>
        <w:t>ю</w:t>
      </w:r>
      <w:r w:rsidRPr="00223175">
        <w:rPr>
          <w:rFonts w:ascii="Times New Roman" w:hAnsi="Times New Roman"/>
          <w:sz w:val="28"/>
          <w:szCs w:val="28"/>
        </w:rPr>
        <w:t xml:space="preserve"> про склад разової ради</w:t>
      </w:r>
      <w:r w:rsidR="000D0A8A" w:rsidRPr="00223175">
        <w:rPr>
          <w:rFonts w:ascii="Times New Roman" w:hAnsi="Times New Roman"/>
          <w:sz w:val="28"/>
          <w:szCs w:val="28"/>
        </w:rPr>
        <w:t xml:space="preserve">, згідно даних поданих у </w:t>
      </w:r>
      <w:r w:rsidR="00D768DA" w:rsidRPr="00223175">
        <w:rPr>
          <w:rFonts w:ascii="Times New Roman" w:hAnsi="Times New Roman"/>
          <w:sz w:val="28"/>
          <w:szCs w:val="28"/>
          <w:lang w:val="ru-RU"/>
        </w:rPr>
        <w:t>Додат</w:t>
      </w:r>
      <w:r w:rsidR="000D0A8A" w:rsidRPr="00223175">
        <w:rPr>
          <w:rFonts w:ascii="Times New Roman" w:hAnsi="Times New Roman"/>
          <w:sz w:val="28"/>
          <w:szCs w:val="28"/>
          <w:lang w:val="ru-RU"/>
        </w:rPr>
        <w:t>ку 10</w:t>
      </w:r>
      <w:r w:rsidRPr="00223175">
        <w:rPr>
          <w:rFonts w:ascii="Times New Roman" w:hAnsi="Times New Roman"/>
          <w:sz w:val="28"/>
          <w:szCs w:val="28"/>
          <w:lang w:val="ru-RU"/>
        </w:rPr>
        <w:t>;</w:t>
      </w:r>
    </w:p>
    <w:p w14:paraId="5FA4D743" w14:textId="0C709210" w:rsidR="0025173F" w:rsidRDefault="006C1303" w:rsidP="007E6F7E">
      <w:pPr>
        <w:pStyle w:val="a3"/>
        <w:numPr>
          <w:ilvl w:val="1"/>
          <w:numId w:val="40"/>
        </w:numPr>
        <w:tabs>
          <w:tab w:val="left" w:pos="0"/>
          <w:tab w:val="left" w:pos="317"/>
        </w:tabs>
        <w:spacing w:before="0"/>
        <w:ind w:left="2268"/>
        <w:jc w:val="both"/>
        <w:rPr>
          <w:rFonts w:ascii="Times New Roman" w:hAnsi="Times New Roman"/>
          <w:sz w:val="28"/>
          <w:szCs w:val="28"/>
        </w:rPr>
      </w:pPr>
      <w:r w:rsidRPr="00223175">
        <w:rPr>
          <w:rFonts w:ascii="Times New Roman" w:hAnsi="Times New Roman"/>
          <w:sz w:val="28"/>
          <w:szCs w:val="28"/>
        </w:rPr>
        <w:t>посилання на веб-сайт, де здійснюватиметься трансляція захисту дисертації</w:t>
      </w:r>
      <w:r w:rsidR="00852B75" w:rsidRPr="00223175">
        <w:rPr>
          <w:rFonts w:ascii="Times New Roman" w:hAnsi="Times New Roman"/>
          <w:sz w:val="28"/>
          <w:szCs w:val="28"/>
        </w:rPr>
        <w:t>.</w:t>
      </w:r>
      <w:r w:rsidR="0025173F" w:rsidRPr="0025173F">
        <w:rPr>
          <w:rFonts w:ascii="Times New Roman" w:hAnsi="Times New Roman"/>
          <w:sz w:val="28"/>
          <w:szCs w:val="28"/>
        </w:rPr>
        <w:t xml:space="preserve"> </w:t>
      </w:r>
    </w:p>
    <w:p w14:paraId="51E30E50" w14:textId="38177BB8" w:rsidR="00AB6F45" w:rsidRPr="00223175" w:rsidRDefault="007E6F7E" w:rsidP="007E6F7E">
      <w:pPr>
        <w:tabs>
          <w:tab w:val="left" w:pos="0"/>
          <w:tab w:val="left" w:pos="1134"/>
        </w:tabs>
        <w:spacing w:after="0" w:line="240" w:lineRule="auto"/>
        <w:jc w:val="both"/>
        <w:rPr>
          <w:rFonts w:ascii="Times New Roman" w:eastAsia="Calibri" w:hAnsi="Times New Roman" w:cs="Calibri"/>
          <w:sz w:val="28"/>
          <w:szCs w:val="28"/>
        </w:rPr>
      </w:pP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sidR="00AB6F45" w:rsidRPr="00223175">
        <w:rPr>
          <w:rFonts w:ascii="Times New Roman" w:eastAsia="Calibri" w:hAnsi="Times New Roman" w:cs="Times New Roman"/>
          <w:sz w:val="28"/>
          <w:szCs w:val="28"/>
          <w:lang w:val="uk-UA"/>
        </w:rPr>
        <w:t>5.5.2.</w:t>
      </w:r>
      <w:r w:rsidR="00AB6F45" w:rsidRPr="00AB6F45">
        <w:rPr>
          <w:rFonts w:ascii="Times New Roman" w:eastAsia="Calibri" w:hAnsi="Times New Roman"/>
          <w:sz w:val="28"/>
          <w:szCs w:val="28"/>
        </w:rPr>
        <w:t xml:space="preserve"> </w:t>
      </w:r>
      <w:r w:rsidR="00AB6F45">
        <w:rPr>
          <w:rFonts w:ascii="Times New Roman" w:eastAsia="Calibri" w:hAnsi="Times New Roman"/>
          <w:sz w:val="28"/>
          <w:szCs w:val="28"/>
        </w:rPr>
        <w:t xml:space="preserve">Відділ аспірантури </w:t>
      </w:r>
      <w:r w:rsidR="00AB6F45">
        <w:rPr>
          <w:rFonts w:ascii="Times New Roman" w:eastAsia="Calibri" w:hAnsi="Times New Roman"/>
          <w:sz w:val="28"/>
          <w:szCs w:val="28"/>
          <w:lang w:val="uk-UA"/>
        </w:rPr>
        <w:t>в</w:t>
      </w:r>
      <w:r w:rsidR="00AB6F45" w:rsidRPr="00223175">
        <w:rPr>
          <w:rFonts w:ascii="Times New Roman" w:eastAsia="Calibri" w:hAnsi="Times New Roman" w:cs="Times New Roman"/>
          <w:sz w:val="28"/>
          <w:szCs w:val="28"/>
        </w:rPr>
        <w:t>нос</w:t>
      </w:r>
      <w:r w:rsidR="00AB6F45" w:rsidRPr="00223175">
        <w:rPr>
          <w:rFonts w:ascii="Times New Roman" w:eastAsia="Calibri" w:hAnsi="Times New Roman" w:cs="Times New Roman"/>
          <w:sz w:val="28"/>
          <w:szCs w:val="28"/>
          <w:lang w:val="uk-UA"/>
        </w:rPr>
        <w:t xml:space="preserve">ить </w:t>
      </w:r>
      <w:r w:rsidR="00AB6F45" w:rsidRPr="00223175">
        <w:rPr>
          <w:rFonts w:ascii="Times New Roman" w:eastAsia="Calibri" w:hAnsi="Times New Roman" w:cs="Times New Roman"/>
          <w:sz w:val="28"/>
          <w:szCs w:val="28"/>
        </w:rPr>
        <w:t>інформацію до ІС НАЗЯВО</w:t>
      </w:r>
      <w:r w:rsidR="00AB6F45" w:rsidRPr="00223175">
        <w:rPr>
          <w:rFonts w:ascii="Times New Roman" w:eastAsia="Calibri" w:hAnsi="Times New Roman" w:cs="Times New Roman"/>
          <w:sz w:val="28"/>
          <w:szCs w:val="28"/>
          <w:lang w:val="uk-UA"/>
        </w:rPr>
        <w:t>:</w:t>
      </w:r>
    </w:p>
    <w:p w14:paraId="356CE285" w14:textId="6A59696F" w:rsidR="0078556B" w:rsidRDefault="00AB6F45" w:rsidP="007E6F7E">
      <w:pPr>
        <w:pStyle w:val="a5"/>
        <w:numPr>
          <w:ilvl w:val="0"/>
          <w:numId w:val="42"/>
        </w:numPr>
        <w:tabs>
          <w:tab w:val="left" w:pos="993"/>
          <w:tab w:val="left" w:pos="1134"/>
        </w:tabs>
        <w:spacing w:after="0" w:line="240" w:lineRule="auto"/>
        <w:ind w:left="2268"/>
        <w:jc w:val="both"/>
        <w:rPr>
          <w:rFonts w:ascii="Times New Roman" w:eastAsia="Calibri" w:hAnsi="Times New Roman"/>
          <w:sz w:val="28"/>
          <w:szCs w:val="28"/>
        </w:rPr>
      </w:pPr>
      <w:r w:rsidRPr="0078556B">
        <w:rPr>
          <w:rFonts w:ascii="Times New Roman" w:eastAsia="Calibri" w:hAnsi="Times New Roman"/>
          <w:sz w:val="28"/>
          <w:szCs w:val="28"/>
        </w:rPr>
        <w:t xml:space="preserve">посилання на трансляцію захисту; </w:t>
      </w:r>
    </w:p>
    <w:p w14:paraId="04556BE9" w14:textId="2D3AE468" w:rsidR="00AB6F45" w:rsidRPr="0078556B" w:rsidRDefault="00AB6F45" w:rsidP="007E6F7E">
      <w:pPr>
        <w:pStyle w:val="a5"/>
        <w:numPr>
          <w:ilvl w:val="0"/>
          <w:numId w:val="42"/>
        </w:numPr>
        <w:tabs>
          <w:tab w:val="left" w:pos="993"/>
          <w:tab w:val="left" w:pos="1134"/>
        </w:tabs>
        <w:spacing w:after="0" w:line="240" w:lineRule="auto"/>
        <w:ind w:left="2268"/>
        <w:jc w:val="both"/>
        <w:rPr>
          <w:rFonts w:ascii="Times New Roman" w:eastAsia="Calibri" w:hAnsi="Times New Roman"/>
          <w:sz w:val="28"/>
          <w:szCs w:val="28"/>
        </w:rPr>
      </w:pPr>
      <w:r w:rsidRPr="0078556B">
        <w:rPr>
          <w:rFonts w:ascii="Times New Roman" w:hAnsi="Times New Roman"/>
          <w:sz w:val="28"/>
          <w:szCs w:val="28"/>
        </w:rPr>
        <w:t xml:space="preserve">інформацію про склад </w:t>
      </w:r>
      <w:r w:rsidR="001809BA" w:rsidRPr="0078556B">
        <w:rPr>
          <w:rFonts w:ascii="Times New Roman" w:hAnsi="Times New Roman"/>
          <w:sz w:val="28"/>
          <w:szCs w:val="28"/>
        </w:rPr>
        <w:t>СВР</w:t>
      </w:r>
      <w:r w:rsidR="005C63FD" w:rsidRPr="0078556B">
        <w:rPr>
          <w:rFonts w:ascii="Times New Roman" w:hAnsi="Times New Roman"/>
          <w:sz w:val="28"/>
          <w:szCs w:val="28"/>
        </w:rPr>
        <w:t xml:space="preserve"> </w:t>
      </w:r>
      <w:r w:rsidRPr="0078556B">
        <w:rPr>
          <w:rFonts w:ascii="Times New Roman" w:hAnsi="Times New Roman"/>
          <w:sz w:val="28"/>
          <w:szCs w:val="28"/>
        </w:rPr>
        <w:t xml:space="preserve">згідно даних поданих у Додатку 10.1; </w:t>
      </w:r>
    </w:p>
    <w:p w14:paraId="29456B01" w14:textId="77777777" w:rsidR="00AB6A37" w:rsidRDefault="00D312B2" w:rsidP="00AB6A37">
      <w:pPr>
        <w:ind w:left="2268" w:hanging="850"/>
        <w:contextualSpacing/>
        <w:jc w:val="both"/>
        <w:rPr>
          <w:rFonts w:ascii="Times New Roman" w:hAnsi="Times New Roman" w:cs="Times New Roman"/>
          <w:color w:val="000000" w:themeColor="text1"/>
          <w:sz w:val="28"/>
          <w:szCs w:val="28"/>
          <w:lang w:val="uk-UA"/>
        </w:rPr>
      </w:pPr>
      <w:r w:rsidRPr="00AB6A37">
        <w:rPr>
          <w:rFonts w:ascii="Times New Roman" w:hAnsi="Times New Roman"/>
          <w:sz w:val="28"/>
          <w:szCs w:val="28"/>
        </w:rPr>
        <w:t>5</w:t>
      </w:r>
      <w:r w:rsidR="00AB6F45" w:rsidRPr="00AB6A37">
        <w:rPr>
          <w:rFonts w:ascii="Times New Roman" w:hAnsi="Times New Roman"/>
          <w:sz w:val="28"/>
          <w:szCs w:val="28"/>
        </w:rPr>
        <w:t>.5.3</w:t>
      </w:r>
      <w:r w:rsidRPr="00AB6A37">
        <w:rPr>
          <w:rFonts w:ascii="Times New Roman" w:hAnsi="Times New Roman"/>
          <w:sz w:val="28"/>
          <w:szCs w:val="28"/>
        </w:rPr>
        <w:t xml:space="preserve">. Відповідальний секретар подає </w:t>
      </w:r>
      <w:r w:rsidR="007E6F7E" w:rsidRPr="00204A26">
        <w:rPr>
          <w:rFonts w:ascii="Times New Roman" w:eastAsia="Calibri" w:hAnsi="Times New Roman"/>
          <w:i/>
          <w:sz w:val="28"/>
          <w:szCs w:val="28"/>
        </w:rPr>
        <w:t>друкований</w:t>
      </w:r>
      <w:r w:rsidR="007E6F7E" w:rsidRPr="00AB6A37">
        <w:rPr>
          <w:rFonts w:ascii="Times New Roman" w:eastAsia="Calibri" w:hAnsi="Times New Roman"/>
          <w:sz w:val="28"/>
          <w:szCs w:val="28"/>
        </w:rPr>
        <w:t xml:space="preserve"> примірник дисертації, підписаний здобувачем,</w:t>
      </w:r>
      <w:r w:rsidR="007E6F7E" w:rsidRPr="00AB6A37">
        <w:rPr>
          <w:rFonts w:ascii="Times New Roman" w:eastAsia="Calibri" w:hAnsi="Times New Roman"/>
          <w:bCs/>
          <w:sz w:val="28"/>
          <w:szCs w:val="28"/>
        </w:rPr>
        <w:t xml:space="preserve"> </w:t>
      </w:r>
      <w:r w:rsidRPr="00AB6A37">
        <w:rPr>
          <w:rFonts w:ascii="Times New Roman" w:eastAsia="Calibri" w:hAnsi="Times New Roman"/>
          <w:bCs/>
          <w:sz w:val="28"/>
          <w:szCs w:val="28"/>
        </w:rPr>
        <w:t xml:space="preserve">до </w:t>
      </w:r>
      <w:r w:rsidR="00AB6A37" w:rsidRPr="00AB6A37">
        <w:rPr>
          <w:rFonts w:ascii="Times New Roman" w:eastAsia="Calibri" w:hAnsi="Times New Roman"/>
          <w:bCs/>
          <w:sz w:val="28"/>
          <w:szCs w:val="28"/>
        </w:rPr>
        <w:t xml:space="preserve">відділу комплектування </w:t>
      </w:r>
      <w:r w:rsidRPr="00AB6A37">
        <w:rPr>
          <w:rFonts w:ascii="Times New Roman" w:eastAsia="Calibri" w:hAnsi="Times New Roman"/>
          <w:bCs/>
          <w:sz w:val="28"/>
          <w:szCs w:val="28"/>
        </w:rPr>
        <w:t>НБ ОНУ</w:t>
      </w:r>
      <w:r w:rsidR="00AB6A37" w:rsidRPr="00AB6A37">
        <w:rPr>
          <w:rFonts w:ascii="Times New Roman" w:eastAsia="Calibri" w:hAnsi="Times New Roman"/>
          <w:bCs/>
          <w:sz w:val="28"/>
          <w:szCs w:val="28"/>
        </w:rPr>
        <w:t xml:space="preserve"> та отримує довідку про факт передавання</w:t>
      </w:r>
      <w:r w:rsidR="007E6F7E" w:rsidRPr="00AB6A37">
        <w:rPr>
          <w:rFonts w:ascii="Times New Roman" w:eastAsia="Calibri" w:hAnsi="Times New Roman"/>
          <w:bCs/>
          <w:sz w:val="28"/>
          <w:szCs w:val="28"/>
        </w:rPr>
        <w:t xml:space="preserve">. </w:t>
      </w:r>
      <w:r w:rsidR="007E6F7E" w:rsidRPr="00204A26">
        <w:rPr>
          <w:rFonts w:ascii="Times New Roman" w:eastAsia="Calibri" w:hAnsi="Times New Roman"/>
          <w:bCs/>
          <w:i/>
          <w:sz w:val="28"/>
          <w:szCs w:val="28"/>
        </w:rPr>
        <w:t>Е</w:t>
      </w:r>
      <w:r w:rsidRPr="00204A26">
        <w:rPr>
          <w:rFonts w:ascii="Times New Roman" w:eastAsia="Calibri" w:hAnsi="Times New Roman"/>
          <w:i/>
          <w:sz w:val="28"/>
          <w:szCs w:val="28"/>
        </w:rPr>
        <w:t>лектронний</w:t>
      </w:r>
      <w:r w:rsidRPr="00AB6A37">
        <w:rPr>
          <w:rFonts w:ascii="Times New Roman" w:eastAsia="Calibri" w:hAnsi="Times New Roman"/>
          <w:sz w:val="28"/>
          <w:szCs w:val="28"/>
        </w:rPr>
        <w:t xml:space="preserve"> примірник </w:t>
      </w:r>
      <w:r w:rsidR="007E6F7E" w:rsidRPr="00AB6A37">
        <w:rPr>
          <w:rFonts w:ascii="Times New Roman" w:eastAsia="Calibri" w:hAnsi="Times New Roman"/>
          <w:sz w:val="28"/>
          <w:szCs w:val="28"/>
        </w:rPr>
        <w:t>дисертації - до</w:t>
      </w:r>
      <w:r w:rsidRPr="00AB6A37">
        <w:rPr>
          <w:rFonts w:ascii="Times New Roman" w:eastAsia="Calibri" w:hAnsi="Times New Roman"/>
          <w:sz w:val="28"/>
          <w:szCs w:val="28"/>
        </w:rPr>
        <w:t xml:space="preserve"> </w:t>
      </w:r>
      <w:r w:rsidRPr="00AB6A37">
        <w:rPr>
          <w:rFonts w:ascii="Times New Roman" w:hAnsi="Times New Roman"/>
          <w:sz w:val="28"/>
          <w:szCs w:val="28"/>
        </w:rPr>
        <w:t xml:space="preserve">державної наукової установи </w:t>
      </w:r>
      <w:r w:rsidRPr="00AB6A37">
        <w:rPr>
          <w:rFonts w:ascii="Times New Roman" w:eastAsia="Calibri" w:hAnsi="Times New Roman"/>
          <w:sz w:val="28"/>
          <w:szCs w:val="28"/>
        </w:rPr>
        <w:t>УкрІНТЕІ</w:t>
      </w:r>
      <w:r w:rsidRPr="00AB6A37">
        <w:rPr>
          <w:rFonts w:ascii="Times New Roman" w:hAnsi="Times New Roman"/>
          <w:sz w:val="28"/>
          <w:szCs w:val="28"/>
        </w:rPr>
        <w:t xml:space="preserve"> “Український інститут </w:t>
      </w:r>
      <w:r w:rsidRPr="00AB6A37">
        <w:rPr>
          <w:rFonts w:ascii="Times New Roman" w:hAnsi="Times New Roman" w:cs="Times New Roman"/>
          <w:color w:val="000000" w:themeColor="text1"/>
          <w:sz w:val="28"/>
          <w:szCs w:val="28"/>
        </w:rPr>
        <w:t>науково-технічної експертизи та інформації</w:t>
      </w:r>
      <w:r w:rsidR="007E6F7E" w:rsidRPr="00AB6A37">
        <w:rPr>
          <w:rFonts w:ascii="Times New Roman" w:hAnsi="Times New Roman" w:cs="Times New Roman"/>
          <w:color w:val="000000" w:themeColor="text1"/>
          <w:sz w:val="28"/>
          <w:szCs w:val="28"/>
        </w:rPr>
        <w:t>»</w:t>
      </w:r>
      <w:r w:rsidR="007E6F7E" w:rsidRPr="00AB6A37">
        <w:rPr>
          <w:rFonts w:ascii="Times New Roman" w:eastAsia="Calibri" w:hAnsi="Times New Roman" w:cs="Times New Roman"/>
          <w:color w:val="000000" w:themeColor="text1"/>
          <w:sz w:val="28"/>
          <w:szCs w:val="28"/>
        </w:rPr>
        <w:t>, а також</w:t>
      </w:r>
      <w:r w:rsidR="007E6F7E" w:rsidRPr="00AB6A37">
        <w:rPr>
          <w:rFonts w:ascii="Times New Roman" w:hAnsi="Times New Roman" w:cs="Times New Roman"/>
          <w:color w:val="000000" w:themeColor="text1"/>
          <w:sz w:val="28"/>
          <w:szCs w:val="28"/>
        </w:rPr>
        <w:t xml:space="preserve"> </w:t>
      </w:r>
      <w:r w:rsidR="007E6F7E" w:rsidRPr="00AB6A37">
        <w:rPr>
          <w:rFonts w:ascii="Times New Roman" w:eastAsia="Calibri" w:hAnsi="Times New Roman" w:cs="Times New Roman"/>
          <w:color w:val="000000" w:themeColor="text1"/>
          <w:sz w:val="28"/>
          <w:szCs w:val="28"/>
        </w:rPr>
        <w:t>до репозитарію НБ ОНУ</w:t>
      </w:r>
      <w:r w:rsidR="00AB6A37" w:rsidRPr="00AB6A37">
        <w:rPr>
          <w:rFonts w:ascii="Times New Roman" w:eastAsia="Calibri" w:hAnsi="Times New Roman" w:cs="Times New Roman"/>
          <w:color w:val="000000" w:themeColor="text1"/>
          <w:sz w:val="28"/>
          <w:szCs w:val="28"/>
          <w:lang w:val="uk-UA"/>
        </w:rPr>
        <w:t xml:space="preserve"> (на </w:t>
      </w:r>
      <w:r w:rsidR="00AB6A37" w:rsidRPr="00AB6A37">
        <w:rPr>
          <w:rFonts w:ascii="Times New Roman" w:hAnsi="Times New Roman" w:cs="Times New Roman"/>
          <w:color w:val="000000" w:themeColor="text1"/>
          <w:sz w:val="28"/>
          <w:szCs w:val="28"/>
          <w:lang w:val="uk-UA"/>
        </w:rPr>
        <w:t xml:space="preserve">електронну адресу </w:t>
      </w:r>
      <w:hyperlink r:id="rId12" w:history="1">
        <w:r w:rsidR="00AB6A37" w:rsidRPr="00AB6A37">
          <w:rPr>
            <w:rStyle w:val="ac"/>
            <w:rFonts w:ascii="Times New Roman" w:hAnsi="Times New Roman"/>
            <w:color w:val="000000" w:themeColor="text1"/>
            <w:sz w:val="28"/>
            <w:szCs w:val="28"/>
            <w:u w:val="none"/>
            <w:lang w:val="uk-UA"/>
          </w:rPr>
          <w:t>lib_analitic@onu.edu.ua</w:t>
        </w:r>
      </w:hyperlink>
      <w:r w:rsidR="00AB6A37" w:rsidRPr="00AB6A37">
        <w:rPr>
          <w:rFonts w:ascii="Times New Roman" w:hAnsi="Times New Roman" w:cs="Times New Roman"/>
          <w:color w:val="000000" w:themeColor="text1"/>
          <w:sz w:val="28"/>
          <w:szCs w:val="28"/>
          <w:lang w:val="uk-UA"/>
        </w:rPr>
        <w:t>).</w:t>
      </w:r>
    </w:p>
    <w:p w14:paraId="5C197075" w14:textId="2E28E900" w:rsidR="0025173F" w:rsidRPr="00AB6A37" w:rsidRDefault="00AB6A37" w:rsidP="00AB6A37">
      <w:pPr>
        <w:ind w:left="2268"/>
        <w:contextualSpacing/>
        <w:jc w:val="both"/>
        <w:rPr>
          <w:rFonts w:ascii="Times New Roman" w:eastAsia="Calibri" w:hAnsi="Times New Roman"/>
          <w:bCs/>
          <w:sz w:val="28"/>
          <w:szCs w:val="28"/>
          <w:lang w:val="uk-UA"/>
        </w:rPr>
      </w:pPr>
      <w:r w:rsidRPr="00AB6A3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К</w:t>
      </w:r>
      <w:r w:rsidR="004412ED" w:rsidRPr="00AB6A37">
        <w:rPr>
          <w:rFonts w:ascii="Times New Roman" w:eastAsia="Calibri" w:hAnsi="Times New Roman" w:cs="Times New Roman"/>
          <w:bCs/>
          <w:color w:val="000000" w:themeColor="text1"/>
          <w:sz w:val="28"/>
          <w:szCs w:val="28"/>
          <w:lang w:val="uk-UA"/>
        </w:rPr>
        <w:t>опії д</w:t>
      </w:r>
      <w:r w:rsidR="0025173F" w:rsidRPr="00AB6A37">
        <w:rPr>
          <w:rFonts w:ascii="Times New Roman" w:hAnsi="Times New Roman" w:cs="Times New Roman"/>
          <w:color w:val="000000" w:themeColor="text1"/>
          <w:sz w:val="28"/>
          <w:szCs w:val="28"/>
          <w:lang w:val="uk-UA"/>
        </w:rPr>
        <w:t>окумент</w:t>
      </w:r>
      <w:r w:rsidR="004412ED" w:rsidRPr="00AB6A37">
        <w:rPr>
          <w:rFonts w:ascii="Times New Roman" w:hAnsi="Times New Roman" w:cs="Times New Roman"/>
          <w:color w:val="000000" w:themeColor="text1"/>
          <w:sz w:val="28"/>
          <w:szCs w:val="28"/>
          <w:lang w:val="uk-UA"/>
        </w:rPr>
        <w:t>ів</w:t>
      </w:r>
      <w:r w:rsidR="0025173F" w:rsidRPr="00AB6A37">
        <w:rPr>
          <w:rFonts w:ascii="Times New Roman" w:eastAsia="Calibri" w:hAnsi="Times New Roman" w:cs="Times New Roman"/>
          <w:color w:val="000000" w:themeColor="text1"/>
          <w:sz w:val="28"/>
          <w:szCs w:val="28"/>
          <w:lang w:val="uk-UA"/>
        </w:rPr>
        <w:t>, що підтверджують факт передавання примірник</w:t>
      </w:r>
      <w:r w:rsidR="00AB6F45" w:rsidRPr="00AB6A37">
        <w:rPr>
          <w:rFonts w:ascii="Times New Roman" w:eastAsia="Calibri" w:hAnsi="Times New Roman" w:cs="Times New Roman"/>
          <w:color w:val="000000" w:themeColor="text1"/>
          <w:sz w:val="28"/>
          <w:szCs w:val="28"/>
          <w:lang w:val="uk-UA"/>
        </w:rPr>
        <w:t>ів</w:t>
      </w:r>
      <w:r w:rsidR="0025173F" w:rsidRPr="00AB6A37">
        <w:rPr>
          <w:rFonts w:ascii="Times New Roman" w:eastAsia="Calibri" w:hAnsi="Times New Roman"/>
          <w:color w:val="000000" w:themeColor="text1"/>
          <w:sz w:val="28"/>
          <w:szCs w:val="28"/>
          <w:lang w:val="uk-UA"/>
        </w:rPr>
        <w:t xml:space="preserve"> </w:t>
      </w:r>
      <w:r w:rsidR="0025173F" w:rsidRPr="00AB6A37">
        <w:rPr>
          <w:rFonts w:ascii="Times New Roman" w:eastAsia="Calibri" w:hAnsi="Times New Roman"/>
          <w:sz w:val="28"/>
          <w:szCs w:val="28"/>
          <w:lang w:val="uk-UA"/>
        </w:rPr>
        <w:t>дисертації до НБ</w:t>
      </w:r>
      <w:r w:rsidR="0025173F" w:rsidRPr="00AB6A37">
        <w:rPr>
          <w:rFonts w:ascii="Times New Roman" w:hAnsi="Times New Roman"/>
          <w:sz w:val="28"/>
          <w:szCs w:val="28"/>
          <w:lang w:val="uk-UA"/>
        </w:rPr>
        <w:t xml:space="preserve"> ОНУ</w:t>
      </w:r>
      <w:r w:rsidR="000D44DC" w:rsidRPr="00AB6A37">
        <w:rPr>
          <w:rFonts w:ascii="Times New Roman" w:hAnsi="Times New Roman"/>
          <w:sz w:val="28"/>
          <w:szCs w:val="28"/>
          <w:lang w:val="uk-UA"/>
        </w:rPr>
        <w:t xml:space="preserve"> та</w:t>
      </w:r>
      <w:r w:rsidR="0025173F" w:rsidRPr="00AB6A37">
        <w:rPr>
          <w:rFonts w:ascii="Times New Roman" w:hAnsi="Times New Roman"/>
          <w:sz w:val="28"/>
          <w:szCs w:val="28"/>
          <w:lang w:val="uk-UA"/>
        </w:rPr>
        <w:t xml:space="preserve"> </w:t>
      </w:r>
      <w:r w:rsidR="0025173F" w:rsidRPr="00AB6A37">
        <w:rPr>
          <w:rFonts w:ascii="Times New Roman" w:eastAsia="Calibri" w:hAnsi="Times New Roman"/>
          <w:sz w:val="28"/>
          <w:szCs w:val="28"/>
          <w:lang w:val="uk-UA"/>
        </w:rPr>
        <w:t>УкрІНТЕІ</w:t>
      </w:r>
      <w:r w:rsidR="0025173F" w:rsidRPr="00AB6A37">
        <w:rPr>
          <w:rFonts w:ascii="Times New Roman" w:hAnsi="Times New Roman"/>
          <w:sz w:val="28"/>
          <w:szCs w:val="28"/>
          <w:lang w:val="uk-UA"/>
        </w:rPr>
        <w:t xml:space="preserve"> </w:t>
      </w:r>
      <w:r w:rsidR="005A481B" w:rsidRPr="00AB6A37">
        <w:rPr>
          <w:rFonts w:ascii="Times New Roman" w:hAnsi="Times New Roman"/>
          <w:sz w:val="28"/>
          <w:szCs w:val="28"/>
          <w:lang w:val="uk-UA"/>
        </w:rPr>
        <w:t xml:space="preserve">відповідальний секретар </w:t>
      </w:r>
      <w:r w:rsidR="007E6F7E" w:rsidRPr="00AB6A37">
        <w:rPr>
          <w:rFonts w:ascii="Times New Roman" w:hAnsi="Times New Roman"/>
          <w:sz w:val="28"/>
          <w:szCs w:val="28"/>
          <w:lang w:val="uk-UA"/>
        </w:rPr>
        <w:t xml:space="preserve">того ж дня </w:t>
      </w:r>
      <w:r w:rsidR="005A481B" w:rsidRPr="00AB6A37">
        <w:rPr>
          <w:rFonts w:ascii="Times New Roman" w:hAnsi="Times New Roman"/>
          <w:sz w:val="28"/>
          <w:szCs w:val="28"/>
          <w:lang w:val="uk-UA"/>
        </w:rPr>
        <w:t xml:space="preserve">надсилає </w:t>
      </w:r>
      <w:r>
        <w:rPr>
          <w:rFonts w:ascii="Times New Roman" w:hAnsi="Times New Roman"/>
          <w:sz w:val="28"/>
          <w:szCs w:val="28"/>
          <w:lang w:val="uk-UA"/>
        </w:rPr>
        <w:t>на електронну пошту</w:t>
      </w:r>
      <w:r w:rsidR="005A481B" w:rsidRPr="00AB6A37">
        <w:rPr>
          <w:rFonts w:ascii="Times New Roman" w:hAnsi="Times New Roman"/>
          <w:sz w:val="28"/>
          <w:szCs w:val="28"/>
          <w:lang w:val="uk-UA"/>
        </w:rPr>
        <w:t xml:space="preserve"> відділу аспірантури</w:t>
      </w:r>
      <w:r w:rsidR="002B7678" w:rsidRPr="00AB6A37">
        <w:rPr>
          <w:rFonts w:ascii="Times New Roman" w:hAnsi="Times New Roman"/>
          <w:sz w:val="28"/>
          <w:szCs w:val="28"/>
          <w:lang w:val="uk-UA"/>
        </w:rPr>
        <w:t>.</w:t>
      </w:r>
      <w:r w:rsidR="0025173F" w:rsidRPr="00AB6A37">
        <w:rPr>
          <w:rFonts w:ascii="Times New Roman" w:hAnsi="Times New Roman"/>
          <w:sz w:val="28"/>
          <w:szCs w:val="28"/>
          <w:lang w:val="uk-UA"/>
        </w:rPr>
        <w:t xml:space="preserve"> </w:t>
      </w:r>
    </w:p>
    <w:p w14:paraId="56FC15CA" w14:textId="550C9F50" w:rsidR="00C13EFE" w:rsidRPr="00B73063" w:rsidRDefault="00C13EFE" w:rsidP="006857B6">
      <w:pPr>
        <w:pStyle w:val="a3"/>
        <w:tabs>
          <w:tab w:val="left" w:pos="1134"/>
        </w:tabs>
        <w:spacing w:before="0"/>
        <w:jc w:val="both"/>
        <w:rPr>
          <w:rFonts w:ascii="Times New Roman" w:hAnsi="Times New Roman"/>
          <w:sz w:val="28"/>
          <w:szCs w:val="28"/>
        </w:rPr>
      </w:pPr>
      <w:r w:rsidRPr="00B73063">
        <w:rPr>
          <w:rFonts w:ascii="Times New Roman" w:hAnsi="Times New Roman"/>
          <w:sz w:val="28"/>
          <w:szCs w:val="28"/>
        </w:rPr>
        <w:t xml:space="preserve">5.6. Інформація про утворення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вважається оприлюдненою з дня її в</w:t>
      </w:r>
      <w:r w:rsidR="007E6F7E">
        <w:rPr>
          <w:rFonts w:ascii="Times New Roman" w:hAnsi="Times New Roman"/>
          <w:sz w:val="28"/>
          <w:szCs w:val="28"/>
        </w:rPr>
        <w:t>несення до ІС НАЗЯВО</w:t>
      </w:r>
      <w:r w:rsidRPr="00B73063">
        <w:rPr>
          <w:rFonts w:ascii="Times New Roman" w:hAnsi="Times New Roman"/>
          <w:sz w:val="28"/>
          <w:szCs w:val="28"/>
        </w:rPr>
        <w:t>.</w:t>
      </w:r>
    </w:p>
    <w:p w14:paraId="1FDCC5B2" w14:textId="1FDF38EF" w:rsidR="0053799B" w:rsidRPr="00B73063" w:rsidRDefault="0053799B" w:rsidP="006857B6">
      <w:pPr>
        <w:pStyle w:val="a3"/>
        <w:tabs>
          <w:tab w:val="left" w:pos="1134"/>
        </w:tabs>
        <w:spacing w:before="0"/>
        <w:jc w:val="both"/>
        <w:rPr>
          <w:rFonts w:ascii="Times New Roman" w:hAnsi="Times New Roman"/>
          <w:sz w:val="28"/>
          <w:szCs w:val="28"/>
        </w:rPr>
      </w:pPr>
      <w:r w:rsidRPr="00B73063">
        <w:rPr>
          <w:rFonts w:ascii="Times New Roman" w:hAnsi="Times New Roman"/>
          <w:sz w:val="28"/>
          <w:szCs w:val="28"/>
        </w:rPr>
        <w:t>Будь-</w:t>
      </w:r>
      <w:r w:rsidRPr="00AB6F45">
        <w:rPr>
          <w:rFonts w:ascii="Times New Roman" w:hAnsi="Times New Roman"/>
          <w:sz w:val="28"/>
          <w:szCs w:val="28"/>
        </w:rPr>
        <w:t xml:space="preserve">яка особа, яка є суб’єктом наукової і науково-технічної діяльності, може подати </w:t>
      </w:r>
      <w:r w:rsidR="006857B6" w:rsidRPr="00AB6F45">
        <w:rPr>
          <w:rFonts w:ascii="Times New Roman" w:hAnsi="Times New Roman"/>
          <w:sz w:val="28"/>
          <w:szCs w:val="28"/>
        </w:rPr>
        <w:t xml:space="preserve">до </w:t>
      </w:r>
      <w:r w:rsidRPr="00AB6F45">
        <w:rPr>
          <w:rFonts w:ascii="Times New Roman" w:hAnsi="Times New Roman"/>
          <w:sz w:val="28"/>
          <w:szCs w:val="28"/>
        </w:rPr>
        <w:t xml:space="preserve">МОН </w:t>
      </w:r>
      <w:r w:rsidRPr="00B73063">
        <w:rPr>
          <w:rFonts w:ascii="Times New Roman" w:hAnsi="Times New Roman"/>
          <w:sz w:val="28"/>
          <w:szCs w:val="28"/>
        </w:rPr>
        <w:t xml:space="preserve">повідомлення щодо невідповідності складу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 xml:space="preserve">вимогам законодавства протягом 15 днів з дня оприлюднення Національним агентством інформації про утворення </w:t>
      </w:r>
      <w:r w:rsidR="001809BA">
        <w:rPr>
          <w:rFonts w:ascii="Times New Roman" w:hAnsi="Times New Roman"/>
          <w:sz w:val="28"/>
          <w:szCs w:val="28"/>
        </w:rPr>
        <w:t>СВР</w:t>
      </w:r>
      <w:r w:rsidR="00387730">
        <w:rPr>
          <w:rFonts w:ascii="Times New Roman" w:hAnsi="Times New Roman"/>
          <w:sz w:val="28"/>
          <w:szCs w:val="28"/>
        </w:rPr>
        <w:t xml:space="preserve"> </w:t>
      </w:r>
      <w:r w:rsidRPr="00B73063">
        <w:rPr>
          <w:rFonts w:ascii="Times New Roman" w:hAnsi="Times New Roman"/>
          <w:sz w:val="28"/>
          <w:szCs w:val="28"/>
        </w:rPr>
        <w:t xml:space="preserve">(внесення змін до складу </w:t>
      </w:r>
      <w:r w:rsidR="00353F8C">
        <w:rPr>
          <w:rFonts w:ascii="Times New Roman" w:hAnsi="Times New Roman"/>
          <w:sz w:val="28"/>
          <w:szCs w:val="28"/>
        </w:rPr>
        <w:t>СВР</w:t>
      </w:r>
      <w:r w:rsidRPr="00B73063">
        <w:rPr>
          <w:rFonts w:ascii="Times New Roman" w:hAnsi="Times New Roman"/>
          <w:sz w:val="28"/>
          <w:szCs w:val="28"/>
        </w:rPr>
        <w:t>).</w:t>
      </w:r>
    </w:p>
    <w:p w14:paraId="7398F2EF" w14:textId="77777777" w:rsidR="0053799B" w:rsidRPr="00B73063" w:rsidRDefault="00C13EFE" w:rsidP="006857B6">
      <w:pPr>
        <w:pStyle w:val="a3"/>
        <w:tabs>
          <w:tab w:val="left" w:pos="1134"/>
        </w:tabs>
        <w:spacing w:before="0"/>
        <w:jc w:val="both"/>
        <w:rPr>
          <w:rFonts w:ascii="Times New Roman" w:hAnsi="Times New Roman"/>
          <w:sz w:val="28"/>
          <w:szCs w:val="28"/>
        </w:rPr>
      </w:pPr>
      <w:r w:rsidRPr="00B73063">
        <w:rPr>
          <w:rFonts w:ascii="Times New Roman" w:hAnsi="Times New Roman"/>
          <w:sz w:val="28"/>
          <w:szCs w:val="28"/>
        </w:rPr>
        <w:t xml:space="preserve">5.7. </w:t>
      </w:r>
      <w:r w:rsidRPr="00B358F3">
        <w:rPr>
          <w:rFonts w:ascii="Times New Roman" w:hAnsi="Times New Roman"/>
          <w:sz w:val="28"/>
          <w:szCs w:val="28"/>
        </w:rPr>
        <w:t xml:space="preserve">МОН протягом місяця з дня оприлюднення НАЗЯВО інформації про утворення </w:t>
      </w:r>
      <w:r w:rsidR="001809BA">
        <w:rPr>
          <w:rFonts w:ascii="Times New Roman" w:hAnsi="Times New Roman"/>
          <w:sz w:val="28"/>
          <w:szCs w:val="28"/>
        </w:rPr>
        <w:t>СВР</w:t>
      </w:r>
      <w:r w:rsidR="005C63FD">
        <w:rPr>
          <w:rFonts w:ascii="Times New Roman" w:hAnsi="Times New Roman"/>
          <w:sz w:val="28"/>
          <w:szCs w:val="28"/>
        </w:rPr>
        <w:t xml:space="preserve"> </w:t>
      </w:r>
      <w:r w:rsidRPr="00B358F3">
        <w:rPr>
          <w:rFonts w:ascii="Times New Roman" w:hAnsi="Times New Roman"/>
          <w:sz w:val="28"/>
          <w:szCs w:val="28"/>
        </w:rPr>
        <w:t xml:space="preserve">(внесення змін до складу </w:t>
      </w:r>
      <w:r w:rsidR="005C63FD">
        <w:rPr>
          <w:rFonts w:ascii="Times New Roman" w:hAnsi="Times New Roman"/>
          <w:sz w:val="28"/>
          <w:szCs w:val="28"/>
        </w:rPr>
        <w:t>СВР</w:t>
      </w:r>
      <w:r w:rsidRPr="00B358F3">
        <w:rPr>
          <w:rFonts w:ascii="Times New Roman" w:hAnsi="Times New Roman"/>
          <w:sz w:val="28"/>
          <w:szCs w:val="28"/>
        </w:rPr>
        <w:t>)</w:t>
      </w:r>
      <w:r w:rsidRPr="006857B6">
        <w:rPr>
          <w:rFonts w:ascii="Times New Roman" w:hAnsi="Times New Roman"/>
          <w:color w:val="FF0000"/>
          <w:sz w:val="28"/>
          <w:szCs w:val="28"/>
        </w:rPr>
        <w:t xml:space="preserve"> </w:t>
      </w:r>
      <w:r w:rsidRPr="00B73063">
        <w:rPr>
          <w:rFonts w:ascii="Times New Roman" w:hAnsi="Times New Roman"/>
          <w:sz w:val="28"/>
          <w:szCs w:val="28"/>
        </w:rPr>
        <w:t xml:space="preserve">проводить перевірку відповідності складу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вимогам</w:t>
      </w:r>
      <w:r w:rsidR="0053799B" w:rsidRPr="00B73063">
        <w:rPr>
          <w:rFonts w:ascii="Times New Roman" w:hAnsi="Times New Roman"/>
          <w:sz w:val="28"/>
          <w:szCs w:val="28"/>
        </w:rPr>
        <w:t xml:space="preserve"> </w:t>
      </w:r>
      <w:r w:rsidRPr="00B73063">
        <w:rPr>
          <w:rFonts w:ascii="Times New Roman" w:hAnsi="Times New Roman"/>
          <w:sz w:val="28"/>
          <w:szCs w:val="28"/>
        </w:rPr>
        <w:t xml:space="preserve">встановленим Порядком та розглядає повідомлення щодо невідповідності складу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 xml:space="preserve">(у разі надходження). </w:t>
      </w:r>
    </w:p>
    <w:p w14:paraId="4DACC0A5" w14:textId="77777777" w:rsidR="00C13EFE" w:rsidRPr="00B73063" w:rsidRDefault="00C13EFE" w:rsidP="006857B6">
      <w:pPr>
        <w:pStyle w:val="a3"/>
        <w:spacing w:before="0"/>
        <w:jc w:val="both"/>
        <w:rPr>
          <w:rFonts w:ascii="Times New Roman" w:hAnsi="Times New Roman"/>
          <w:sz w:val="28"/>
          <w:szCs w:val="28"/>
        </w:rPr>
      </w:pPr>
      <w:r w:rsidRPr="00B73063">
        <w:rPr>
          <w:rFonts w:ascii="Times New Roman" w:hAnsi="Times New Roman"/>
          <w:sz w:val="28"/>
          <w:szCs w:val="28"/>
        </w:rPr>
        <w:t xml:space="preserve">У разі виявлення порушень МОН зупиняє роботу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шляхом внесення відповідної інформації до інформаційної системи із зазначенням підстав для усунення виявлених порушень.</w:t>
      </w:r>
    </w:p>
    <w:p w14:paraId="776763AA" w14:textId="77777777" w:rsidR="0053799B" w:rsidRPr="00B73063" w:rsidRDefault="0053799B" w:rsidP="006857B6">
      <w:pPr>
        <w:pStyle w:val="a3"/>
        <w:spacing w:before="0"/>
        <w:jc w:val="both"/>
        <w:rPr>
          <w:rFonts w:ascii="Times New Roman" w:hAnsi="Times New Roman"/>
          <w:sz w:val="28"/>
          <w:szCs w:val="28"/>
        </w:rPr>
      </w:pPr>
      <w:r w:rsidRPr="00B73063">
        <w:rPr>
          <w:rFonts w:ascii="Times New Roman" w:hAnsi="Times New Roman"/>
          <w:sz w:val="28"/>
          <w:szCs w:val="28"/>
        </w:rPr>
        <w:t xml:space="preserve">5.8. З метою усунення виявлених порушень, а також у разі неможливості виконання членом (членами)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своїх обов’язків видає</w:t>
      </w:r>
      <w:r w:rsidR="00460CC9" w:rsidRPr="00B73063">
        <w:rPr>
          <w:rFonts w:ascii="Times New Roman" w:hAnsi="Times New Roman"/>
          <w:sz w:val="28"/>
          <w:szCs w:val="28"/>
        </w:rPr>
        <w:t>ться</w:t>
      </w:r>
      <w:r w:rsidRPr="00B73063">
        <w:rPr>
          <w:rFonts w:ascii="Times New Roman" w:hAnsi="Times New Roman"/>
          <w:sz w:val="28"/>
          <w:szCs w:val="28"/>
        </w:rPr>
        <w:t xml:space="preserve"> наказ </w:t>
      </w:r>
      <w:r w:rsidR="00460CC9" w:rsidRPr="00B73063">
        <w:rPr>
          <w:rFonts w:ascii="Times New Roman" w:hAnsi="Times New Roman"/>
          <w:sz w:val="28"/>
          <w:szCs w:val="28"/>
        </w:rPr>
        <w:t xml:space="preserve">ОНУ </w:t>
      </w:r>
      <w:r w:rsidRPr="00B73063">
        <w:rPr>
          <w:rFonts w:ascii="Times New Roman" w:hAnsi="Times New Roman"/>
          <w:sz w:val="28"/>
          <w:szCs w:val="28"/>
        </w:rPr>
        <w:t xml:space="preserve">про внесення змін до складу разової ради, інформацію про що </w:t>
      </w:r>
      <w:r w:rsidR="00460CC9" w:rsidRPr="00B73063">
        <w:rPr>
          <w:rFonts w:ascii="Times New Roman" w:hAnsi="Times New Roman"/>
          <w:sz w:val="28"/>
          <w:szCs w:val="28"/>
        </w:rPr>
        <w:t xml:space="preserve">відділ аспірантури </w:t>
      </w:r>
      <w:r w:rsidRPr="00B73063">
        <w:rPr>
          <w:rFonts w:ascii="Times New Roman" w:hAnsi="Times New Roman"/>
          <w:sz w:val="28"/>
          <w:szCs w:val="28"/>
        </w:rPr>
        <w:t>вносить до інформаційної системи</w:t>
      </w:r>
      <w:r w:rsidR="00460CC9" w:rsidRPr="00B73063">
        <w:rPr>
          <w:rFonts w:ascii="Times New Roman" w:hAnsi="Times New Roman"/>
          <w:sz w:val="28"/>
          <w:szCs w:val="28"/>
        </w:rPr>
        <w:t xml:space="preserve"> НАЗЯВО</w:t>
      </w:r>
      <w:r w:rsidRPr="00B73063">
        <w:rPr>
          <w:rFonts w:ascii="Times New Roman" w:hAnsi="Times New Roman"/>
          <w:sz w:val="28"/>
          <w:szCs w:val="28"/>
        </w:rPr>
        <w:t xml:space="preserve">. Інформація про зміни у складі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 xml:space="preserve">оприлюднюється в </w:t>
      </w:r>
      <w:r w:rsidR="00460CC9" w:rsidRPr="00B73063">
        <w:rPr>
          <w:rFonts w:ascii="Times New Roman" w:hAnsi="Times New Roman"/>
          <w:sz w:val="28"/>
          <w:szCs w:val="28"/>
        </w:rPr>
        <w:t>ІС НАЗЯВО та на офіційному веб-сайті ОНУ.</w:t>
      </w:r>
    </w:p>
    <w:p w14:paraId="546755E9" w14:textId="77777777" w:rsidR="00C13EFE" w:rsidRPr="00B73063" w:rsidRDefault="00C13EFE" w:rsidP="00A02EFC">
      <w:pPr>
        <w:pStyle w:val="a3"/>
        <w:spacing w:before="0"/>
        <w:ind w:left="400" w:firstLine="0"/>
        <w:jc w:val="both"/>
        <w:rPr>
          <w:rFonts w:ascii="Times New Roman" w:hAnsi="Times New Roman"/>
          <w:color w:val="FF0000"/>
          <w:sz w:val="28"/>
          <w:szCs w:val="28"/>
        </w:rPr>
      </w:pPr>
    </w:p>
    <w:p w14:paraId="0DB6493D" w14:textId="26E8E941" w:rsidR="00C13EFE" w:rsidRPr="009F0867" w:rsidRDefault="00C13EFE" w:rsidP="00790DC4">
      <w:pPr>
        <w:pStyle w:val="a3"/>
        <w:numPr>
          <w:ilvl w:val="0"/>
          <w:numId w:val="9"/>
        </w:numPr>
        <w:spacing w:before="0"/>
        <w:ind w:left="640" w:firstLine="0"/>
        <w:jc w:val="center"/>
        <w:rPr>
          <w:rFonts w:ascii="Times New Roman" w:hAnsi="Times New Roman"/>
          <w:b/>
          <w:sz w:val="28"/>
          <w:szCs w:val="28"/>
        </w:rPr>
      </w:pPr>
      <w:r w:rsidRPr="009F0867">
        <w:rPr>
          <w:rFonts w:ascii="Times New Roman" w:hAnsi="Times New Roman"/>
          <w:b/>
          <w:color w:val="000000" w:themeColor="text1"/>
          <w:sz w:val="28"/>
          <w:szCs w:val="28"/>
        </w:rPr>
        <w:t xml:space="preserve">РЕГЛАМЕНТ РОБОТИ </w:t>
      </w:r>
      <w:r w:rsidR="009F0867" w:rsidRPr="000568F5">
        <w:rPr>
          <w:rFonts w:ascii="Times New Roman" w:hAnsi="Times New Roman"/>
          <w:b/>
          <w:bCs/>
          <w:color w:val="000000" w:themeColor="text1"/>
          <w:sz w:val="28"/>
          <w:szCs w:val="28"/>
        </w:rPr>
        <w:t xml:space="preserve">РАЗОВОЇ </w:t>
      </w:r>
      <w:r w:rsidR="009F0867" w:rsidRPr="00E97BC1">
        <w:rPr>
          <w:rFonts w:ascii="Times New Roman" w:hAnsi="Times New Roman"/>
          <w:b/>
          <w:bCs/>
          <w:sz w:val="28"/>
          <w:szCs w:val="28"/>
        </w:rPr>
        <w:t>СПЕЦІАЛІЗОВАНОЇ</w:t>
      </w:r>
      <w:r w:rsidR="009F0867" w:rsidRPr="00E97BC1">
        <w:rPr>
          <w:rFonts w:ascii="Times New Roman" w:eastAsia="Calibri" w:hAnsi="Times New Roman"/>
          <w:b/>
          <w:sz w:val="28"/>
          <w:szCs w:val="28"/>
        </w:rPr>
        <w:t xml:space="preserve"> ВЧЕНОЇ РАДИ</w:t>
      </w:r>
      <w:r w:rsidR="005C63FD" w:rsidRPr="009F0867">
        <w:rPr>
          <w:rFonts w:ascii="Times New Roman" w:hAnsi="Times New Roman"/>
          <w:b/>
          <w:color w:val="000000" w:themeColor="text1"/>
          <w:sz w:val="28"/>
          <w:szCs w:val="28"/>
        </w:rPr>
        <w:t xml:space="preserve"> </w:t>
      </w:r>
      <w:r w:rsidRPr="009F0867">
        <w:rPr>
          <w:rFonts w:ascii="Times New Roman" w:hAnsi="Times New Roman"/>
          <w:b/>
          <w:color w:val="000000" w:themeColor="text1"/>
          <w:sz w:val="28"/>
          <w:szCs w:val="28"/>
        </w:rPr>
        <w:t xml:space="preserve">ТА </w:t>
      </w:r>
      <w:r w:rsidR="00223175" w:rsidRPr="009F0867">
        <w:rPr>
          <w:rFonts w:ascii="Times New Roman" w:hAnsi="Times New Roman"/>
          <w:b/>
          <w:sz w:val="28"/>
          <w:szCs w:val="28"/>
        </w:rPr>
        <w:t>ПУБЛІЧНИЙ ЗАХИСТ ДИСЕРТАЦІЇ</w:t>
      </w:r>
    </w:p>
    <w:p w14:paraId="25245AFD" w14:textId="77777777" w:rsidR="007F4A72" w:rsidRPr="009F0867" w:rsidRDefault="007F4A72" w:rsidP="007F4A72">
      <w:pPr>
        <w:widowControl w:val="0"/>
        <w:tabs>
          <w:tab w:val="left" w:pos="1342"/>
        </w:tabs>
        <w:autoSpaceDE w:val="0"/>
        <w:autoSpaceDN w:val="0"/>
        <w:spacing w:after="0" w:line="244" w:lineRule="auto"/>
        <w:ind w:right="115"/>
        <w:rPr>
          <w:rFonts w:ascii="Times New Roman" w:hAnsi="Times New Roman" w:cs="Times New Roman"/>
          <w:color w:val="FF0000"/>
          <w:sz w:val="28"/>
          <w:szCs w:val="28"/>
          <w:lang w:val="uk-UA"/>
        </w:rPr>
      </w:pPr>
    </w:p>
    <w:p w14:paraId="7EC36DBA" w14:textId="77777777" w:rsidR="007F4A72" w:rsidRPr="00723F3B" w:rsidRDefault="007F4A72" w:rsidP="007F4A72">
      <w:pPr>
        <w:widowControl w:val="0"/>
        <w:tabs>
          <w:tab w:val="left" w:pos="1342"/>
        </w:tabs>
        <w:autoSpaceDE w:val="0"/>
        <w:autoSpaceDN w:val="0"/>
        <w:spacing w:after="0" w:line="244" w:lineRule="auto"/>
        <w:ind w:right="115"/>
        <w:rPr>
          <w:rFonts w:ascii="Times New Roman" w:eastAsia="Calibri" w:hAnsi="Times New Roman" w:cs="Times New Roman"/>
          <w:sz w:val="28"/>
          <w:szCs w:val="28"/>
          <w:lang w:val="uk-UA"/>
        </w:rPr>
      </w:pPr>
      <w:r w:rsidRPr="00223175">
        <w:rPr>
          <w:rFonts w:ascii="Times New Roman" w:hAnsi="Times New Roman" w:cs="Times New Roman"/>
          <w:sz w:val="28"/>
          <w:szCs w:val="28"/>
        </w:rPr>
        <w:t xml:space="preserve">6.1. </w:t>
      </w:r>
      <w:r w:rsidRPr="00223175">
        <w:rPr>
          <w:rFonts w:ascii="Times New Roman" w:hAnsi="Times New Roman" w:cs="Times New Roman"/>
          <w:spacing w:val="-5"/>
          <w:sz w:val="28"/>
          <w:szCs w:val="28"/>
        </w:rPr>
        <w:t xml:space="preserve">Здобувач </w:t>
      </w:r>
      <w:r w:rsidRPr="00223175">
        <w:rPr>
          <w:rFonts w:ascii="Times New Roman" w:hAnsi="Times New Roman" w:cs="Times New Roman"/>
          <w:spacing w:val="-3"/>
          <w:sz w:val="28"/>
          <w:szCs w:val="28"/>
        </w:rPr>
        <w:t xml:space="preserve">подає </w:t>
      </w:r>
      <w:r w:rsidRPr="000E3411">
        <w:rPr>
          <w:rFonts w:ascii="Times New Roman" w:hAnsi="Times New Roman" w:cs="Times New Roman"/>
          <w:sz w:val="28"/>
          <w:szCs w:val="28"/>
        </w:rPr>
        <w:t xml:space="preserve">відповідальному </w:t>
      </w:r>
      <w:r w:rsidR="005C63FD">
        <w:rPr>
          <w:rFonts w:ascii="Times New Roman" w:hAnsi="Times New Roman" w:cs="Times New Roman"/>
          <w:sz w:val="28"/>
          <w:szCs w:val="28"/>
          <w:lang w:val="uk-UA"/>
        </w:rPr>
        <w:t xml:space="preserve">секретареві </w:t>
      </w:r>
      <w:r w:rsidR="00723F3B">
        <w:rPr>
          <w:rFonts w:ascii="Times New Roman" w:hAnsi="Times New Roman" w:cs="Times New Roman"/>
          <w:sz w:val="28"/>
          <w:szCs w:val="28"/>
          <w:lang w:val="uk-UA"/>
        </w:rPr>
        <w:t>з</w:t>
      </w:r>
      <w:r w:rsidR="00723F3B">
        <w:rPr>
          <w:rFonts w:ascii="Times New Roman" w:eastAsia="Calibri" w:hAnsi="Times New Roman" w:cs="Times New Roman"/>
          <w:sz w:val="28"/>
          <w:szCs w:val="28"/>
        </w:rPr>
        <w:t>аяву</w:t>
      </w:r>
      <w:r w:rsidR="00723F3B" w:rsidRPr="00B73063">
        <w:rPr>
          <w:rFonts w:ascii="Times New Roman" w:eastAsia="Calibri" w:hAnsi="Times New Roman" w:cs="Times New Roman"/>
          <w:sz w:val="28"/>
          <w:szCs w:val="28"/>
        </w:rPr>
        <w:t xml:space="preserve"> про проведення атестації (Додаток 11)</w:t>
      </w:r>
      <w:r w:rsidR="00723F3B">
        <w:rPr>
          <w:rFonts w:ascii="Times New Roman" w:eastAsia="Calibri" w:hAnsi="Times New Roman" w:cs="Times New Roman"/>
          <w:sz w:val="28"/>
          <w:szCs w:val="28"/>
          <w:lang w:val="uk-UA"/>
        </w:rPr>
        <w:t xml:space="preserve">. До заяви додаються такі </w:t>
      </w:r>
      <w:r w:rsidR="008323B6" w:rsidRPr="00223175">
        <w:rPr>
          <w:rFonts w:ascii="Times New Roman" w:hAnsi="Times New Roman" w:cs="Times New Roman"/>
          <w:spacing w:val="-3"/>
          <w:sz w:val="28"/>
          <w:szCs w:val="28"/>
          <w:lang w:val="uk-UA"/>
        </w:rPr>
        <w:t>д</w:t>
      </w:r>
      <w:r w:rsidRPr="00223175">
        <w:rPr>
          <w:rFonts w:ascii="Times New Roman" w:hAnsi="Times New Roman" w:cs="Times New Roman"/>
          <w:sz w:val="28"/>
          <w:szCs w:val="28"/>
        </w:rPr>
        <w:t>окументи:</w:t>
      </w:r>
    </w:p>
    <w:p w14:paraId="2A558643" w14:textId="77777777" w:rsidR="001E06FB" w:rsidRPr="001E06FB" w:rsidRDefault="007F4A72" w:rsidP="001E06FB">
      <w:pPr>
        <w:pStyle w:val="a5"/>
        <w:numPr>
          <w:ilvl w:val="0"/>
          <w:numId w:val="29"/>
        </w:numPr>
        <w:tabs>
          <w:tab w:val="left" w:pos="317"/>
          <w:tab w:val="left" w:pos="851"/>
        </w:tabs>
        <w:spacing w:after="0" w:line="240" w:lineRule="auto"/>
        <w:jc w:val="both"/>
        <w:rPr>
          <w:rFonts w:ascii="Times New Roman" w:hAnsi="Times New Roman" w:cs="Times New Roman"/>
          <w:sz w:val="28"/>
          <w:szCs w:val="28"/>
          <w:lang w:val="uk-UA"/>
        </w:rPr>
      </w:pPr>
      <w:r w:rsidRPr="001E06FB">
        <w:rPr>
          <w:rFonts w:ascii="Times New Roman" w:hAnsi="Times New Roman" w:cs="Times New Roman"/>
          <w:sz w:val="28"/>
          <w:szCs w:val="28"/>
          <w:lang w:val="uk-UA"/>
        </w:rPr>
        <w:t xml:space="preserve">Дисертація в друкованому та електронному вигляді у форматі </w:t>
      </w:r>
      <w:r w:rsidRPr="00723F3B">
        <w:rPr>
          <w:rFonts w:ascii="Times New Roman" w:hAnsi="Times New Roman" w:cs="Times New Roman"/>
          <w:sz w:val="28"/>
          <w:szCs w:val="28"/>
        </w:rPr>
        <w:t>PDF</w:t>
      </w:r>
      <w:r w:rsidRPr="001E06FB">
        <w:rPr>
          <w:rFonts w:ascii="Times New Roman" w:hAnsi="Times New Roman" w:cs="Times New Roman"/>
          <w:sz w:val="28"/>
          <w:szCs w:val="28"/>
          <w:lang w:val="uk-UA"/>
        </w:rPr>
        <w:t>/</w:t>
      </w:r>
      <w:r w:rsidRPr="00723F3B">
        <w:rPr>
          <w:rFonts w:ascii="Times New Roman" w:hAnsi="Times New Roman" w:cs="Times New Roman"/>
          <w:sz w:val="28"/>
          <w:szCs w:val="28"/>
        </w:rPr>
        <w:t>A</w:t>
      </w:r>
      <w:r w:rsidRPr="001E06FB">
        <w:rPr>
          <w:rFonts w:ascii="Times New Roman" w:hAnsi="Times New Roman" w:cs="Times New Roman"/>
          <w:sz w:val="28"/>
          <w:szCs w:val="28"/>
          <w:lang w:val="uk-UA"/>
        </w:rPr>
        <w:t xml:space="preserve"> з текстовим шаром з накладенням електронного підпису Здобувача, що базується на кваліфікованому сертифікаті електронного підпису (з використанням кваліфікованої електронної позначки часу).</w:t>
      </w:r>
    </w:p>
    <w:p w14:paraId="2E0C7E66" w14:textId="77777777" w:rsidR="007F4A72" w:rsidRPr="00BD1403" w:rsidRDefault="007F4A72" w:rsidP="001E06FB">
      <w:pPr>
        <w:pStyle w:val="a5"/>
        <w:numPr>
          <w:ilvl w:val="0"/>
          <w:numId w:val="29"/>
        </w:numPr>
        <w:tabs>
          <w:tab w:val="left" w:pos="317"/>
          <w:tab w:val="left" w:pos="851"/>
        </w:tabs>
        <w:spacing w:after="0" w:line="240" w:lineRule="auto"/>
        <w:jc w:val="both"/>
        <w:rPr>
          <w:rFonts w:ascii="Times New Roman" w:hAnsi="Times New Roman" w:cs="Times New Roman"/>
          <w:sz w:val="28"/>
          <w:szCs w:val="28"/>
          <w:lang w:val="uk-UA"/>
        </w:rPr>
      </w:pPr>
      <w:r w:rsidRPr="00BD1403">
        <w:rPr>
          <w:rFonts w:ascii="Times New Roman" w:eastAsia="Calibri" w:hAnsi="Times New Roman" w:cs="Times New Roman"/>
          <w:sz w:val="28"/>
          <w:szCs w:val="28"/>
          <w:lang w:val="uk-UA"/>
        </w:rPr>
        <w:t>Копії публікацій здобувача,</w:t>
      </w:r>
      <w:r w:rsidRPr="00BD1403">
        <w:rPr>
          <w:rFonts w:ascii="Times New Roman" w:hAnsi="Times New Roman" w:cs="Times New Roman"/>
          <w:sz w:val="28"/>
          <w:szCs w:val="28"/>
          <w:lang w:val="uk-UA"/>
        </w:rPr>
        <w:t xml:space="preserve"> зарахованих за темою дисертації, </w:t>
      </w:r>
      <w:r w:rsidR="00344830" w:rsidRPr="001E06FB">
        <w:rPr>
          <w:rFonts w:ascii="Times New Roman" w:hAnsi="Times New Roman" w:cs="Times New Roman"/>
          <w:sz w:val="28"/>
          <w:szCs w:val="28"/>
          <w:lang w:val="uk-UA"/>
        </w:rPr>
        <w:t>засвідчені</w:t>
      </w:r>
      <w:r w:rsidR="00723F3B" w:rsidRPr="001E06FB">
        <w:rPr>
          <w:rFonts w:ascii="Times New Roman" w:hAnsi="Times New Roman" w:cs="Times New Roman"/>
          <w:sz w:val="28"/>
          <w:szCs w:val="28"/>
          <w:lang w:val="uk-UA"/>
        </w:rPr>
        <w:t xml:space="preserve"> </w:t>
      </w:r>
      <w:r w:rsidRPr="00BD1403">
        <w:rPr>
          <w:rFonts w:ascii="Times New Roman" w:hAnsi="Times New Roman" w:cs="Times New Roman"/>
          <w:sz w:val="28"/>
          <w:szCs w:val="28"/>
          <w:lang w:val="uk-UA"/>
        </w:rPr>
        <w:t>науко</w:t>
      </w:r>
      <w:r w:rsidR="00723F3B" w:rsidRPr="00BD1403">
        <w:rPr>
          <w:rFonts w:ascii="Times New Roman" w:hAnsi="Times New Roman" w:cs="Times New Roman"/>
          <w:sz w:val="28"/>
          <w:szCs w:val="28"/>
          <w:lang w:val="uk-UA"/>
        </w:rPr>
        <w:t>вим</w:t>
      </w:r>
      <w:r w:rsidRPr="00BD1403">
        <w:rPr>
          <w:rFonts w:ascii="Times New Roman" w:hAnsi="Times New Roman" w:cs="Times New Roman"/>
          <w:sz w:val="28"/>
          <w:szCs w:val="28"/>
          <w:lang w:val="uk-UA"/>
        </w:rPr>
        <w:t xml:space="preserve"> кері</w:t>
      </w:r>
      <w:r w:rsidR="006711C7">
        <w:rPr>
          <w:rFonts w:ascii="Times New Roman" w:hAnsi="Times New Roman" w:cs="Times New Roman"/>
          <w:sz w:val="28"/>
          <w:szCs w:val="28"/>
          <w:lang w:val="uk-UA"/>
        </w:rPr>
        <w:t>в</w:t>
      </w:r>
      <w:r w:rsidRPr="00BD1403">
        <w:rPr>
          <w:rFonts w:ascii="Times New Roman" w:hAnsi="Times New Roman" w:cs="Times New Roman"/>
          <w:sz w:val="28"/>
          <w:szCs w:val="28"/>
          <w:lang w:val="uk-UA"/>
        </w:rPr>
        <w:t>ник</w:t>
      </w:r>
      <w:r w:rsidR="00723F3B" w:rsidRPr="001E06FB">
        <w:rPr>
          <w:rFonts w:ascii="Times New Roman" w:hAnsi="Times New Roman" w:cs="Times New Roman"/>
          <w:sz w:val="28"/>
          <w:szCs w:val="28"/>
          <w:lang w:val="uk-UA"/>
        </w:rPr>
        <w:t>ом</w:t>
      </w:r>
      <w:r w:rsidRPr="00BD1403">
        <w:rPr>
          <w:rFonts w:ascii="Times New Roman" w:hAnsi="Times New Roman" w:cs="Times New Roman"/>
          <w:sz w:val="28"/>
          <w:szCs w:val="28"/>
          <w:lang w:val="uk-UA"/>
        </w:rPr>
        <w:t>.</w:t>
      </w:r>
      <w:r w:rsidR="005C63FD">
        <w:rPr>
          <w:rFonts w:ascii="Times New Roman" w:hAnsi="Times New Roman" w:cs="Times New Roman"/>
          <w:sz w:val="28"/>
          <w:szCs w:val="28"/>
          <w:lang w:val="uk-UA"/>
        </w:rPr>
        <w:t xml:space="preserve"> </w:t>
      </w:r>
    </w:p>
    <w:p w14:paraId="3059E287" w14:textId="77777777" w:rsidR="007F4A72" w:rsidRPr="00723F3B" w:rsidRDefault="007F4A72" w:rsidP="00723F3B">
      <w:pPr>
        <w:pStyle w:val="a5"/>
        <w:numPr>
          <w:ilvl w:val="0"/>
          <w:numId w:val="29"/>
        </w:numPr>
        <w:tabs>
          <w:tab w:val="left" w:pos="317"/>
          <w:tab w:val="left" w:pos="851"/>
        </w:tabs>
        <w:spacing w:after="0" w:line="240" w:lineRule="auto"/>
        <w:jc w:val="both"/>
        <w:rPr>
          <w:rFonts w:ascii="Times New Roman" w:eastAsia="Calibri" w:hAnsi="Times New Roman" w:cs="Times New Roman"/>
          <w:sz w:val="28"/>
          <w:szCs w:val="28"/>
        </w:rPr>
      </w:pPr>
      <w:r w:rsidRPr="00723F3B">
        <w:rPr>
          <w:rFonts w:ascii="Times New Roman" w:eastAsia="Calibri" w:hAnsi="Times New Roman" w:cs="Times New Roman"/>
          <w:sz w:val="28"/>
          <w:szCs w:val="28"/>
        </w:rPr>
        <w:t>Академічна довідка</w:t>
      </w:r>
      <w:r w:rsidR="00B358F3" w:rsidRPr="00723F3B">
        <w:rPr>
          <w:rFonts w:ascii="Times New Roman" w:eastAsia="Calibri" w:hAnsi="Times New Roman" w:cs="Times New Roman"/>
          <w:sz w:val="28"/>
          <w:szCs w:val="28"/>
          <w:lang w:val="uk-UA"/>
        </w:rPr>
        <w:t xml:space="preserve"> про виконання ОНП</w:t>
      </w:r>
      <w:r w:rsidR="002977FB" w:rsidRPr="00723F3B">
        <w:rPr>
          <w:rFonts w:ascii="Times New Roman" w:eastAsia="Calibri" w:hAnsi="Times New Roman" w:cs="Times New Roman"/>
          <w:sz w:val="28"/>
          <w:szCs w:val="28"/>
          <w:lang w:val="uk-UA"/>
        </w:rPr>
        <w:t>.</w:t>
      </w:r>
      <w:r w:rsidR="002977FB" w:rsidRPr="00723F3B">
        <w:rPr>
          <w:rFonts w:ascii="Times New Roman" w:eastAsia="Calibri" w:hAnsi="Times New Roman" w:cs="Times New Roman"/>
          <w:sz w:val="28"/>
          <w:szCs w:val="28"/>
        </w:rPr>
        <w:t xml:space="preserve"> </w:t>
      </w:r>
    </w:p>
    <w:p w14:paraId="035415DC" w14:textId="77777777" w:rsidR="007F4A72" w:rsidRPr="00723F3B" w:rsidRDefault="007F4A72" w:rsidP="00723F3B">
      <w:pPr>
        <w:pStyle w:val="a5"/>
        <w:numPr>
          <w:ilvl w:val="0"/>
          <w:numId w:val="29"/>
        </w:numPr>
        <w:tabs>
          <w:tab w:val="left" w:pos="317"/>
          <w:tab w:val="left" w:pos="851"/>
        </w:tabs>
        <w:spacing w:after="0" w:line="240" w:lineRule="auto"/>
        <w:jc w:val="both"/>
        <w:rPr>
          <w:rFonts w:ascii="Times New Roman" w:eastAsia="Calibri" w:hAnsi="Times New Roman" w:cs="Times New Roman"/>
          <w:sz w:val="28"/>
          <w:szCs w:val="28"/>
        </w:rPr>
      </w:pPr>
      <w:r w:rsidRPr="00723F3B">
        <w:rPr>
          <w:rFonts w:ascii="Times New Roman" w:eastAsia="Calibri" w:hAnsi="Times New Roman" w:cs="Times New Roman"/>
          <w:sz w:val="28"/>
          <w:szCs w:val="28"/>
        </w:rPr>
        <w:t>Висновок наукового керівника/керівників.</w:t>
      </w:r>
    </w:p>
    <w:p w14:paraId="4BD750F8" w14:textId="77777777" w:rsidR="007F4A72" w:rsidRPr="00723F3B" w:rsidRDefault="007F4A72" w:rsidP="00723F3B">
      <w:pPr>
        <w:pStyle w:val="a5"/>
        <w:numPr>
          <w:ilvl w:val="0"/>
          <w:numId w:val="29"/>
        </w:numPr>
        <w:tabs>
          <w:tab w:val="left" w:pos="317"/>
          <w:tab w:val="left" w:pos="851"/>
        </w:tabs>
        <w:spacing w:after="0" w:line="240" w:lineRule="auto"/>
        <w:jc w:val="both"/>
        <w:rPr>
          <w:rFonts w:ascii="Times New Roman" w:hAnsi="Times New Roman" w:cs="Times New Roman"/>
          <w:sz w:val="28"/>
          <w:szCs w:val="28"/>
          <w:lang w:eastAsia="ru-RU"/>
        </w:rPr>
      </w:pPr>
      <w:r w:rsidRPr="00723F3B">
        <w:rPr>
          <w:rFonts w:ascii="Times New Roman" w:eastAsia="Calibri" w:hAnsi="Times New Roman" w:cs="Times New Roman"/>
          <w:sz w:val="28"/>
          <w:szCs w:val="28"/>
        </w:rPr>
        <w:t>Висновок про наукову новизну,</w:t>
      </w:r>
      <w:r w:rsidRPr="00723F3B">
        <w:rPr>
          <w:rFonts w:ascii="Times New Roman" w:hAnsi="Times New Roman" w:cs="Times New Roman"/>
          <w:sz w:val="28"/>
          <w:szCs w:val="28"/>
          <w:lang w:eastAsia="ru-RU"/>
        </w:rPr>
        <w:t xml:space="preserve"> теоретичне та практичне зн</w:t>
      </w:r>
      <w:r w:rsidR="00B358F3" w:rsidRPr="00723F3B">
        <w:rPr>
          <w:rFonts w:ascii="Times New Roman" w:hAnsi="Times New Roman" w:cs="Times New Roman"/>
          <w:sz w:val="28"/>
          <w:szCs w:val="28"/>
          <w:lang w:eastAsia="ru-RU"/>
        </w:rPr>
        <w:t>ачення результатів дисертації (Д</w:t>
      </w:r>
      <w:r w:rsidRPr="00723F3B">
        <w:rPr>
          <w:rFonts w:ascii="Times New Roman" w:hAnsi="Times New Roman" w:cs="Times New Roman"/>
          <w:sz w:val="28"/>
          <w:szCs w:val="28"/>
          <w:lang w:eastAsia="ru-RU"/>
        </w:rPr>
        <w:t>одаток</w:t>
      </w:r>
      <w:r w:rsidR="00B358F3" w:rsidRPr="00723F3B">
        <w:rPr>
          <w:rFonts w:ascii="Times New Roman" w:hAnsi="Times New Roman" w:cs="Times New Roman"/>
          <w:sz w:val="28"/>
          <w:szCs w:val="28"/>
          <w:lang w:val="uk-UA" w:eastAsia="ru-RU"/>
        </w:rPr>
        <w:t xml:space="preserve"> 5</w:t>
      </w:r>
      <w:r w:rsidRPr="00723F3B">
        <w:rPr>
          <w:rFonts w:ascii="Times New Roman" w:hAnsi="Times New Roman" w:cs="Times New Roman"/>
          <w:sz w:val="28"/>
          <w:szCs w:val="28"/>
          <w:lang w:eastAsia="ru-RU"/>
        </w:rPr>
        <w:t>).</w:t>
      </w:r>
    </w:p>
    <w:p w14:paraId="1E4A0ED8" w14:textId="77777777" w:rsidR="007F4A72" w:rsidRPr="00723F3B" w:rsidRDefault="007F4A72" w:rsidP="00723F3B">
      <w:pPr>
        <w:pStyle w:val="a5"/>
        <w:numPr>
          <w:ilvl w:val="0"/>
          <w:numId w:val="29"/>
        </w:numPr>
        <w:tabs>
          <w:tab w:val="left" w:pos="317"/>
          <w:tab w:val="left" w:pos="851"/>
        </w:tabs>
        <w:spacing w:after="0" w:line="240" w:lineRule="auto"/>
        <w:jc w:val="both"/>
        <w:rPr>
          <w:rFonts w:ascii="Times New Roman" w:hAnsi="Times New Roman" w:cs="Times New Roman"/>
          <w:sz w:val="28"/>
          <w:szCs w:val="28"/>
          <w:lang w:eastAsia="ru-RU"/>
        </w:rPr>
      </w:pPr>
      <w:r w:rsidRPr="00723F3B">
        <w:rPr>
          <w:rFonts w:ascii="Times New Roman" w:hAnsi="Times New Roman" w:cs="Times New Roman"/>
          <w:sz w:val="28"/>
          <w:szCs w:val="28"/>
          <w:lang w:eastAsia="ru-RU"/>
        </w:rPr>
        <w:t xml:space="preserve">Згоди передбачуваних голови та членів на участь у роботі </w:t>
      </w:r>
      <w:r w:rsidR="001809BA">
        <w:rPr>
          <w:rFonts w:ascii="Times New Roman" w:hAnsi="Times New Roman" w:cs="Times New Roman"/>
          <w:sz w:val="28"/>
          <w:szCs w:val="28"/>
          <w:lang w:eastAsia="ru-RU"/>
        </w:rPr>
        <w:t>СВР</w:t>
      </w:r>
      <w:r w:rsidR="005C63FD">
        <w:rPr>
          <w:rFonts w:ascii="Times New Roman" w:hAnsi="Times New Roman" w:cs="Times New Roman"/>
          <w:sz w:val="28"/>
          <w:szCs w:val="28"/>
          <w:lang w:val="uk-UA" w:eastAsia="ru-RU"/>
        </w:rPr>
        <w:t xml:space="preserve"> </w:t>
      </w:r>
      <w:r w:rsidRPr="00723F3B">
        <w:rPr>
          <w:rFonts w:ascii="Times New Roman" w:hAnsi="Times New Roman" w:cs="Times New Roman"/>
          <w:sz w:val="28"/>
          <w:szCs w:val="28"/>
          <w:lang w:eastAsia="ru-RU"/>
        </w:rPr>
        <w:t>(Додаток</w:t>
      </w:r>
      <w:r w:rsidR="00900F80" w:rsidRPr="00723F3B">
        <w:rPr>
          <w:rFonts w:ascii="Times New Roman" w:hAnsi="Times New Roman" w:cs="Times New Roman"/>
          <w:sz w:val="28"/>
          <w:szCs w:val="28"/>
          <w:lang w:val="uk-UA" w:eastAsia="ru-RU"/>
        </w:rPr>
        <w:t xml:space="preserve"> 7</w:t>
      </w:r>
      <w:r w:rsidRPr="00723F3B">
        <w:rPr>
          <w:rFonts w:ascii="Times New Roman" w:hAnsi="Times New Roman" w:cs="Times New Roman"/>
          <w:sz w:val="28"/>
          <w:szCs w:val="28"/>
          <w:lang w:eastAsia="ru-RU"/>
        </w:rPr>
        <w:t>).</w:t>
      </w:r>
    </w:p>
    <w:p w14:paraId="1A28294C" w14:textId="77777777" w:rsidR="007F4A72" w:rsidRPr="00723F3B" w:rsidRDefault="007F4A72" w:rsidP="00723F3B">
      <w:pPr>
        <w:pStyle w:val="a5"/>
        <w:numPr>
          <w:ilvl w:val="0"/>
          <w:numId w:val="29"/>
        </w:numPr>
        <w:tabs>
          <w:tab w:val="left" w:pos="317"/>
          <w:tab w:val="left" w:pos="851"/>
        </w:tabs>
        <w:spacing w:after="0" w:line="240" w:lineRule="auto"/>
        <w:jc w:val="both"/>
        <w:rPr>
          <w:rFonts w:ascii="Times New Roman" w:hAnsi="Times New Roman" w:cs="Times New Roman"/>
          <w:sz w:val="28"/>
          <w:szCs w:val="28"/>
          <w:lang w:eastAsia="ru-RU"/>
        </w:rPr>
      </w:pPr>
      <w:r w:rsidRPr="00723F3B">
        <w:rPr>
          <w:rFonts w:ascii="Times New Roman" w:hAnsi="Times New Roman" w:cs="Times New Roman"/>
          <w:sz w:val="28"/>
          <w:szCs w:val="28"/>
          <w:lang w:eastAsia="ru-RU"/>
        </w:rPr>
        <w:t>Довідка з бібліотеки про п</w:t>
      </w:r>
      <w:r w:rsidR="00344830">
        <w:rPr>
          <w:rFonts w:ascii="Times New Roman" w:hAnsi="Times New Roman" w:cs="Times New Roman"/>
          <w:sz w:val="28"/>
          <w:szCs w:val="28"/>
          <w:lang w:eastAsia="ru-RU"/>
        </w:rPr>
        <w:t>еревірку публікацій з</w:t>
      </w:r>
      <w:r w:rsidR="00B358F3" w:rsidRPr="00723F3B">
        <w:rPr>
          <w:rFonts w:ascii="Times New Roman" w:hAnsi="Times New Roman" w:cs="Times New Roman"/>
          <w:sz w:val="28"/>
          <w:szCs w:val="28"/>
          <w:lang w:eastAsia="ru-RU"/>
        </w:rPr>
        <w:t>добувача (Д</w:t>
      </w:r>
      <w:r w:rsidRPr="00723F3B">
        <w:rPr>
          <w:rFonts w:ascii="Times New Roman" w:hAnsi="Times New Roman" w:cs="Times New Roman"/>
          <w:sz w:val="28"/>
          <w:szCs w:val="28"/>
          <w:lang w:eastAsia="ru-RU"/>
        </w:rPr>
        <w:t>одаток</w:t>
      </w:r>
      <w:r w:rsidR="00B358F3" w:rsidRPr="00723F3B">
        <w:rPr>
          <w:rFonts w:ascii="Times New Roman" w:hAnsi="Times New Roman" w:cs="Times New Roman"/>
          <w:sz w:val="28"/>
          <w:szCs w:val="28"/>
          <w:lang w:val="uk-UA" w:eastAsia="ru-RU"/>
        </w:rPr>
        <w:t xml:space="preserve"> 3</w:t>
      </w:r>
      <w:r w:rsidRPr="00723F3B">
        <w:rPr>
          <w:rFonts w:ascii="Times New Roman" w:hAnsi="Times New Roman" w:cs="Times New Roman"/>
          <w:sz w:val="28"/>
          <w:szCs w:val="28"/>
          <w:lang w:eastAsia="ru-RU"/>
        </w:rPr>
        <w:t>).</w:t>
      </w:r>
    </w:p>
    <w:p w14:paraId="11C4FE43" w14:textId="22175D0B" w:rsidR="007F4A72" w:rsidRPr="00723F3B" w:rsidRDefault="007F4A72" w:rsidP="00723F3B">
      <w:pPr>
        <w:pStyle w:val="a5"/>
        <w:numPr>
          <w:ilvl w:val="0"/>
          <w:numId w:val="29"/>
        </w:numPr>
        <w:tabs>
          <w:tab w:val="left" w:pos="317"/>
          <w:tab w:val="left" w:pos="851"/>
        </w:tabs>
        <w:spacing w:after="0" w:line="240" w:lineRule="auto"/>
        <w:jc w:val="both"/>
        <w:rPr>
          <w:rFonts w:ascii="Times New Roman" w:hAnsi="Times New Roman" w:cs="Times New Roman"/>
          <w:sz w:val="28"/>
          <w:szCs w:val="28"/>
          <w:lang w:eastAsia="ru-RU"/>
        </w:rPr>
      </w:pPr>
      <w:r w:rsidRPr="00723F3B">
        <w:rPr>
          <w:rFonts w:ascii="Times New Roman" w:hAnsi="Times New Roman" w:cs="Times New Roman"/>
          <w:sz w:val="28"/>
          <w:szCs w:val="28"/>
          <w:lang w:eastAsia="ru-RU"/>
        </w:rPr>
        <w:t xml:space="preserve">Довідки з бібліотеки про перевірку публікацій пропонованих голови та членів разової </w:t>
      </w:r>
      <w:r w:rsidR="006711C7" w:rsidRPr="00723F3B">
        <w:rPr>
          <w:rFonts w:ascii="Times New Roman" w:hAnsi="Times New Roman" w:cs="Times New Roman"/>
          <w:sz w:val="28"/>
          <w:szCs w:val="28"/>
          <w:lang w:eastAsia="ru-RU"/>
        </w:rPr>
        <w:t>СВР</w:t>
      </w:r>
      <w:r w:rsidR="009F0867">
        <w:rPr>
          <w:rFonts w:ascii="Times New Roman" w:hAnsi="Times New Roman" w:cs="Times New Roman"/>
          <w:sz w:val="28"/>
          <w:szCs w:val="28"/>
          <w:lang w:eastAsia="ru-RU"/>
        </w:rPr>
        <w:t xml:space="preserve"> (Д</w:t>
      </w:r>
      <w:r w:rsidRPr="00723F3B">
        <w:rPr>
          <w:rFonts w:ascii="Times New Roman" w:hAnsi="Times New Roman" w:cs="Times New Roman"/>
          <w:sz w:val="28"/>
          <w:szCs w:val="28"/>
          <w:lang w:eastAsia="ru-RU"/>
        </w:rPr>
        <w:t>одаток</w:t>
      </w:r>
      <w:r w:rsidR="00900F80" w:rsidRPr="00723F3B">
        <w:rPr>
          <w:rFonts w:ascii="Times New Roman" w:hAnsi="Times New Roman" w:cs="Times New Roman"/>
          <w:sz w:val="28"/>
          <w:szCs w:val="28"/>
          <w:lang w:val="uk-UA" w:eastAsia="ru-RU"/>
        </w:rPr>
        <w:t xml:space="preserve"> 8</w:t>
      </w:r>
      <w:r w:rsidRPr="00723F3B">
        <w:rPr>
          <w:rFonts w:ascii="Times New Roman" w:hAnsi="Times New Roman" w:cs="Times New Roman"/>
          <w:sz w:val="28"/>
          <w:szCs w:val="28"/>
          <w:lang w:eastAsia="ru-RU"/>
        </w:rPr>
        <w:t>).</w:t>
      </w:r>
    </w:p>
    <w:p w14:paraId="4D5B05EA" w14:textId="77777777" w:rsidR="007F4A72" w:rsidRPr="00723F3B" w:rsidRDefault="007F4A72" w:rsidP="00723F3B">
      <w:pPr>
        <w:pStyle w:val="a5"/>
        <w:numPr>
          <w:ilvl w:val="0"/>
          <w:numId w:val="29"/>
        </w:numPr>
        <w:tabs>
          <w:tab w:val="left" w:pos="317"/>
          <w:tab w:val="left" w:pos="851"/>
        </w:tabs>
        <w:spacing w:after="0" w:line="240" w:lineRule="auto"/>
        <w:jc w:val="both"/>
        <w:rPr>
          <w:rFonts w:ascii="Times New Roman" w:eastAsia="Calibri" w:hAnsi="Times New Roman" w:cs="Times New Roman"/>
          <w:sz w:val="28"/>
          <w:szCs w:val="28"/>
        </w:rPr>
      </w:pPr>
      <w:r w:rsidRPr="00723F3B">
        <w:rPr>
          <w:rFonts w:ascii="Times New Roman" w:eastAsia="Calibri" w:hAnsi="Times New Roman" w:cs="Times New Roman"/>
          <w:sz w:val="28"/>
          <w:szCs w:val="28"/>
        </w:rPr>
        <w:t>Довідка про перевірку ру</w:t>
      </w:r>
      <w:r w:rsidR="009D4A2E">
        <w:rPr>
          <w:rFonts w:ascii="Times New Roman" w:eastAsia="Calibri" w:hAnsi="Times New Roman" w:cs="Times New Roman"/>
          <w:sz w:val="28"/>
          <w:szCs w:val="28"/>
        </w:rPr>
        <w:t>копису дисертації на плагіат</w:t>
      </w:r>
      <w:r w:rsidRPr="00723F3B">
        <w:rPr>
          <w:rFonts w:ascii="Times New Roman" w:eastAsia="Calibri" w:hAnsi="Times New Roman" w:cs="Times New Roman"/>
          <w:sz w:val="28"/>
          <w:szCs w:val="28"/>
        </w:rPr>
        <w:t>.</w:t>
      </w:r>
    </w:p>
    <w:p w14:paraId="37FEB6FA" w14:textId="77777777" w:rsidR="007F4A72" w:rsidRPr="00723F3B" w:rsidRDefault="007F4A72" w:rsidP="00723F3B">
      <w:pPr>
        <w:pStyle w:val="a5"/>
        <w:numPr>
          <w:ilvl w:val="0"/>
          <w:numId w:val="29"/>
        </w:numPr>
        <w:tabs>
          <w:tab w:val="left" w:pos="317"/>
          <w:tab w:val="left" w:pos="851"/>
        </w:tabs>
        <w:spacing w:after="0" w:line="240" w:lineRule="auto"/>
        <w:jc w:val="both"/>
        <w:rPr>
          <w:rFonts w:ascii="Times New Roman" w:hAnsi="Times New Roman" w:cs="Times New Roman"/>
          <w:sz w:val="28"/>
          <w:szCs w:val="28"/>
          <w:lang w:eastAsia="ru-RU"/>
        </w:rPr>
      </w:pPr>
      <w:r w:rsidRPr="00723F3B">
        <w:rPr>
          <w:rFonts w:ascii="Times New Roman" w:hAnsi="Times New Roman" w:cs="Times New Roman"/>
          <w:sz w:val="28"/>
          <w:szCs w:val="28"/>
          <w:lang w:eastAsia="ru-RU"/>
        </w:rPr>
        <w:t>Відомості пр</w:t>
      </w:r>
      <w:r w:rsidR="00B358F3" w:rsidRPr="00723F3B">
        <w:rPr>
          <w:rFonts w:ascii="Times New Roman" w:hAnsi="Times New Roman" w:cs="Times New Roman"/>
          <w:sz w:val="28"/>
          <w:szCs w:val="28"/>
          <w:lang w:eastAsia="ru-RU"/>
        </w:rPr>
        <w:t>о голову і членів разової СВР (Д</w:t>
      </w:r>
      <w:r w:rsidRPr="00723F3B">
        <w:rPr>
          <w:rFonts w:ascii="Times New Roman" w:hAnsi="Times New Roman" w:cs="Times New Roman"/>
          <w:sz w:val="28"/>
          <w:szCs w:val="28"/>
          <w:lang w:eastAsia="ru-RU"/>
        </w:rPr>
        <w:t>одаток</w:t>
      </w:r>
      <w:r w:rsidR="00B358F3" w:rsidRPr="00723F3B">
        <w:rPr>
          <w:rFonts w:ascii="Times New Roman" w:hAnsi="Times New Roman" w:cs="Times New Roman"/>
          <w:sz w:val="28"/>
          <w:szCs w:val="28"/>
          <w:lang w:val="uk-UA" w:eastAsia="ru-RU"/>
        </w:rPr>
        <w:t xml:space="preserve"> 10</w:t>
      </w:r>
      <w:r w:rsidRPr="00723F3B">
        <w:rPr>
          <w:rFonts w:ascii="Times New Roman" w:hAnsi="Times New Roman" w:cs="Times New Roman"/>
          <w:sz w:val="28"/>
          <w:szCs w:val="28"/>
          <w:lang w:eastAsia="ru-RU"/>
        </w:rPr>
        <w:t>).</w:t>
      </w:r>
    </w:p>
    <w:p w14:paraId="41BE6DE9" w14:textId="77777777" w:rsidR="0015332F" w:rsidRPr="00723F3B" w:rsidRDefault="007F4A72" w:rsidP="00723F3B">
      <w:pPr>
        <w:pStyle w:val="a5"/>
        <w:numPr>
          <w:ilvl w:val="0"/>
          <w:numId w:val="29"/>
        </w:numPr>
        <w:tabs>
          <w:tab w:val="left" w:pos="317"/>
          <w:tab w:val="left" w:pos="851"/>
        </w:tabs>
        <w:spacing w:after="0" w:line="240" w:lineRule="auto"/>
        <w:jc w:val="both"/>
        <w:rPr>
          <w:rFonts w:ascii="Times New Roman" w:hAnsi="Times New Roman" w:cs="Times New Roman"/>
          <w:sz w:val="28"/>
          <w:szCs w:val="28"/>
          <w:lang w:eastAsia="ru-RU"/>
        </w:rPr>
      </w:pPr>
      <w:r w:rsidRPr="00723F3B">
        <w:rPr>
          <w:rFonts w:ascii="Times New Roman" w:hAnsi="Times New Roman" w:cs="Times New Roman"/>
          <w:sz w:val="28"/>
          <w:szCs w:val="28"/>
          <w:lang w:eastAsia="ru-RU"/>
        </w:rPr>
        <w:t>Копія свідоцтва про зміну прізвища (за потреби).</w:t>
      </w:r>
    </w:p>
    <w:p w14:paraId="418B5C5C" w14:textId="77777777" w:rsidR="0015332F" w:rsidRPr="00723F3B" w:rsidRDefault="00723F3B" w:rsidP="00723F3B">
      <w:pPr>
        <w:pStyle w:val="a5"/>
        <w:numPr>
          <w:ilvl w:val="0"/>
          <w:numId w:val="29"/>
        </w:numPr>
        <w:tabs>
          <w:tab w:val="left" w:pos="317"/>
          <w:tab w:val="left" w:pos="851"/>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Копія</w:t>
      </w:r>
      <w:r w:rsidR="007F4A72" w:rsidRPr="00723F3B">
        <w:rPr>
          <w:rFonts w:ascii="Times New Roman" w:hAnsi="Times New Roman" w:cs="Times New Roman"/>
          <w:sz w:val="28"/>
          <w:szCs w:val="28"/>
        </w:rPr>
        <w:t xml:space="preserve"> документа, що підтверджує факт передавання електронного примірника дисертації до Національного репозитарію академічних текстів або Державної наукової установи «Український інститут науково-технічної експертизи та інформації». </w:t>
      </w:r>
    </w:p>
    <w:p w14:paraId="1A6311A9" w14:textId="77777777" w:rsidR="007F4A72" w:rsidRPr="00723F3B" w:rsidRDefault="00344830" w:rsidP="00723F3B">
      <w:pPr>
        <w:pStyle w:val="a5"/>
        <w:numPr>
          <w:ilvl w:val="0"/>
          <w:numId w:val="29"/>
        </w:numPr>
        <w:tabs>
          <w:tab w:val="left" w:pos="317"/>
          <w:tab w:val="left" w:pos="851"/>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Копія</w:t>
      </w:r>
      <w:r w:rsidR="007F4A72" w:rsidRPr="00723F3B">
        <w:rPr>
          <w:rFonts w:ascii="Times New Roman" w:hAnsi="Times New Roman" w:cs="Times New Roman"/>
          <w:sz w:val="28"/>
          <w:szCs w:val="28"/>
        </w:rPr>
        <w:t xml:space="preserve"> документа, що підтверджує факт передавання друкованого примірника дисертації, підписаного Здобувачем, до </w:t>
      </w:r>
      <w:r w:rsidR="00B358F3" w:rsidRPr="00723F3B">
        <w:rPr>
          <w:rFonts w:ascii="Times New Roman" w:hAnsi="Times New Roman" w:cs="Times New Roman"/>
          <w:sz w:val="28"/>
          <w:szCs w:val="28"/>
          <w:lang w:val="uk-UA"/>
        </w:rPr>
        <w:t>НБ ОНУ</w:t>
      </w:r>
      <w:r w:rsidR="007F4A72" w:rsidRPr="00723F3B">
        <w:rPr>
          <w:rFonts w:ascii="Times New Roman" w:hAnsi="Times New Roman" w:cs="Times New Roman"/>
          <w:sz w:val="28"/>
          <w:szCs w:val="28"/>
        </w:rPr>
        <w:t xml:space="preserve">. </w:t>
      </w:r>
    </w:p>
    <w:p w14:paraId="65A94ADF" w14:textId="77777777" w:rsidR="0015332F" w:rsidRPr="008F3513" w:rsidRDefault="0015332F" w:rsidP="006857B6">
      <w:pPr>
        <w:tabs>
          <w:tab w:val="left" w:pos="0"/>
          <w:tab w:val="left" w:pos="851"/>
        </w:tabs>
        <w:spacing w:after="0" w:line="240" w:lineRule="auto"/>
        <w:ind w:firstLine="567"/>
        <w:jc w:val="both"/>
        <w:rPr>
          <w:rFonts w:ascii="Times New Roman" w:hAnsi="Times New Roman" w:cs="Times New Roman"/>
          <w:color w:val="000000" w:themeColor="text1"/>
          <w:sz w:val="28"/>
          <w:szCs w:val="28"/>
          <w:lang w:val="uk-UA"/>
        </w:rPr>
      </w:pPr>
      <w:r w:rsidRPr="00B73063">
        <w:rPr>
          <w:rFonts w:ascii="Times New Roman" w:hAnsi="Times New Roman" w:cs="Times New Roman"/>
          <w:sz w:val="28"/>
          <w:szCs w:val="28"/>
          <w:lang w:val="uk-UA"/>
        </w:rPr>
        <w:t xml:space="preserve">6.2. </w:t>
      </w:r>
      <w:r w:rsidRPr="008F3513">
        <w:rPr>
          <w:rFonts w:ascii="Times New Roman" w:hAnsi="Times New Roman" w:cs="Times New Roman"/>
          <w:color w:val="000000" w:themeColor="text1"/>
          <w:sz w:val="28"/>
          <w:szCs w:val="28"/>
          <w:lang w:val="uk-UA"/>
        </w:rPr>
        <w:t xml:space="preserve">Відповідальний секретар перевіряє наявність документів, якість їх оформлення і наносить на заяву </w:t>
      </w:r>
      <w:r w:rsidR="006857B6" w:rsidRPr="008F3513">
        <w:rPr>
          <w:rFonts w:ascii="Times New Roman" w:hAnsi="Times New Roman" w:cs="Times New Roman"/>
          <w:color w:val="000000" w:themeColor="text1"/>
          <w:sz w:val="28"/>
          <w:szCs w:val="28"/>
          <w:lang w:val="uk-UA"/>
        </w:rPr>
        <w:t>з</w:t>
      </w:r>
      <w:r w:rsidRPr="008F3513">
        <w:rPr>
          <w:rFonts w:ascii="Times New Roman" w:hAnsi="Times New Roman" w:cs="Times New Roman"/>
          <w:color w:val="000000" w:themeColor="text1"/>
          <w:sz w:val="28"/>
          <w:szCs w:val="28"/>
          <w:lang w:val="uk-UA"/>
        </w:rPr>
        <w:t>добувача відповідну резолюцію</w:t>
      </w:r>
      <w:r w:rsidR="006857B6" w:rsidRPr="008F3513">
        <w:rPr>
          <w:rFonts w:ascii="Times New Roman" w:hAnsi="Times New Roman" w:cs="Times New Roman"/>
          <w:color w:val="000000" w:themeColor="text1"/>
          <w:sz w:val="28"/>
          <w:szCs w:val="28"/>
          <w:lang w:val="uk-UA"/>
        </w:rPr>
        <w:t xml:space="preserve">, </w:t>
      </w:r>
      <w:r w:rsidR="00A4619A" w:rsidRPr="008F3513">
        <w:rPr>
          <w:rFonts w:ascii="Times New Roman" w:hAnsi="Times New Roman" w:cs="Times New Roman"/>
          <w:color w:val="000000" w:themeColor="text1"/>
          <w:sz w:val="28"/>
          <w:szCs w:val="28"/>
          <w:lang w:val="uk-UA"/>
        </w:rPr>
        <w:t xml:space="preserve">дату, </w:t>
      </w:r>
      <w:r w:rsidR="00A4619A" w:rsidRPr="006711C7">
        <w:rPr>
          <w:rFonts w:ascii="Times New Roman" w:hAnsi="Times New Roman" w:cs="Times New Roman"/>
          <w:color w:val="000000" w:themeColor="text1"/>
          <w:sz w:val="28"/>
          <w:szCs w:val="28"/>
          <w:lang w:val="uk-UA"/>
        </w:rPr>
        <w:t>підпис</w:t>
      </w:r>
      <w:r w:rsidR="000E3411" w:rsidRPr="006711C7">
        <w:rPr>
          <w:rFonts w:ascii="Times New Roman" w:hAnsi="Times New Roman" w:cs="Times New Roman"/>
          <w:color w:val="000000" w:themeColor="text1"/>
          <w:sz w:val="28"/>
          <w:szCs w:val="28"/>
          <w:lang w:val="uk-UA"/>
        </w:rPr>
        <w:t xml:space="preserve"> та передає голові СВР</w:t>
      </w:r>
      <w:r w:rsidR="00A4619A" w:rsidRPr="006711C7">
        <w:rPr>
          <w:rFonts w:ascii="Times New Roman" w:hAnsi="Times New Roman" w:cs="Times New Roman"/>
          <w:color w:val="000000" w:themeColor="text1"/>
          <w:sz w:val="28"/>
          <w:szCs w:val="28"/>
          <w:lang w:val="uk-UA"/>
        </w:rPr>
        <w:t>.</w:t>
      </w:r>
    </w:p>
    <w:p w14:paraId="2AAA3BFB" w14:textId="77777777" w:rsidR="0015332F" w:rsidRPr="00B73063" w:rsidRDefault="0015332F" w:rsidP="006857B6">
      <w:pPr>
        <w:tabs>
          <w:tab w:val="left" w:pos="0"/>
          <w:tab w:val="left" w:pos="851"/>
        </w:tabs>
        <w:spacing w:after="0" w:line="240" w:lineRule="auto"/>
        <w:ind w:firstLine="567"/>
        <w:jc w:val="both"/>
        <w:rPr>
          <w:rFonts w:ascii="Times New Roman" w:hAnsi="Times New Roman" w:cs="Times New Roman"/>
          <w:sz w:val="28"/>
          <w:szCs w:val="28"/>
          <w:lang w:val="uk-UA"/>
        </w:rPr>
      </w:pPr>
      <w:r w:rsidRPr="00B73063">
        <w:rPr>
          <w:rFonts w:ascii="Times New Roman" w:hAnsi="Times New Roman" w:cs="Times New Roman"/>
          <w:sz w:val="28"/>
          <w:szCs w:val="28"/>
          <w:lang w:val="uk-UA"/>
        </w:rPr>
        <w:t>6.3. Голова СВР :</w:t>
      </w:r>
    </w:p>
    <w:p w14:paraId="5FCBE665" w14:textId="77777777" w:rsidR="0015332F" w:rsidRPr="00B73063" w:rsidRDefault="00AE1E59" w:rsidP="006857B6">
      <w:pPr>
        <w:tabs>
          <w:tab w:val="left" w:pos="851"/>
        </w:tabs>
        <w:spacing w:after="0" w:line="240" w:lineRule="auto"/>
        <w:ind w:left="567"/>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1) </w:t>
      </w:r>
      <w:r w:rsidR="0015332F" w:rsidRPr="00B73063">
        <w:rPr>
          <w:rFonts w:ascii="Times New Roman" w:hAnsi="Times New Roman" w:cs="Times New Roman"/>
          <w:sz w:val="28"/>
          <w:szCs w:val="28"/>
          <w:lang w:val="uk-UA"/>
        </w:rPr>
        <w:t xml:space="preserve">приймає </w:t>
      </w:r>
      <w:r w:rsidR="0015332F" w:rsidRPr="008F3513">
        <w:rPr>
          <w:rFonts w:ascii="Times New Roman" w:hAnsi="Times New Roman" w:cs="Times New Roman"/>
          <w:color w:val="000000" w:themeColor="text1"/>
          <w:sz w:val="28"/>
          <w:szCs w:val="28"/>
          <w:lang w:val="uk-UA"/>
        </w:rPr>
        <w:t xml:space="preserve">документи до розгляду, наносить на заяву </w:t>
      </w:r>
      <w:r w:rsidR="00A4619A" w:rsidRPr="008F3513">
        <w:rPr>
          <w:rFonts w:ascii="Times New Roman" w:hAnsi="Times New Roman" w:cs="Times New Roman"/>
          <w:color w:val="000000" w:themeColor="text1"/>
          <w:sz w:val="28"/>
          <w:szCs w:val="28"/>
          <w:lang w:val="uk-UA"/>
        </w:rPr>
        <w:t>з</w:t>
      </w:r>
      <w:r w:rsidR="0015332F" w:rsidRPr="008F3513">
        <w:rPr>
          <w:rFonts w:ascii="Times New Roman" w:hAnsi="Times New Roman" w:cs="Times New Roman"/>
          <w:color w:val="000000" w:themeColor="text1"/>
          <w:sz w:val="28"/>
          <w:szCs w:val="28"/>
          <w:lang w:val="uk-UA"/>
        </w:rPr>
        <w:t xml:space="preserve">добувача відповідну резолюцію, </w:t>
      </w:r>
      <w:r w:rsidR="00A4619A" w:rsidRPr="008F3513">
        <w:rPr>
          <w:rFonts w:ascii="Times New Roman" w:hAnsi="Times New Roman" w:cs="Times New Roman"/>
          <w:color w:val="000000" w:themeColor="text1"/>
          <w:sz w:val="28"/>
          <w:szCs w:val="28"/>
          <w:lang w:val="uk-UA"/>
        </w:rPr>
        <w:t>дату, підпис.</w:t>
      </w:r>
    </w:p>
    <w:p w14:paraId="2C52A535" w14:textId="77777777" w:rsidR="0015332F" w:rsidRPr="002977FB" w:rsidRDefault="00AE1E59" w:rsidP="006857B6">
      <w:pPr>
        <w:tabs>
          <w:tab w:val="left" w:pos="851"/>
        </w:tabs>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w:t>
      </w:r>
      <w:r w:rsidR="0015332F" w:rsidRPr="002977FB">
        <w:rPr>
          <w:rFonts w:ascii="Times New Roman" w:eastAsia="Calibri" w:hAnsi="Times New Roman" w:cs="Times New Roman"/>
          <w:sz w:val="28"/>
          <w:szCs w:val="28"/>
          <w:lang w:val="uk-UA"/>
        </w:rPr>
        <w:t>надає дисертацію та наукові публікації, зарахованих за її темою, для вивчення  рецензентам та офіційним опонентам</w:t>
      </w:r>
      <w:r w:rsidR="002977FB">
        <w:rPr>
          <w:rFonts w:ascii="Times New Roman" w:eastAsia="Calibri" w:hAnsi="Times New Roman" w:cs="Times New Roman"/>
          <w:sz w:val="28"/>
          <w:szCs w:val="28"/>
          <w:lang w:val="uk-UA"/>
        </w:rPr>
        <w:t>.</w:t>
      </w:r>
    </w:p>
    <w:p w14:paraId="7998A709" w14:textId="77777777" w:rsidR="0015332F" w:rsidRPr="00B73063" w:rsidRDefault="0015332F" w:rsidP="006857B6">
      <w:pPr>
        <w:pStyle w:val="a3"/>
        <w:spacing w:before="0"/>
        <w:jc w:val="both"/>
        <w:rPr>
          <w:rFonts w:ascii="Times New Roman" w:hAnsi="Times New Roman"/>
          <w:sz w:val="28"/>
          <w:szCs w:val="28"/>
        </w:rPr>
      </w:pPr>
      <w:r w:rsidRPr="00B73063">
        <w:rPr>
          <w:rFonts w:ascii="Times New Roman" w:eastAsia="Calibri" w:hAnsi="Times New Roman"/>
          <w:sz w:val="28"/>
          <w:szCs w:val="28"/>
        </w:rPr>
        <w:t>6.4. П</w:t>
      </w:r>
      <w:r w:rsidRPr="00B73063">
        <w:rPr>
          <w:rFonts w:ascii="Times New Roman" w:hAnsi="Times New Roman"/>
          <w:sz w:val="28"/>
          <w:szCs w:val="28"/>
        </w:rPr>
        <w:t xml:space="preserve">ротягом 45 календарних днів з дня оприлюднення інформації про утворення разової ради, кожен рецензент подає разовій раді рецензію, а кожен офіційний опонент </w:t>
      </w:r>
      <w:r w:rsidR="00A4619A">
        <w:rPr>
          <w:rFonts w:ascii="Times New Roman" w:hAnsi="Times New Roman"/>
          <w:sz w:val="28"/>
          <w:szCs w:val="28"/>
        </w:rPr>
        <w:t>-</w:t>
      </w:r>
      <w:r w:rsidRPr="00B73063">
        <w:rPr>
          <w:rFonts w:ascii="Times New Roman" w:hAnsi="Times New Roman"/>
          <w:sz w:val="28"/>
          <w:szCs w:val="28"/>
        </w:rPr>
        <w:t xml:space="preserve"> відгук, в яких зазначають результати власної оцінки наукового рівня дисертації і наукових публікацій здобувача, зокрема новизни представлених теоретичних та/або експериментальних результатів проведених здобувачем досліджень, їх наукової обґрунтованості, рівня виконання поставленого наукового завдання та оволодіння здобувачем методологією наукової діяльності.</w:t>
      </w:r>
    </w:p>
    <w:p w14:paraId="704CFABB" w14:textId="77777777" w:rsidR="0015332F" w:rsidRPr="00B73063" w:rsidRDefault="0015332F" w:rsidP="00A4619A">
      <w:pPr>
        <w:pStyle w:val="a3"/>
        <w:spacing w:before="0"/>
        <w:jc w:val="both"/>
        <w:rPr>
          <w:rFonts w:ascii="Times New Roman" w:hAnsi="Times New Roman"/>
          <w:sz w:val="28"/>
          <w:szCs w:val="28"/>
        </w:rPr>
      </w:pPr>
      <w:r w:rsidRPr="00B73063">
        <w:rPr>
          <w:rFonts w:ascii="Times New Roman" w:hAnsi="Times New Roman"/>
          <w:sz w:val="28"/>
          <w:szCs w:val="28"/>
        </w:rPr>
        <w:t>Рецензенти і офіційні опоненти забезпечують об’єктивність підготовлених ними рецензій і відгуків, засвідчують їх власними підписами та відбитками печаток закладів за основним місцем роботи.</w:t>
      </w:r>
    </w:p>
    <w:p w14:paraId="543BB884" w14:textId="77777777" w:rsidR="0015332F" w:rsidRPr="00B73063" w:rsidRDefault="0015332F" w:rsidP="00A4619A">
      <w:pPr>
        <w:pStyle w:val="a3"/>
        <w:spacing w:before="0"/>
        <w:jc w:val="both"/>
        <w:rPr>
          <w:rFonts w:ascii="Times New Roman" w:hAnsi="Times New Roman"/>
          <w:sz w:val="28"/>
          <w:szCs w:val="28"/>
        </w:rPr>
      </w:pPr>
      <w:r w:rsidRPr="00B73063">
        <w:rPr>
          <w:rFonts w:ascii="Times New Roman" w:hAnsi="Times New Roman"/>
          <w:sz w:val="28"/>
          <w:szCs w:val="28"/>
        </w:rPr>
        <w:t xml:space="preserve">У разі коли рецензія (відгук) не відповідає встановленим вимогам, голова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визначає строк для її (його) доопрацювання.</w:t>
      </w:r>
    </w:p>
    <w:p w14:paraId="12227F0A" w14:textId="77777777" w:rsidR="0015332F" w:rsidRPr="00B73063" w:rsidRDefault="0015332F" w:rsidP="00A4619A">
      <w:pPr>
        <w:pStyle w:val="a3"/>
        <w:spacing w:before="0"/>
        <w:jc w:val="both"/>
        <w:rPr>
          <w:rFonts w:ascii="Times New Roman" w:hAnsi="Times New Roman"/>
          <w:sz w:val="28"/>
          <w:szCs w:val="28"/>
        </w:rPr>
      </w:pPr>
      <w:r w:rsidRPr="00B73063">
        <w:rPr>
          <w:rFonts w:ascii="Times New Roman" w:hAnsi="Times New Roman"/>
          <w:sz w:val="28"/>
          <w:szCs w:val="28"/>
        </w:rPr>
        <w:t xml:space="preserve">У разі неподання рецензії (відгуку) у встановлений строк або подання з порушенням встановленого строку голова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ініціює перед вченою радою закладу питання про заміну відповідного члена ради.</w:t>
      </w:r>
    </w:p>
    <w:p w14:paraId="5070695D" w14:textId="77777777" w:rsidR="0015332F" w:rsidRPr="00B73063" w:rsidRDefault="0015332F" w:rsidP="00A4619A">
      <w:pPr>
        <w:pStyle w:val="a3"/>
        <w:spacing w:before="0"/>
        <w:jc w:val="both"/>
        <w:rPr>
          <w:rFonts w:ascii="Times New Roman" w:hAnsi="Times New Roman"/>
          <w:sz w:val="28"/>
          <w:szCs w:val="28"/>
        </w:rPr>
      </w:pPr>
      <w:r w:rsidRPr="00B73063">
        <w:rPr>
          <w:rFonts w:ascii="Times New Roman" w:hAnsi="Times New Roman"/>
          <w:sz w:val="28"/>
          <w:szCs w:val="28"/>
        </w:rPr>
        <w:t xml:space="preserve">У разі виявлення членами ради академічного плагіату, фабрикації, фальсифікації у дисертації та/або наукових публікаціях здобувача рецензент (офіційний опонент) зазначає про це у своїй рецензії (відгуку). </w:t>
      </w:r>
    </w:p>
    <w:p w14:paraId="0387009C" w14:textId="77777777" w:rsidR="00A4619A" w:rsidRDefault="0066435F" w:rsidP="00270993">
      <w:pPr>
        <w:pStyle w:val="a3"/>
        <w:numPr>
          <w:ilvl w:val="1"/>
          <w:numId w:val="9"/>
        </w:numPr>
        <w:spacing w:before="0"/>
        <w:ind w:left="0" w:firstLine="567"/>
        <w:jc w:val="both"/>
        <w:rPr>
          <w:rFonts w:ascii="Times New Roman" w:hAnsi="Times New Roman"/>
          <w:sz w:val="28"/>
          <w:szCs w:val="28"/>
        </w:rPr>
      </w:pPr>
      <w:r w:rsidRPr="00B73063">
        <w:rPr>
          <w:rFonts w:ascii="Times New Roman" w:hAnsi="Times New Roman"/>
          <w:sz w:val="28"/>
          <w:szCs w:val="28"/>
        </w:rPr>
        <w:t xml:space="preserve">Протягом трьох робочих днів з дня надходження до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останньої рецензії (відгуку)</w:t>
      </w:r>
      <w:r w:rsidR="00A4619A">
        <w:rPr>
          <w:rFonts w:ascii="Times New Roman" w:hAnsi="Times New Roman"/>
          <w:sz w:val="28"/>
          <w:szCs w:val="28"/>
        </w:rPr>
        <w:t>:</w:t>
      </w:r>
    </w:p>
    <w:p w14:paraId="6D2F22C2" w14:textId="77777777" w:rsidR="0066435F" w:rsidRPr="00A4619A" w:rsidRDefault="0066435F" w:rsidP="00A4619A">
      <w:pPr>
        <w:pStyle w:val="a3"/>
        <w:spacing w:before="0"/>
        <w:jc w:val="both"/>
        <w:rPr>
          <w:rFonts w:ascii="Times New Roman" w:hAnsi="Times New Roman"/>
          <w:sz w:val="28"/>
          <w:szCs w:val="28"/>
        </w:rPr>
      </w:pPr>
      <w:r w:rsidRPr="00A4619A">
        <w:rPr>
          <w:rFonts w:ascii="Times New Roman" w:hAnsi="Times New Roman"/>
          <w:sz w:val="28"/>
          <w:szCs w:val="28"/>
        </w:rPr>
        <w:t xml:space="preserve">Голова </w:t>
      </w:r>
      <w:r w:rsidR="001809BA">
        <w:rPr>
          <w:rFonts w:ascii="Times New Roman" w:hAnsi="Times New Roman"/>
          <w:sz w:val="28"/>
          <w:szCs w:val="28"/>
        </w:rPr>
        <w:t>СВР</w:t>
      </w:r>
      <w:r w:rsidR="005C63FD">
        <w:rPr>
          <w:rFonts w:ascii="Times New Roman" w:hAnsi="Times New Roman"/>
          <w:sz w:val="28"/>
          <w:szCs w:val="28"/>
        </w:rPr>
        <w:t xml:space="preserve"> </w:t>
      </w:r>
      <w:r w:rsidRPr="00A4619A">
        <w:rPr>
          <w:rFonts w:ascii="Times New Roman" w:hAnsi="Times New Roman"/>
          <w:sz w:val="28"/>
          <w:szCs w:val="28"/>
        </w:rPr>
        <w:t>призначає дату, час і місце проведення публічного захисту дисертації. Дата пр</w:t>
      </w:r>
      <w:r w:rsidR="00A4619A">
        <w:rPr>
          <w:rFonts w:ascii="Times New Roman" w:hAnsi="Times New Roman"/>
          <w:sz w:val="28"/>
          <w:szCs w:val="28"/>
        </w:rPr>
        <w:t>о</w:t>
      </w:r>
      <w:r w:rsidRPr="00A4619A">
        <w:rPr>
          <w:rFonts w:ascii="Times New Roman" w:hAnsi="Times New Roman"/>
          <w:sz w:val="28"/>
          <w:szCs w:val="28"/>
        </w:rPr>
        <w:t xml:space="preserve">ведення публічного захисту дисертації призначається не раніше ніж через два тижні та не пізніше ніж через чотири тижні з дня надходження до </w:t>
      </w:r>
      <w:r w:rsidR="001809BA">
        <w:rPr>
          <w:rFonts w:ascii="Times New Roman" w:hAnsi="Times New Roman"/>
          <w:sz w:val="28"/>
          <w:szCs w:val="28"/>
        </w:rPr>
        <w:t>СВР</w:t>
      </w:r>
      <w:r w:rsidR="005C63FD">
        <w:rPr>
          <w:rFonts w:ascii="Times New Roman" w:hAnsi="Times New Roman"/>
          <w:sz w:val="28"/>
          <w:szCs w:val="28"/>
        </w:rPr>
        <w:t xml:space="preserve"> </w:t>
      </w:r>
      <w:r w:rsidRPr="00A4619A">
        <w:rPr>
          <w:rFonts w:ascii="Times New Roman" w:hAnsi="Times New Roman"/>
          <w:sz w:val="28"/>
          <w:szCs w:val="28"/>
        </w:rPr>
        <w:t>останньої рецензії (відгуку). Інформація про дату, час і місце проведення публічного захисту дисертації здобувача оприлюднюється на офіційному веб-сайті закладу та вноситься до інформаційної системи;</w:t>
      </w:r>
    </w:p>
    <w:p w14:paraId="44554E42" w14:textId="77777777" w:rsidR="0066435F" w:rsidRPr="00A4619A" w:rsidRDefault="00A4619A" w:rsidP="00A4619A">
      <w:pPr>
        <w:tabs>
          <w:tab w:val="left" w:pos="0"/>
          <w:tab w:val="left" w:pos="851"/>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66435F" w:rsidRPr="00A4619A">
        <w:rPr>
          <w:rFonts w:ascii="Times New Roman" w:eastAsia="Calibri" w:hAnsi="Times New Roman" w:cs="Times New Roman"/>
          <w:sz w:val="28"/>
          <w:szCs w:val="28"/>
          <w:lang w:val="uk-UA"/>
        </w:rPr>
        <w:t xml:space="preserve">Відповідальний секретар: </w:t>
      </w:r>
    </w:p>
    <w:p w14:paraId="17A81577" w14:textId="77777777" w:rsidR="0066435F" w:rsidRPr="00B73063" w:rsidRDefault="00A4619A" w:rsidP="00A4619A">
      <w:pPr>
        <w:tabs>
          <w:tab w:val="left" w:pos="851"/>
          <w:tab w:val="left" w:pos="1701"/>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 </w:t>
      </w:r>
      <w:r w:rsidR="0066435F" w:rsidRPr="00B73063">
        <w:rPr>
          <w:rFonts w:ascii="Times New Roman" w:eastAsia="Calibri" w:hAnsi="Times New Roman" w:cs="Times New Roman"/>
          <w:sz w:val="28"/>
          <w:szCs w:val="28"/>
          <w:lang w:val="uk-UA"/>
        </w:rPr>
        <w:t xml:space="preserve">розміщує   на  офіційному веб-сайті </w:t>
      </w:r>
      <w:r w:rsidR="00D62740" w:rsidRPr="00B73063">
        <w:rPr>
          <w:rFonts w:ascii="Times New Roman" w:eastAsia="Calibri" w:hAnsi="Times New Roman" w:cs="Times New Roman"/>
          <w:sz w:val="28"/>
          <w:szCs w:val="28"/>
          <w:lang w:val="uk-UA"/>
        </w:rPr>
        <w:t xml:space="preserve">ОНУ </w:t>
      </w:r>
      <w:r w:rsidR="0066435F" w:rsidRPr="00B73063">
        <w:rPr>
          <w:rFonts w:ascii="Times New Roman" w:eastAsia="Calibri" w:hAnsi="Times New Roman" w:cs="Times New Roman"/>
          <w:sz w:val="28"/>
          <w:szCs w:val="28"/>
          <w:lang w:val="uk-UA"/>
        </w:rPr>
        <w:t xml:space="preserve">інформацію про дату, час та місце проведення захисту та передає її до відділу аспірантури </w:t>
      </w:r>
      <w:r w:rsidR="0066435F" w:rsidRPr="00B73063">
        <w:rPr>
          <w:rFonts w:ascii="Times New Roman" w:hAnsi="Times New Roman" w:cs="Times New Roman"/>
          <w:sz w:val="28"/>
          <w:szCs w:val="28"/>
          <w:lang w:val="uk-UA"/>
        </w:rPr>
        <w:t xml:space="preserve">уповноваженій особі </w:t>
      </w:r>
      <w:r w:rsidR="0066435F" w:rsidRPr="00B73063">
        <w:rPr>
          <w:rFonts w:ascii="Times New Roman" w:eastAsia="Calibri" w:hAnsi="Times New Roman" w:cs="Times New Roman"/>
          <w:sz w:val="28"/>
          <w:szCs w:val="28"/>
          <w:lang w:val="uk-UA"/>
        </w:rPr>
        <w:t xml:space="preserve">для розміщення в </w:t>
      </w:r>
      <w:r w:rsidR="0066435F" w:rsidRPr="00B73063">
        <w:rPr>
          <w:rFonts w:ascii="Times New Roman" w:hAnsi="Times New Roman" w:cs="Times New Roman"/>
          <w:sz w:val="28"/>
          <w:szCs w:val="28"/>
          <w:lang w:val="uk-UA"/>
        </w:rPr>
        <w:t>інформаційній системі НАЗЯВО</w:t>
      </w:r>
      <w:r w:rsidR="0066435F" w:rsidRPr="00B73063">
        <w:rPr>
          <w:rFonts w:ascii="Times New Roman" w:eastAsia="Calibri" w:hAnsi="Times New Roman" w:cs="Times New Roman"/>
          <w:sz w:val="28"/>
          <w:szCs w:val="28"/>
          <w:lang w:val="uk-UA"/>
        </w:rPr>
        <w:t>;</w:t>
      </w:r>
    </w:p>
    <w:p w14:paraId="264C47C1" w14:textId="77777777" w:rsidR="0066435F" w:rsidRPr="00B73063" w:rsidRDefault="00A4619A" w:rsidP="00A4619A">
      <w:pPr>
        <w:tabs>
          <w:tab w:val="left" w:pos="851"/>
          <w:tab w:val="left" w:pos="1701"/>
        </w:tabs>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б) </w:t>
      </w:r>
      <w:r w:rsidR="0066435F" w:rsidRPr="00B73063">
        <w:rPr>
          <w:rFonts w:ascii="Times New Roman" w:eastAsia="Calibri" w:hAnsi="Times New Roman" w:cs="Times New Roman"/>
          <w:sz w:val="28"/>
          <w:szCs w:val="28"/>
          <w:lang w:val="uk-UA"/>
        </w:rPr>
        <w:t xml:space="preserve">розміщує на </w:t>
      </w:r>
      <w:r w:rsidR="00D62740" w:rsidRPr="00B73063">
        <w:rPr>
          <w:rFonts w:ascii="Times New Roman" w:eastAsia="Calibri" w:hAnsi="Times New Roman" w:cs="Times New Roman"/>
          <w:sz w:val="28"/>
          <w:szCs w:val="28"/>
          <w:lang w:val="uk-UA"/>
        </w:rPr>
        <w:t>офіційному веб-сайті ОНУ</w:t>
      </w:r>
      <w:r w:rsidR="0066435F" w:rsidRPr="00B73063">
        <w:rPr>
          <w:rFonts w:ascii="Times New Roman" w:eastAsia="Calibri" w:hAnsi="Times New Roman" w:cs="Times New Roman"/>
          <w:sz w:val="28"/>
          <w:szCs w:val="28"/>
          <w:lang w:val="uk-UA"/>
        </w:rPr>
        <w:t xml:space="preserve"> </w:t>
      </w:r>
      <w:r w:rsidR="0066435F" w:rsidRPr="00B73063">
        <w:rPr>
          <w:rFonts w:ascii="Times New Roman" w:eastAsia="Times New Roman" w:hAnsi="Times New Roman" w:cs="Times New Roman"/>
          <w:sz w:val="28"/>
          <w:szCs w:val="28"/>
          <w:lang w:val="uk-UA" w:eastAsia="ru-RU"/>
        </w:rPr>
        <w:t xml:space="preserve">електронні копії рецензій (відгуків) у форматі </w:t>
      </w:r>
      <w:r w:rsidR="0066435F" w:rsidRPr="00B73063">
        <w:rPr>
          <w:rFonts w:ascii="Times New Roman" w:eastAsia="Times New Roman" w:hAnsi="Times New Roman" w:cs="Times New Roman"/>
          <w:sz w:val="28"/>
          <w:szCs w:val="28"/>
          <w:lang w:eastAsia="ru-RU"/>
        </w:rPr>
        <w:t>PDF</w:t>
      </w:r>
      <w:r w:rsidR="0066435F" w:rsidRPr="00B73063">
        <w:rPr>
          <w:rFonts w:ascii="Times New Roman" w:eastAsia="Times New Roman" w:hAnsi="Times New Roman" w:cs="Times New Roman"/>
          <w:sz w:val="28"/>
          <w:szCs w:val="28"/>
          <w:lang w:val="uk-UA" w:eastAsia="ru-RU"/>
        </w:rPr>
        <w:t>/А з текстовим шаром з накладенням електронного підпису рецензента (офіційного опонента), що базується на кваліфікованому сертифікаті електронного підпису (з використанням кваліфікованої електронної позначки часу)</w:t>
      </w:r>
      <w:r w:rsidR="0066435F" w:rsidRPr="00B73063">
        <w:rPr>
          <w:rFonts w:ascii="Times New Roman" w:hAnsi="Times New Roman" w:cs="Times New Roman"/>
          <w:sz w:val="28"/>
          <w:szCs w:val="28"/>
          <w:lang w:val="uk-UA"/>
        </w:rPr>
        <w:t>.</w:t>
      </w:r>
      <w:r w:rsidR="0066435F" w:rsidRPr="00B73063">
        <w:rPr>
          <w:rFonts w:ascii="Times New Roman" w:eastAsia="Times New Roman" w:hAnsi="Times New Roman" w:cs="Times New Roman"/>
          <w:sz w:val="28"/>
          <w:szCs w:val="28"/>
          <w:lang w:val="uk-UA" w:eastAsia="ru-RU"/>
        </w:rPr>
        <w:t xml:space="preserve"> </w:t>
      </w:r>
    </w:p>
    <w:p w14:paraId="57698291" w14:textId="2298E673" w:rsidR="0066435F" w:rsidRPr="00B73063" w:rsidRDefault="0066435F" w:rsidP="00A4619A">
      <w:pPr>
        <w:pStyle w:val="a3"/>
        <w:spacing w:before="0"/>
        <w:jc w:val="both"/>
        <w:rPr>
          <w:rFonts w:ascii="Times New Roman" w:hAnsi="Times New Roman"/>
          <w:sz w:val="28"/>
          <w:szCs w:val="28"/>
        </w:rPr>
      </w:pPr>
      <w:r w:rsidRPr="00B73063">
        <w:rPr>
          <w:rFonts w:ascii="Times New Roman" w:hAnsi="Times New Roman"/>
          <w:sz w:val="28"/>
          <w:szCs w:val="28"/>
        </w:rPr>
        <w:t xml:space="preserve">6.6. Публічний захист дисертації проводиться на засіданні </w:t>
      </w:r>
      <w:r w:rsidR="002800BF">
        <w:rPr>
          <w:rFonts w:ascii="Times New Roman" w:hAnsi="Times New Roman"/>
          <w:sz w:val="28"/>
          <w:szCs w:val="28"/>
        </w:rPr>
        <w:t>СВР</w:t>
      </w:r>
      <w:r w:rsidRPr="00B73063">
        <w:rPr>
          <w:rFonts w:ascii="Times New Roman" w:hAnsi="Times New Roman"/>
          <w:sz w:val="28"/>
          <w:szCs w:val="28"/>
        </w:rPr>
        <w:t>, яке вважається правоможним за умови участі в ньому повного складу разової ради.</w:t>
      </w:r>
    </w:p>
    <w:p w14:paraId="05C2CB26" w14:textId="77777777" w:rsidR="0066435F" w:rsidRPr="00B73063" w:rsidRDefault="0066435F" w:rsidP="00A4619A">
      <w:pPr>
        <w:pStyle w:val="a3"/>
        <w:spacing w:before="0"/>
        <w:jc w:val="both"/>
        <w:rPr>
          <w:rFonts w:ascii="Times New Roman" w:hAnsi="Times New Roman"/>
          <w:sz w:val="28"/>
          <w:szCs w:val="28"/>
        </w:rPr>
      </w:pPr>
      <w:r w:rsidRPr="00B73063">
        <w:rPr>
          <w:rFonts w:ascii="Times New Roman" w:hAnsi="Times New Roman"/>
          <w:sz w:val="28"/>
          <w:szCs w:val="28"/>
        </w:rPr>
        <w:t xml:space="preserve">6.7. Члени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 xml:space="preserve">та/або здобувач можуть брати участь у засіданні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за допомогою засобів відеозв’язку в режимі реального часу. ОНУ  забезпечує можливість використання засобів відеозв’язку, зокрема особами з інвалідністю.</w:t>
      </w:r>
    </w:p>
    <w:p w14:paraId="1CF81572" w14:textId="77777777" w:rsidR="0066435F" w:rsidRPr="00B73063" w:rsidRDefault="0066435F" w:rsidP="00A4619A">
      <w:pPr>
        <w:pStyle w:val="a3"/>
        <w:spacing w:before="0"/>
        <w:jc w:val="both"/>
        <w:rPr>
          <w:rFonts w:ascii="Times New Roman" w:hAnsi="Times New Roman"/>
          <w:sz w:val="28"/>
          <w:szCs w:val="28"/>
        </w:rPr>
      </w:pPr>
      <w:r w:rsidRPr="00B73063">
        <w:rPr>
          <w:rFonts w:ascii="Times New Roman" w:hAnsi="Times New Roman"/>
          <w:sz w:val="28"/>
          <w:szCs w:val="28"/>
        </w:rPr>
        <w:t xml:space="preserve">6.8. У разі відсутності кворуму для проведення засідання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приймає рішення про перенесення дати проведення захисту дисертації, призначаючи іншу дату не раніше ніж через два тижні та не пізніше ніж чотири тижні від попередньої дати.</w:t>
      </w:r>
      <w:r w:rsidR="005C63FD">
        <w:rPr>
          <w:rFonts w:ascii="Times New Roman" w:hAnsi="Times New Roman"/>
          <w:sz w:val="28"/>
          <w:szCs w:val="28"/>
        </w:rPr>
        <w:t xml:space="preserve">  </w:t>
      </w:r>
    </w:p>
    <w:p w14:paraId="745B896F" w14:textId="77777777" w:rsidR="00A4619A" w:rsidRDefault="0066435F" w:rsidP="00A4619A">
      <w:pPr>
        <w:pStyle w:val="a3"/>
        <w:spacing w:before="0"/>
        <w:jc w:val="both"/>
        <w:rPr>
          <w:rFonts w:ascii="Times New Roman" w:hAnsi="Times New Roman"/>
          <w:sz w:val="28"/>
          <w:szCs w:val="28"/>
        </w:rPr>
      </w:pPr>
      <w:r w:rsidRPr="00B73063">
        <w:rPr>
          <w:rFonts w:ascii="Times New Roman" w:hAnsi="Times New Roman"/>
          <w:sz w:val="28"/>
          <w:szCs w:val="28"/>
        </w:rPr>
        <w:t xml:space="preserve">Протягом трьох робочих днів з дня прийняття рішення про зміну дати проведення захисту дисертації інформація про дату, час </w:t>
      </w:r>
      <w:r w:rsidRPr="008F3513">
        <w:rPr>
          <w:rFonts w:ascii="Times New Roman" w:hAnsi="Times New Roman"/>
          <w:color w:val="000000" w:themeColor="text1"/>
          <w:sz w:val="28"/>
          <w:szCs w:val="28"/>
        </w:rPr>
        <w:t xml:space="preserve">і місце проведення захисту дисертації оприлюднюється на офіційному веб-сайті </w:t>
      </w:r>
      <w:r w:rsidR="00A4619A" w:rsidRPr="008F3513">
        <w:rPr>
          <w:rFonts w:ascii="Times New Roman" w:hAnsi="Times New Roman"/>
          <w:color w:val="000000" w:themeColor="text1"/>
          <w:sz w:val="28"/>
          <w:szCs w:val="28"/>
        </w:rPr>
        <w:t xml:space="preserve">ОНУ </w:t>
      </w:r>
      <w:r w:rsidRPr="00B73063">
        <w:rPr>
          <w:rFonts w:ascii="Times New Roman" w:hAnsi="Times New Roman"/>
          <w:sz w:val="28"/>
          <w:szCs w:val="28"/>
        </w:rPr>
        <w:t>та вноситься до інформаційної системи.</w:t>
      </w:r>
    </w:p>
    <w:p w14:paraId="76B44B0D" w14:textId="77777777" w:rsidR="00BC26CD" w:rsidRPr="00B73063" w:rsidRDefault="00A4619A" w:rsidP="00A4619A">
      <w:pPr>
        <w:pStyle w:val="a3"/>
        <w:spacing w:before="0"/>
        <w:jc w:val="both"/>
        <w:rPr>
          <w:rFonts w:ascii="Times New Roman" w:hAnsi="Times New Roman"/>
          <w:sz w:val="28"/>
          <w:szCs w:val="28"/>
        </w:rPr>
      </w:pPr>
      <w:r>
        <w:rPr>
          <w:rFonts w:ascii="Times New Roman" w:hAnsi="Times New Roman"/>
          <w:sz w:val="28"/>
          <w:szCs w:val="28"/>
        </w:rPr>
        <w:t xml:space="preserve">6.9. </w:t>
      </w:r>
      <w:r w:rsidR="0066435F" w:rsidRPr="00B73063">
        <w:rPr>
          <w:rFonts w:ascii="Times New Roman" w:hAnsi="Times New Roman"/>
          <w:sz w:val="28"/>
          <w:szCs w:val="28"/>
        </w:rPr>
        <w:t>ОНУ забезпечує трансляцію захисту дисертації в режимі реального часу на своєму офіційному веб-сайті, а також відеозапис трансляції захисту дисертації з урахуванням вимог законодавства з питань державної таємниці та службової інформації.</w:t>
      </w:r>
    </w:p>
    <w:p w14:paraId="7DB028EE" w14:textId="77777777" w:rsidR="0027537F" w:rsidRDefault="0066435F" w:rsidP="0027537F">
      <w:pPr>
        <w:pStyle w:val="a3"/>
        <w:spacing w:before="0"/>
        <w:jc w:val="both"/>
        <w:rPr>
          <w:rFonts w:ascii="Times New Roman" w:hAnsi="Times New Roman"/>
          <w:sz w:val="28"/>
          <w:szCs w:val="28"/>
        </w:rPr>
      </w:pPr>
      <w:r w:rsidRPr="00B73063">
        <w:rPr>
          <w:rFonts w:ascii="Times New Roman" w:hAnsi="Times New Roman"/>
          <w:sz w:val="28"/>
          <w:szCs w:val="28"/>
        </w:rPr>
        <w:t>Якість і тривалість відеозапису трансляції захисту дисертації повинна бути достатньою для того, щоб повністю (без перерв) відтворити процедуру захисту дисертації, в тому числі з виступами здобувача та членів разової ради, наукової дискусії, а також голосування кожного з членів ради.</w:t>
      </w:r>
    </w:p>
    <w:p w14:paraId="6A1F325C" w14:textId="77777777" w:rsidR="0066435F" w:rsidRPr="00B73063" w:rsidRDefault="0027537F" w:rsidP="0027537F">
      <w:pPr>
        <w:pStyle w:val="a3"/>
        <w:spacing w:before="0"/>
        <w:jc w:val="both"/>
        <w:rPr>
          <w:rFonts w:ascii="Times New Roman" w:hAnsi="Times New Roman"/>
          <w:sz w:val="28"/>
          <w:szCs w:val="28"/>
        </w:rPr>
      </w:pPr>
      <w:r>
        <w:rPr>
          <w:rFonts w:ascii="Times New Roman" w:hAnsi="Times New Roman"/>
          <w:sz w:val="28"/>
          <w:szCs w:val="28"/>
        </w:rPr>
        <w:t xml:space="preserve">6.10. </w:t>
      </w:r>
      <w:r w:rsidR="0066435F" w:rsidRPr="00B73063">
        <w:rPr>
          <w:rFonts w:ascii="Times New Roman" w:hAnsi="Times New Roman"/>
          <w:sz w:val="28"/>
          <w:szCs w:val="28"/>
        </w:rPr>
        <w:t xml:space="preserve">Під час атестації здобувача члени </w:t>
      </w:r>
      <w:r w:rsidR="001809BA">
        <w:rPr>
          <w:rFonts w:ascii="Times New Roman" w:hAnsi="Times New Roman"/>
          <w:sz w:val="28"/>
          <w:szCs w:val="28"/>
        </w:rPr>
        <w:t>СВР</w:t>
      </w:r>
      <w:r w:rsidR="005C63FD">
        <w:rPr>
          <w:rFonts w:ascii="Times New Roman" w:hAnsi="Times New Roman"/>
          <w:sz w:val="28"/>
          <w:szCs w:val="28"/>
        </w:rPr>
        <w:t xml:space="preserve"> </w:t>
      </w:r>
      <w:r w:rsidR="0066435F" w:rsidRPr="00B73063">
        <w:rPr>
          <w:rFonts w:ascii="Times New Roman" w:hAnsi="Times New Roman"/>
          <w:sz w:val="28"/>
          <w:szCs w:val="28"/>
        </w:rPr>
        <w:t xml:space="preserve">повинні оцінити науковий рівень його дисертації та наукових публікацій з урахуванням дотримання ним академічної доброчесності, а також встановити рівень набуття здобувачем теоретичних знань, відповідних </w:t>
      </w:r>
      <w:r w:rsidR="001B4A43">
        <w:rPr>
          <w:rFonts w:ascii="Times New Roman" w:hAnsi="Times New Roman"/>
          <w:sz w:val="28"/>
          <w:szCs w:val="28"/>
        </w:rPr>
        <w:t>умінь та навичок</w:t>
      </w:r>
      <w:r w:rsidR="0066435F" w:rsidRPr="00B73063">
        <w:rPr>
          <w:rFonts w:ascii="Times New Roman" w:hAnsi="Times New Roman"/>
          <w:sz w:val="28"/>
          <w:szCs w:val="28"/>
        </w:rPr>
        <w:t xml:space="preserve">. </w:t>
      </w:r>
    </w:p>
    <w:p w14:paraId="49DBF606" w14:textId="77777777" w:rsidR="00BC26CD" w:rsidRPr="00B73063" w:rsidRDefault="0066435F" w:rsidP="0027537F">
      <w:pPr>
        <w:pStyle w:val="a3"/>
        <w:spacing w:before="0"/>
        <w:jc w:val="both"/>
        <w:rPr>
          <w:rFonts w:ascii="Times New Roman" w:hAnsi="Times New Roman"/>
          <w:sz w:val="28"/>
          <w:szCs w:val="28"/>
        </w:rPr>
      </w:pPr>
      <w:r w:rsidRPr="00B73063">
        <w:rPr>
          <w:rFonts w:ascii="Times New Roman" w:hAnsi="Times New Roman"/>
          <w:sz w:val="28"/>
          <w:szCs w:val="28"/>
        </w:rPr>
        <w:t>Захист дисертації повинен мати характер відкритої наукової дискусії, в якій зобов’язані взяти участь здобувач, голова та усі члени разової ради.</w:t>
      </w:r>
    </w:p>
    <w:p w14:paraId="167A0EA9" w14:textId="77777777" w:rsidR="00BC26CD" w:rsidRPr="00B73063" w:rsidRDefault="0027537F" w:rsidP="0027537F">
      <w:pPr>
        <w:pStyle w:val="a3"/>
        <w:spacing w:before="0"/>
        <w:jc w:val="both"/>
        <w:rPr>
          <w:rFonts w:ascii="Times New Roman" w:hAnsi="Times New Roman"/>
          <w:sz w:val="28"/>
          <w:szCs w:val="28"/>
        </w:rPr>
      </w:pPr>
      <w:r>
        <w:rPr>
          <w:rFonts w:ascii="Times New Roman" w:hAnsi="Times New Roman"/>
          <w:sz w:val="28"/>
          <w:szCs w:val="28"/>
        </w:rPr>
        <w:t xml:space="preserve">6.11. </w:t>
      </w:r>
      <w:r w:rsidR="0066435F" w:rsidRPr="00B73063">
        <w:rPr>
          <w:rFonts w:ascii="Times New Roman" w:hAnsi="Times New Roman"/>
          <w:sz w:val="28"/>
          <w:szCs w:val="28"/>
        </w:rPr>
        <w:t xml:space="preserve">У разі надходження до закладу звернень інших осіб з оцінкою дисертації </w:t>
      </w:r>
      <w:r w:rsidR="00D62740" w:rsidRPr="00B73063">
        <w:rPr>
          <w:rFonts w:ascii="Times New Roman" w:hAnsi="Times New Roman"/>
          <w:sz w:val="28"/>
          <w:szCs w:val="28"/>
        </w:rPr>
        <w:t xml:space="preserve">голова </w:t>
      </w:r>
      <w:r w:rsidR="001809BA">
        <w:rPr>
          <w:rFonts w:ascii="Times New Roman" w:hAnsi="Times New Roman"/>
          <w:sz w:val="28"/>
          <w:szCs w:val="28"/>
        </w:rPr>
        <w:t>СВР</w:t>
      </w:r>
      <w:r w:rsidR="005C63FD">
        <w:rPr>
          <w:rFonts w:ascii="Times New Roman" w:hAnsi="Times New Roman"/>
          <w:sz w:val="28"/>
          <w:szCs w:val="28"/>
        </w:rPr>
        <w:t xml:space="preserve"> </w:t>
      </w:r>
      <w:r w:rsidR="0066435F" w:rsidRPr="00B73063">
        <w:rPr>
          <w:rFonts w:ascii="Times New Roman" w:hAnsi="Times New Roman"/>
          <w:sz w:val="28"/>
          <w:szCs w:val="28"/>
        </w:rPr>
        <w:t>озвучує їх під час публічного захисту дисертації та з урахуванням результатів їх розгляду приймає відповідне рішення. Такі звернення беруться до розгляду у разі їх надходження не пізніше ніж за три робочих дні до дня захисту дисертації.</w:t>
      </w:r>
    </w:p>
    <w:p w14:paraId="63913200" w14:textId="77777777" w:rsidR="00D62740" w:rsidRPr="00B73063" w:rsidRDefault="00C10918" w:rsidP="00C10918">
      <w:pPr>
        <w:pStyle w:val="a3"/>
        <w:spacing w:before="0"/>
        <w:jc w:val="both"/>
        <w:rPr>
          <w:rFonts w:ascii="Times New Roman" w:hAnsi="Times New Roman"/>
          <w:sz w:val="28"/>
          <w:szCs w:val="28"/>
        </w:rPr>
      </w:pPr>
      <w:r>
        <w:rPr>
          <w:rFonts w:ascii="Times New Roman" w:hAnsi="Times New Roman"/>
          <w:sz w:val="28"/>
          <w:szCs w:val="28"/>
        </w:rPr>
        <w:t>6.12.</w:t>
      </w:r>
      <w:r w:rsidR="00387730">
        <w:rPr>
          <w:rFonts w:ascii="Times New Roman" w:hAnsi="Times New Roman"/>
          <w:sz w:val="28"/>
          <w:szCs w:val="28"/>
        </w:rPr>
        <w:t xml:space="preserve"> </w:t>
      </w:r>
      <w:r w:rsidR="00D62740" w:rsidRPr="00B73063">
        <w:rPr>
          <w:rFonts w:ascii="Times New Roman" w:hAnsi="Times New Roman"/>
          <w:sz w:val="28"/>
          <w:szCs w:val="28"/>
        </w:rPr>
        <w:t xml:space="preserve">Засідання </w:t>
      </w:r>
      <w:r w:rsidR="001809BA">
        <w:rPr>
          <w:rFonts w:ascii="Times New Roman" w:hAnsi="Times New Roman"/>
          <w:sz w:val="28"/>
          <w:szCs w:val="28"/>
        </w:rPr>
        <w:t>СВР</w:t>
      </w:r>
      <w:r w:rsidR="005C63FD">
        <w:rPr>
          <w:rFonts w:ascii="Times New Roman" w:hAnsi="Times New Roman"/>
          <w:sz w:val="28"/>
          <w:szCs w:val="28"/>
        </w:rPr>
        <w:t xml:space="preserve"> </w:t>
      </w:r>
      <w:r w:rsidR="00D62740" w:rsidRPr="00B73063">
        <w:rPr>
          <w:rFonts w:ascii="Times New Roman" w:hAnsi="Times New Roman"/>
          <w:sz w:val="28"/>
          <w:szCs w:val="28"/>
        </w:rPr>
        <w:t>для проведення публічного захисту дисертації проводиться за такою процедурою:</w:t>
      </w:r>
    </w:p>
    <w:p w14:paraId="54380436" w14:textId="77777777" w:rsidR="00D62740" w:rsidRPr="00B73063" w:rsidRDefault="00D62740">
      <w:pPr>
        <w:pStyle w:val="a5"/>
        <w:widowControl w:val="0"/>
        <w:numPr>
          <w:ilvl w:val="0"/>
          <w:numId w:val="10"/>
        </w:numPr>
        <w:tabs>
          <w:tab w:val="left" w:pos="957"/>
        </w:tabs>
        <w:autoSpaceDE w:val="0"/>
        <w:autoSpaceDN w:val="0"/>
        <w:spacing w:before="3" w:after="0" w:line="244" w:lineRule="auto"/>
        <w:ind w:left="709" w:right="108" w:firstLine="419"/>
        <w:jc w:val="both"/>
        <w:rPr>
          <w:rFonts w:ascii="Times New Roman" w:hAnsi="Times New Roman" w:cs="Times New Roman"/>
          <w:sz w:val="28"/>
          <w:szCs w:val="28"/>
          <w:lang w:val="uk-UA"/>
        </w:rPr>
      </w:pPr>
      <w:r w:rsidRPr="00B73063">
        <w:rPr>
          <w:rFonts w:ascii="Times New Roman" w:hAnsi="Times New Roman" w:cs="Times New Roman"/>
          <w:spacing w:val="-3"/>
          <w:sz w:val="28"/>
          <w:szCs w:val="28"/>
          <w:lang w:val="uk-UA"/>
        </w:rPr>
        <w:t xml:space="preserve">голова </w:t>
      </w:r>
      <w:r w:rsidR="001809BA">
        <w:rPr>
          <w:rFonts w:ascii="Times New Roman" w:hAnsi="Times New Roman" w:cs="Times New Roman"/>
          <w:sz w:val="28"/>
          <w:szCs w:val="28"/>
          <w:lang w:val="uk-UA"/>
        </w:rPr>
        <w:t>СВР</w:t>
      </w:r>
      <w:r w:rsidR="005C63FD">
        <w:rPr>
          <w:rFonts w:ascii="Times New Roman" w:hAnsi="Times New Roman" w:cs="Times New Roman"/>
          <w:sz w:val="28"/>
          <w:szCs w:val="28"/>
          <w:lang w:val="uk-UA"/>
        </w:rPr>
        <w:t xml:space="preserve"> </w:t>
      </w:r>
      <w:r w:rsidRPr="00B73063">
        <w:rPr>
          <w:rFonts w:ascii="Times New Roman" w:hAnsi="Times New Roman" w:cs="Times New Roman"/>
          <w:sz w:val="28"/>
          <w:szCs w:val="28"/>
          <w:lang w:val="uk-UA"/>
        </w:rPr>
        <w:t xml:space="preserve">за даними реєстраційної </w:t>
      </w:r>
      <w:r w:rsidRPr="00B73063">
        <w:rPr>
          <w:rFonts w:ascii="Times New Roman" w:hAnsi="Times New Roman" w:cs="Times New Roman"/>
          <w:spacing w:val="-2"/>
          <w:sz w:val="28"/>
          <w:szCs w:val="28"/>
          <w:lang w:val="uk-UA"/>
        </w:rPr>
        <w:t xml:space="preserve">картки </w:t>
      </w:r>
      <w:r w:rsidRPr="00B73063">
        <w:rPr>
          <w:rFonts w:ascii="Times New Roman" w:hAnsi="Times New Roman" w:cs="Times New Roman"/>
          <w:sz w:val="28"/>
          <w:szCs w:val="28"/>
          <w:lang w:val="uk-UA"/>
        </w:rPr>
        <w:t xml:space="preserve">присутності членів </w:t>
      </w:r>
      <w:r w:rsidR="001809BA">
        <w:rPr>
          <w:rFonts w:ascii="Times New Roman" w:hAnsi="Times New Roman" w:cs="Times New Roman"/>
          <w:sz w:val="28"/>
          <w:szCs w:val="28"/>
          <w:lang w:val="uk-UA"/>
        </w:rPr>
        <w:t>СВР</w:t>
      </w:r>
      <w:r w:rsidR="005C63FD">
        <w:rPr>
          <w:rFonts w:ascii="Times New Roman" w:hAnsi="Times New Roman" w:cs="Times New Roman"/>
          <w:sz w:val="28"/>
          <w:szCs w:val="28"/>
          <w:lang w:val="uk-UA"/>
        </w:rPr>
        <w:t xml:space="preserve"> </w:t>
      </w:r>
      <w:r w:rsidRPr="00A530F0">
        <w:rPr>
          <w:rFonts w:ascii="Times New Roman" w:hAnsi="Times New Roman" w:cs="Times New Roman"/>
          <w:sz w:val="28"/>
          <w:szCs w:val="28"/>
          <w:lang w:val="uk-UA"/>
        </w:rPr>
        <w:t xml:space="preserve">(за </w:t>
      </w:r>
      <w:r w:rsidRPr="00A530F0">
        <w:rPr>
          <w:rFonts w:ascii="Times New Roman" w:hAnsi="Times New Roman" w:cs="Times New Roman"/>
          <w:spacing w:val="-4"/>
          <w:sz w:val="28"/>
          <w:szCs w:val="28"/>
          <w:lang w:val="uk-UA"/>
        </w:rPr>
        <w:t xml:space="preserve">формою, </w:t>
      </w:r>
      <w:r w:rsidRPr="00A530F0">
        <w:rPr>
          <w:rFonts w:ascii="Times New Roman" w:hAnsi="Times New Roman" w:cs="Times New Roman"/>
          <w:sz w:val="28"/>
          <w:szCs w:val="28"/>
          <w:lang w:val="uk-UA"/>
        </w:rPr>
        <w:t>наведеною у Додатку 12)</w:t>
      </w:r>
      <w:r w:rsidRPr="00B73063">
        <w:rPr>
          <w:rFonts w:ascii="Times New Roman" w:hAnsi="Times New Roman" w:cs="Times New Roman"/>
          <w:sz w:val="28"/>
          <w:szCs w:val="28"/>
          <w:lang w:val="uk-UA"/>
        </w:rPr>
        <w:t xml:space="preserve"> інформує присутніх про правоможність засідання і розпочинає </w:t>
      </w:r>
      <w:r w:rsidRPr="00B73063">
        <w:rPr>
          <w:rFonts w:ascii="Times New Roman" w:hAnsi="Times New Roman" w:cs="Times New Roman"/>
          <w:spacing w:val="-3"/>
          <w:sz w:val="28"/>
          <w:szCs w:val="28"/>
          <w:lang w:val="uk-UA"/>
        </w:rPr>
        <w:t xml:space="preserve">його </w:t>
      </w:r>
      <w:r w:rsidRPr="00B73063">
        <w:rPr>
          <w:rFonts w:ascii="Times New Roman" w:hAnsi="Times New Roman" w:cs="Times New Roman"/>
          <w:sz w:val="28"/>
          <w:szCs w:val="28"/>
          <w:lang w:val="uk-UA"/>
        </w:rPr>
        <w:t>за наявності</w:t>
      </w:r>
      <w:r w:rsidRPr="00B73063">
        <w:rPr>
          <w:rFonts w:ascii="Times New Roman" w:hAnsi="Times New Roman" w:cs="Times New Roman"/>
          <w:spacing w:val="-13"/>
          <w:sz w:val="28"/>
          <w:szCs w:val="28"/>
          <w:lang w:val="uk-UA"/>
        </w:rPr>
        <w:t xml:space="preserve"> </w:t>
      </w:r>
      <w:r w:rsidRPr="00B73063">
        <w:rPr>
          <w:rFonts w:ascii="Times New Roman" w:hAnsi="Times New Roman" w:cs="Times New Roman"/>
          <w:spacing w:val="-3"/>
          <w:sz w:val="28"/>
          <w:szCs w:val="28"/>
          <w:lang w:val="uk-UA"/>
        </w:rPr>
        <w:t>кворуму;</w:t>
      </w:r>
    </w:p>
    <w:p w14:paraId="04068022" w14:textId="77777777" w:rsidR="00D62740" w:rsidRPr="005C63FD" w:rsidRDefault="00D62740">
      <w:pPr>
        <w:pStyle w:val="a5"/>
        <w:widowControl w:val="0"/>
        <w:numPr>
          <w:ilvl w:val="0"/>
          <w:numId w:val="10"/>
        </w:numPr>
        <w:tabs>
          <w:tab w:val="left" w:pos="957"/>
        </w:tabs>
        <w:autoSpaceDE w:val="0"/>
        <w:autoSpaceDN w:val="0"/>
        <w:spacing w:before="4" w:after="0" w:line="244" w:lineRule="auto"/>
        <w:ind w:left="709" w:right="108" w:firstLine="419"/>
        <w:jc w:val="both"/>
        <w:rPr>
          <w:rFonts w:ascii="Times New Roman" w:hAnsi="Times New Roman" w:cs="Times New Roman"/>
          <w:color w:val="000000" w:themeColor="text1"/>
          <w:sz w:val="28"/>
          <w:szCs w:val="28"/>
        </w:rPr>
      </w:pPr>
      <w:r w:rsidRPr="00B73063">
        <w:rPr>
          <w:rFonts w:ascii="Times New Roman" w:hAnsi="Times New Roman" w:cs="Times New Roman"/>
          <w:spacing w:val="-3"/>
          <w:sz w:val="28"/>
          <w:szCs w:val="28"/>
        </w:rPr>
        <w:t xml:space="preserve">голова </w:t>
      </w:r>
      <w:r w:rsidR="001809BA">
        <w:rPr>
          <w:rFonts w:ascii="Times New Roman" w:hAnsi="Times New Roman" w:cs="Times New Roman"/>
          <w:sz w:val="28"/>
          <w:szCs w:val="28"/>
          <w:lang w:val="uk-UA"/>
        </w:rPr>
        <w:t>СВР</w:t>
      </w:r>
      <w:r w:rsidR="005C63FD">
        <w:rPr>
          <w:rFonts w:ascii="Times New Roman" w:hAnsi="Times New Roman" w:cs="Times New Roman"/>
          <w:sz w:val="28"/>
          <w:szCs w:val="28"/>
          <w:lang w:val="uk-UA"/>
        </w:rPr>
        <w:t xml:space="preserve"> </w:t>
      </w:r>
      <w:r w:rsidRPr="00B73063">
        <w:rPr>
          <w:rFonts w:ascii="Times New Roman" w:hAnsi="Times New Roman" w:cs="Times New Roman"/>
          <w:sz w:val="28"/>
          <w:szCs w:val="28"/>
        </w:rPr>
        <w:t xml:space="preserve">інформує її членів про </w:t>
      </w:r>
      <w:r w:rsidRPr="005C63FD">
        <w:rPr>
          <w:rFonts w:ascii="Times New Roman" w:hAnsi="Times New Roman" w:cs="Times New Roman"/>
          <w:color w:val="000000" w:themeColor="text1"/>
          <w:spacing w:val="-3"/>
          <w:sz w:val="28"/>
          <w:szCs w:val="28"/>
        </w:rPr>
        <w:t xml:space="preserve">погоджену </w:t>
      </w:r>
      <w:r w:rsidRPr="005C63FD">
        <w:rPr>
          <w:rFonts w:ascii="Times New Roman" w:hAnsi="Times New Roman" w:cs="Times New Roman"/>
          <w:color w:val="000000" w:themeColor="text1"/>
          <w:sz w:val="28"/>
          <w:szCs w:val="28"/>
        </w:rPr>
        <w:t xml:space="preserve">зі </w:t>
      </w:r>
      <w:r w:rsidR="00C10918" w:rsidRPr="005C63FD">
        <w:rPr>
          <w:rFonts w:ascii="Times New Roman" w:hAnsi="Times New Roman" w:cs="Times New Roman"/>
          <w:color w:val="000000" w:themeColor="text1"/>
          <w:spacing w:val="-4"/>
          <w:sz w:val="28"/>
          <w:szCs w:val="28"/>
          <w:lang w:val="uk-UA"/>
        </w:rPr>
        <w:t>з</w:t>
      </w:r>
      <w:r w:rsidRPr="005C63FD">
        <w:rPr>
          <w:rFonts w:ascii="Times New Roman" w:hAnsi="Times New Roman" w:cs="Times New Roman"/>
          <w:color w:val="000000" w:themeColor="text1"/>
          <w:spacing w:val="-4"/>
          <w:sz w:val="28"/>
          <w:szCs w:val="28"/>
        </w:rPr>
        <w:t xml:space="preserve">добувачем </w:t>
      </w:r>
      <w:r w:rsidRPr="005C63FD">
        <w:rPr>
          <w:rFonts w:ascii="Times New Roman" w:hAnsi="Times New Roman" w:cs="Times New Roman"/>
          <w:color w:val="000000" w:themeColor="text1"/>
          <w:spacing w:val="-9"/>
          <w:sz w:val="28"/>
          <w:szCs w:val="28"/>
        </w:rPr>
        <w:t xml:space="preserve">мову, </w:t>
      </w:r>
      <w:r w:rsidRPr="005C63FD">
        <w:rPr>
          <w:rFonts w:ascii="Times New Roman" w:hAnsi="Times New Roman" w:cs="Times New Roman"/>
          <w:color w:val="000000" w:themeColor="text1"/>
          <w:spacing w:val="-5"/>
          <w:sz w:val="28"/>
          <w:szCs w:val="28"/>
        </w:rPr>
        <w:t xml:space="preserve">якою </w:t>
      </w:r>
      <w:r w:rsidRPr="005C63FD">
        <w:rPr>
          <w:rFonts w:ascii="Times New Roman" w:hAnsi="Times New Roman" w:cs="Times New Roman"/>
          <w:color w:val="000000" w:themeColor="text1"/>
          <w:sz w:val="28"/>
          <w:szCs w:val="28"/>
        </w:rPr>
        <w:t xml:space="preserve">він </w:t>
      </w:r>
      <w:r w:rsidRPr="005C63FD">
        <w:rPr>
          <w:rFonts w:ascii="Times New Roman" w:hAnsi="Times New Roman" w:cs="Times New Roman"/>
          <w:color w:val="000000" w:themeColor="text1"/>
          <w:spacing w:val="-8"/>
          <w:sz w:val="28"/>
          <w:szCs w:val="28"/>
        </w:rPr>
        <w:t xml:space="preserve">буде </w:t>
      </w:r>
      <w:r w:rsidRPr="005C63FD">
        <w:rPr>
          <w:rFonts w:ascii="Times New Roman" w:hAnsi="Times New Roman" w:cs="Times New Roman"/>
          <w:color w:val="000000" w:themeColor="text1"/>
          <w:sz w:val="28"/>
          <w:szCs w:val="28"/>
        </w:rPr>
        <w:t xml:space="preserve">викладати основні </w:t>
      </w:r>
      <w:r w:rsidRPr="005C63FD">
        <w:rPr>
          <w:rFonts w:ascii="Times New Roman" w:hAnsi="Times New Roman" w:cs="Times New Roman"/>
          <w:color w:val="000000" w:themeColor="text1"/>
          <w:spacing w:val="-3"/>
          <w:sz w:val="28"/>
          <w:szCs w:val="28"/>
        </w:rPr>
        <w:t xml:space="preserve">положення </w:t>
      </w:r>
      <w:r w:rsidRPr="005C63FD">
        <w:rPr>
          <w:rFonts w:ascii="Times New Roman" w:hAnsi="Times New Roman" w:cs="Times New Roman"/>
          <w:color w:val="000000" w:themeColor="text1"/>
          <w:sz w:val="28"/>
          <w:szCs w:val="28"/>
        </w:rPr>
        <w:t>дисертації та відповідати на запитання;</w:t>
      </w:r>
    </w:p>
    <w:p w14:paraId="086E5D24" w14:textId="77777777" w:rsidR="00D62740" w:rsidRPr="00B73063" w:rsidRDefault="00D62740">
      <w:pPr>
        <w:pStyle w:val="a5"/>
        <w:widowControl w:val="0"/>
        <w:numPr>
          <w:ilvl w:val="0"/>
          <w:numId w:val="10"/>
        </w:numPr>
        <w:tabs>
          <w:tab w:val="left" w:pos="957"/>
        </w:tabs>
        <w:autoSpaceDE w:val="0"/>
        <w:autoSpaceDN w:val="0"/>
        <w:spacing w:before="5" w:after="0" w:line="244" w:lineRule="auto"/>
        <w:ind w:left="709" w:right="109" w:firstLine="419"/>
        <w:jc w:val="both"/>
        <w:rPr>
          <w:rFonts w:ascii="Times New Roman" w:hAnsi="Times New Roman" w:cs="Times New Roman"/>
          <w:sz w:val="28"/>
          <w:szCs w:val="28"/>
        </w:rPr>
      </w:pPr>
      <w:r w:rsidRPr="00B73063">
        <w:rPr>
          <w:rFonts w:ascii="Times New Roman" w:hAnsi="Times New Roman" w:cs="Times New Roman"/>
          <w:spacing w:val="-3"/>
          <w:sz w:val="28"/>
          <w:szCs w:val="28"/>
        </w:rPr>
        <w:t xml:space="preserve">голова </w:t>
      </w:r>
      <w:r w:rsidR="001809BA">
        <w:rPr>
          <w:rFonts w:ascii="Times New Roman" w:hAnsi="Times New Roman" w:cs="Times New Roman"/>
          <w:sz w:val="28"/>
          <w:szCs w:val="28"/>
          <w:lang w:val="uk-UA"/>
        </w:rPr>
        <w:t>СВР</w:t>
      </w:r>
      <w:r w:rsidR="005C63FD">
        <w:rPr>
          <w:rFonts w:ascii="Times New Roman" w:hAnsi="Times New Roman" w:cs="Times New Roman"/>
          <w:sz w:val="28"/>
          <w:szCs w:val="28"/>
          <w:lang w:val="uk-UA"/>
        </w:rPr>
        <w:t xml:space="preserve"> </w:t>
      </w:r>
      <w:r w:rsidRPr="00B73063">
        <w:rPr>
          <w:rFonts w:ascii="Times New Roman" w:hAnsi="Times New Roman" w:cs="Times New Roman"/>
          <w:spacing w:val="-3"/>
          <w:sz w:val="28"/>
          <w:szCs w:val="28"/>
        </w:rPr>
        <w:t xml:space="preserve">оголошує </w:t>
      </w:r>
      <w:r w:rsidRPr="00B73063">
        <w:rPr>
          <w:rFonts w:ascii="Times New Roman" w:hAnsi="Times New Roman" w:cs="Times New Roman"/>
          <w:sz w:val="28"/>
          <w:szCs w:val="28"/>
        </w:rPr>
        <w:t xml:space="preserve">порядок денний, </w:t>
      </w:r>
      <w:r w:rsidRPr="00B73063">
        <w:rPr>
          <w:rFonts w:ascii="Times New Roman" w:hAnsi="Times New Roman" w:cs="Times New Roman"/>
          <w:spacing w:val="-3"/>
          <w:sz w:val="28"/>
          <w:szCs w:val="28"/>
        </w:rPr>
        <w:t xml:space="preserve">назву </w:t>
      </w:r>
      <w:r w:rsidRPr="00B73063">
        <w:rPr>
          <w:rFonts w:ascii="Times New Roman" w:hAnsi="Times New Roman" w:cs="Times New Roman"/>
          <w:sz w:val="28"/>
          <w:szCs w:val="28"/>
        </w:rPr>
        <w:t xml:space="preserve">дисертації, відомості про </w:t>
      </w:r>
      <w:r w:rsidR="00C10918" w:rsidRPr="006711C7">
        <w:rPr>
          <w:rFonts w:ascii="Times New Roman" w:hAnsi="Times New Roman" w:cs="Times New Roman"/>
          <w:color w:val="000000" w:themeColor="text1"/>
          <w:spacing w:val="-4"/>
          <w:sz w:val="28"/>
          <w:szCs w:val="28"/>
          <w:lang w:val="uk-UA"/>
        </w:rPr>
        <w:t>з</w:t>
      </w:r>
      <w:r w:rsidRPr="006711C7">
        <w:rPr>
          <w:rFonts w:ascii="Times New Roman" w:hAnsi="Times New Roman" w:cs="Times New Roman"/>
          <w:color w:val="000000" w:themeColor="text1"/>
          <w:spacing w:val="-4"/>
          <w:sz w:val="28"/>
          <w:szCs w:val="28"/>
        </w:rPr>
        <w:t xml:space="preserve">добувача, </w:t>
      </w:r>
      <w:r w:rsidRPr="006711C7">
        <w:rPr>
          <w:rFonts w:ascii="Times New Roman" w:hAnsi="Times New Roman" w:cs="Times New Roman"/>
          <w:color w:val="000000" w:themeColor="text1"/>
          <w:sz w:val="28"/>
          <w:szCs w:val="28"/>
        </w:rPr>
        <w:t xml:space="preserve">відомості про рецензентів та </w:t>
      </w:r>
      <w:r w:rsidR="005C63FD">
        <w:rPr>
          <w:rFonts w:ascii="Times New Roman" w:hAnsi="Times New Roman" w:cs="Times New Roman"/>
          <w:color w:val="000000" w:themeColor="text1"/>
          <w:sz w:val="28"/>
          <w:szCs w:val="28"/>
        </w:rPr>
        <w:t xml:space="preserve">офіційних опонентів, доповідає </w:t>
      </w:r>
      <w:r w:rsidRPr="006711C7">
        <w:rPr>
          <w:rFonts w:ascii="Times New Roman" w:hAnsi="Times New Roman" w:cs="Times New Roman"/>
          <w:color w:val="000000" w:themeColor="text1"/>
          <w:sz w:val="28"/>
          <w:szCs w:val="28"/>
        </w:rPr>
        <w:t>про</w:t>
      </w:r>
      <w:r w:rsidR="00BC26CD" w:rsidRPr="006711C7">
        <w:rPr>
          <w:rFonts w:ascii="Times New Roman" w:hAnsi="Times New Roman" w:cs="Times New Roman"/>
          <w:color w:val="000000" w:themeColor="text1"/>
          <w:sz w:val="28"/>
          <w:szCs w:val="28"/>
          <w:lang w:val="uk-UA"/>
        </w:rPr>
        <w:t xml:space="preserve"> </w:t>
      </w:r>
      <w:r w:rsidRPr="006711C7">
        <w:rPr>
          <w:rFonts w:ascii="Times New Roman" w:hAnsi="Times New Roman" w:cs="Times New Roman"/>
          <w:color w:val="000000" w:themeColor="text1"/>
          <w:spacing w:val="-3"/>
          <w:sz w:val="28"/>
          <w:szCs w:val="28"/>
        </w:rPr>
        <w:t xml:space="preserve">подані </w:t>
      </w:r>
      <w:r w:rsidR="00C10918" w:rsidRPr="006711C7">
        <w:rPr>
          <w:rFonts w:ascii="Times New Roman" w:hAnsi="Times New Roman" w:cs="Times New Roman"/>
          <w:color w:val="000000" w:themeColor="text1"/>
          <w:spacing w:val="-4"/>
          <w:sz w:val="28"/>
          <w:szCs w:val="28"/>
          <w:lang w:val="uk-UA"/>
        </w:rPr>
        <w:t>з</w:t>
      </w:r>
      <w:r w:rsidRPr="006711C7">
        <w:rPr>
          <w:rFonts w:ascii="Times New Roman" w:hAnsi="Times New Roman" w:cs="Times New Roman"/>
          <w:color w:val="000000" w:themeColor="text1"/>
          <w:spacing w:val="-4"/>
          <w:sz w:val="28"/>
          <w:szCs w:val="28"/>
        </w:rPr>
        <w:t xml:space="preserve">добувачем </w:t>
      </w:r>
      <w:r w:rsidRPr="00B73063">
        <w:rPr>
          <w:rFonts w:ascii="Times New Roman" w:hAnsi="Times New Roman" w:cs="Times New Roman"/>
          <w:sz w:val="28"/>
          <w:szCs w:val="28"/>
        </w:rPr>
        <w:t xml:space="preserve">до </w:t>
      </w:r>
      <w:r w:rsidR="001809BA">
        <w:rPr>
          <w:rFonts w:ascii="Times New Roman" w:hAnsi="Times New Roman" w:cs="Times New Roman"/>
          <w:sz w:val="28"/>
          <w:szCs w:val="28"/>
        </w:rPr>
        <w:t>СВР</w:t>
      </w:r>
      <w:r w:rsidR="005C63FD">
        <w:rPr>
          <w:rFonts w:ascii="Times New Roman" w:hAnsi="Times New Roman" w:cs="Times New Roman"/>
          <w:sz w:val="28"/>
          <w:szCs w:val="28"/>
          <w:lang w:val="uk-UA"/>
        </w:rPr>
        <w:t xml:space="preserve"> </w:t>
      </w:r>
      <w:r w:rsidRPr="00B73063">
        <w:rPr>
          <w:rFonts w:ascii="Times New Roman" w:hAnsi="Times New Roman" w:cs="Times New Roman"/>
          <w:sz w:val="28"/>
          <w:szCs w:val="28"/>
        </w:rPr>
        <w:t>документи, їх відповідність встановленим</w:t>
      </w:r>
      <w:r w:rsidRPr="00B73063">
        <w:rPr>
          <w:rFonts w:ascii="Times New Roman" w:hAnsi="Times New Roman" w:cs="Times New Roman"/>
          <w:spacing w:val="-2"/>
          <w:sz w:val="28"/>
          <w:szCs w:val="28"/>
        </w:rPr>
        <w:t xml:space="preserve"> </w:t>
      </w:r>
      <w:r w:rsidRPr="00B73063">
        <w:rPr>
          <w:rFonts w:ascii="Times New Roman" w:hAnsi="Times New Roman" w:cs="Times New Roman"/>
          <w:sz w:val="28"/>
          <w:szCs w:val="28"/>
        </w:rPr>
        <w:t>вимогам;</w:t>
      </w:r>
    </w:p>
    <w:p w14:paraId="0CF7D7D1" w14:textId="3DACA573" w:rsidR="00D62740" w:rsidRPr="003F6F0E" w:rsidRDefault="00A920BD">
      <w:pPr>
        <w:pStyle w:val="a5"/>
        <w:widowControl w:val="0"/>
        <w:numPr>
          <w:ilvl w:val="0"/>
          <w:numId w:val="10"/>
        </w:numPr>
        <w:tabs>
          <w:tab w:val="left" w:pos="957"/>
        </w:tabs>
        <w:autoSpaceDE w:val="0"/>
        <w:autoSpaceDN w:val="0"/>
        <w:spacing w:before="88" w:after="0" w:line="244" w:lineRule="auto"/>
        <w:ind w:left="709" w:right="104" w:firstLine="419"/>
        <w:jc w:val="both"/>
        <w:rPr>
          <w:rFonts w:ascii="Times New Roman" w:hAnsi="Times New Roman" w:cs="Times New Roman"/>
          <w:color w:val="000000" w:themeColor="text1"/>
          <w:sz w:val="28"/>
          <w:szCs w:val="28"/>
        </w:rPr>
      </w:pPr>
      <w:r>
        <w:rPr>
          <w:rFonts w:ascii="Times New Roman" w:hAnsi="Times New Roman" w:cs="Times New Roman"/>
          <w:spacing w:val="-5"/>
          <w:sz w:val="28"/>
          <w:szCs w:val="28"/>
          <w:lang w:val="uk-UA"/>
        </w:rPr>
        <w:t>з</w:t>
      </w:r>
      <w:r w:rsidR="00D62740" w:rsidRPr="00B73063">
        <w:rPr>
          <w:rFonts w:ascii="Times New Roman" w:hAnsi="Times New Roman" w:cs="Times New Roman"/>
          <w:spacing w:val="-5"/>
          <w:sz w:val="28"/>
          <w:szCs w:val="28"/>
        </w:rPr>
        <w:t xml:space="preserve">добувач </w:t>
      </w:r>
      <w:r w:rsidR="00D62740" w:rsidRPr="00B73063">
        <w:rPr>
          <w:rFonts w:ascii="Times New Roman" w:hAnsi="Times New Roman" w:cs="Times New Roman"/>
          <w:sz w:val="28"/>
          <w:szCs w:val="28"/>
        </w:rPr>
        <w:t xml:space="preserve">викладає основні </w:t>
      </w:r>
      <w:r w:rsidR="00D62740" w:rsidRPr="00B73063">
        <w:rPr>
          <w:rFonts w:ascii="Times New Roman" w:hAnsi="Times New Roman" w:cs="Times New Roman"/>
          <w:spacing w:val="-3"/>
          <w:sz w:val="28"/>
          <w:szCs w:val="28"/>
        </w:rPr>
        <w:t xml:space="preserve">положення </w:t>
      </w:r>
      <w:r w:rsidR="00D62740" w:rsidRPr="00B73063">
        <w:rPr>
          <w:rFonts w:ascii="Times New Roman" w:hAnsi="Times New Roman" w:cs="Times New Roman"/>
          <w:sz w:val="28"/>
          <w:szCs w:val="28"/>
        </w:rPr>
        <w:t xml:space="preserve">дисертації </w:t>
      </w:r>
      <w:r w:rsidR="006640D9">
        <w:rPr>
          <w:rFonts w:ascii="Times New Roman" w:hAnsi="Times New Roman" w:cs="Times New Roman"/>
          <w:sz w:val="28"/>
          <w:szCs w:val="28"/>
          <w:lang w:val="uk-UA"/>
        </w:rPr>
        <w:t>(</w:t>
      </w:r>
      <w:r w:rsidR="006640D9" w:rsidRPr="003F6F0E">
        <w:rPr>
          <w:rFonts w:ascii="Times New Roman" w:hAnsi="Times New Roman" w:cs="Times New Roman"/>
          <w:color w:val="000000" w:themeColor="text1"/>
          <w:sz w:val="28"/>
          <w:szCs w:val="28"/>
          <w:lang w:val="uk-UA"/>
        </w:rPr>
        <w:t xml:space="preserve">як правило </w:t>
      </w:r>
      <w:r w:rsidR="003F6F0E">
        <w:rPr>
          <w:rFonts w:ascii="Times New Roman" w:hAnsi="Times New Roman" w:cs="Times New Roman"/>
          <w:color w:val="000000" w:themeColor="text1"/>
          <w:sz w:val="28"/>
          <w:szCs w:val="28"/>
          <w:lang w:val="uk-UA"/>
        </w:rPr>
        <w:t xml:space="preserve">на доповідь надається до </w:t>
      </w:r>
      <w:r w:rsidR="006640D9" w:rsidRPr="003F6F0E">
        <w:rPr>
          <w:rFonts w:ascii="Times New Roman" w:hAnsi="Times New Roman" w:cs="Times New Roman"/>
          <w:color w:val="000000" w:themeColor="text1"/>
          <w:sz w:val="28"/>
          <w:szCs w:val="28"/>
          <w:lang w:val="uk-UA"/>
        </w:rPr>
        <w:t>20 хвилин)</w:t>
      </w:r>
      <w:r w:rsidR="006640D9" w:rsidRPr="003F6F0E">
        <w:rPr>
          <w:rFonts w:ascii="Times New Roman" w:hAnsi="Times New Roman" w:cs="Times New Roman"/>
          <w:color w:val="000000" w:themeColor="text1"/>
          <w:sz w:val="28"/>
          <w:szCs w:val="28"/>
        </w:rPr>
        <w:t xml:space="preserve"> </w:t>
      </w:r>
      <w:r w:rsidR="00D62740" w:rsidRPr="003F6F0E">
        <w:rPr>
          <w:rFonts w:ascii="Times New Roman" w:hAnsi="Times New Roman" w:cs="Times New Roman"/>
          <w:color w:val="000000" w:themeColor="text1"/>
          <w:sz w:val="28"/>
          <w:szCs w:val="28"/>
        </w:rPr>
        <w:t>та відповідає на запитання</w:t>
      </w:r>
      <w:r w:rsidR="00BF791E" w:rsidRPr="003F6F0E">
        <w:rPr>
          <w:rFonts w:ascii="Times New Roman" w:hAnsi="Times New Roman" w:cs="Times New Roman"/>
          <w:color w:val="000000" w:themeColor="text1"/>
          <w:sz w:val="28"/>
          <w:szCs w:val="28"/>
          <w:lang w:val="uk-UA"/>
        </w:rPr>
        <w:t>;</w:t>
      </w:r>
    </w:p>
    <w:p w14:paraId="1B1F2713" w14:textId="77777777" w:rsidR="00D62740" w:rsidRPr="00B73063" w:rsidRDefault="00D62740">
      <w:pPr>
        <w:pStyle w:val="a5"/>
        <w:widowControl w:val="0"/>
        <w:numPr>
          <w:ilvl w:val="0"/>
          <w:numId w:val="10"/>
        </w:numPr>
        <w:tabs>
          <w:tab w:val="left" w:pos="957"/>
        </w:tabs>
        <w:autoSpaceDE w:val="0"/>
        <w:autoSpaceDN w:val="0"/>
        <w:spacing w:before="5" w:after="0" w:line="244" w:lineRule="auto"/>
        <w:ind w:left="709" w:right="109" w:firstLine="419"/>
        <w:jc w:val="both"/>
        <w:rPr>
          <w:rFonts w:ascii="Times New Roman" w:hAnsi="Times New Roman" w:cs="Times New Roman"/>
          <w:sz w:val="28"/>
          <w:szCs w:val="28"/>
        </w:rPr>
      </w:pPr>
      <w:r w:rsidRPr="00B73063">
        <w:rPr>
          <w:rFonts w:ascii="Times New Roman" w:hAnsi="Times New Roman" w:cs="Times New Roman"/>
          <w:spacing w:val="-3"/>
          <w:sz w:val="28"/>
          <w:szCs w:val="28"/>
        </w:rPr>
        <w:t xml:space="preserve">голова </w:t>
      </w:r>
      <w:r w:rsidR="001809BA">
        <w:rPr>
          <w:rFonts w:ascii="Times New Roman" w:hAnsi="Times New Roman" w:cs="Times New Roman"/>
          <w:sz w:val="28"/>
          <w:szCs w:val="28"/>
        </w:rPr>
        <w:t>СВР</w:t>
      </w:r>
      <w:r w:rsidR="005C63FD">
        <w:rPr>
          <w:rFonts w:ascii="Times New Roman" w:hAnsi="Times New Roman" w:cs="Times New Roman"/>
          <w:sz w:val="28"/>
          <w:szCs w:val="28"/>
          <w:lang w:val="uk-UA"/>
        </w:rPr>
        <w:t xml:space="preserve"> </w:t>
      </w:r>
      <w:r w:rsidRPr="00B73063">
        <w:rPr>
          <w:rFonts w:ascii="Times New Roman" w:hAnsi="Times New Roman" w:cs="Times New Roman"/>
          <w:spacing w:val="-3"/>
          <w:sz w:val="28"/>
          <w:szCs w:val="28"/>
        </w:rPr>
        <w:t xml:space="preserve">оголошує </w:t>
      </w:r>
      <w:r w:rsidRPr="00B73063">
        <w:rPr>
          <w:rFonts w:ascii="Times New Roman" w:hAnsi="Times New Roman" w:cs="Times New Roman"/>
          <w:sz w:val="28"/>
          <w:szCs w:val="28"/>
        </w:rPr>
        <w:t xml:space="preserve">висновок про </w:t>
      </w:r>
      <w:r w:rsidRPr="00B73063">
        <w:rPr>
          <w:rFonts w:ascii="Times New Roman" w:hAnsi="Times New Roman" w:cs="Times New Roman"/>
          <w:spacing w:val="-7"/>
          <w:sz w:val="28"/>
          <w:szCs w:val="28"/>
        </w:rPr>
        <w:t xml:space="preserve">наукову </w:t>
      </w:r>
      <w:r w:rsidRPr="00B73063">
        <w:rPr>
          <w:rFonts w:ascii="Times New Roman" w:hAnsi="Times New Roman" w:cs="Times New Roman"/>
          <w:spacing w:val="-5"/>
          <w:sz w:val="28"/>
          <w:szCs w:val="28"/>
        </w:rPr>
        <w:t xml:space="preserve">новизну, </w:t>
      </w:r>
      <w:r w:rsidRPr="00B73063">
        <w:rPr>
          <w:rFonts w:ascii="Times New Roman" w:hAnsi="Times New Roman" w:cs="Times New Roman"/>
          <w:sz w:val="28"/>
          <w:szCs w:val="28"/>
        </w:rPr>
        <w:t xml:space="preserve">теоретичне та практичне </w:t>
      </w:r>
      <w:r w:rsidRPr="00B73063">
        <w:rPr>
          <w:rFonts w:ascii="Times New Roman" w:hAnsi="Times New Roman" w:cs="Times New Roman"/>
          <w:spacing w:val="-3"/>
          <w:sz w:val="28"/>
          <w:szCs w:val="28"/>
        </w:rPr>
        <w:t xml:space="preserve">значення </w:t>
      </w:r>
      <w:r w:rsidR="00B47563" w:rsidRPr="00B73063">
        <w:rPr>
          <w:rFonts w:ascii="Times New Roman" w:hAnsi="Times New Roman" w:cs="Times New Roman"/>
          <w:spacing w:val="-4"/>
          <w:sz w:val="28"/>
          <w:szCs w:val="28"/>
        </w:rPr>
        <w:t xml:space="preserve">результатів </w:t>
      </w:r>
      <w:r w:rsidRPr="00B73063">
        <w:rPr>
          <w:rFonts w:ascii="Times New Roman" w:hAnsi="Times New Roman" w:cs="Times New Roman"/>
          <w:sz w:val="28"/>
          <w:szCs w:val="28"/>
        </w:rPr>
        <w:t>дисерт</w:t>
      </w:r>
      <w:r w:rsidR="00A920BD">
        <w:rPr>
          <w:rFonts w:ascii="Times New Roman" w:hAnsi="Times New Roman" w:cs="Times New Roman"/>
          <w:sz w:val="28"/>
          <w:szCs w:val="28"/>
        </w:rPr>
        <w:t xml:space="preserve">ації та звернення інших осіб з </w:t>
      </w:r>
      <w:r w:rsidRPr="00B73063">
        <w:rPr>
          <w:rFonts w:ascii="Times New Roman" w:hAnsi="Times New Roman" w:cs="Times New Roman"/>
          <w:spacing w:val="-3"/>
          <w:sz w:val="28"/>
          <w:szCs w:val="28"/>
        </w:rPr>
        <w:t>оцінкою</w:t>
      </w:r>
      <w:r w:rsidRPr="00B73063">
        <w:rPr>
          <w:rFonts w:ascii="Times New Roman" w:hAnsi="Times New Roman" w:cs="Times New Roman"/>
          <w:spacing w:val="-2"/>
          <w:sz w:val="28"/>
          <w:szCs w:val="28"/>
        </w:rPr>
        <w:t xml:space="preserve"> </w:t>
      </w:r>
      <w:r w:rsidRPr="00B73063">
        <w:rPr>
          <w:rFonts w:ascii="Times New Roman" w:hAnsi="Times New Roman" w:cs="Times New Roman"/>
          <w:sz w:val="28"/>
          <w:szCs w:val="28"/>
        </w:rPr>
        <w:t>дисертації;</w:t>
      </w:r>
    </w:p>
    <w:p w14:paraId="152AB595" w14:textId="77777777" w:rsidR="00D62740" w:rsidRPr="00B73063" w:rsidRDefault="00A920BD">
      <w:pPr>
        <w:pStyle w:val="a5"/>
        <w:widowControl w:val="0"/>
        <w:numPr>
          <w:ilvl w:val="0"/>
          <w:numId w:val="10"/>
        </w:numPr>
        <w:tabs>
          <w:tab w:val="left" w:pos="957"/>
        </w:tabs>
        <w:autoSpaceDE w:val="0"/>
        <w:autoSpaceDN w:val="0"/>
        <w:spacing w:before="5" w:after="0" w:line="240" w:lineRule="auto"/>
        <w:ind w:left="709" w:firstLine="419"/>
        <w:jc w:val="both"/>
        <w:rPr>
          <w:rFonts w:ascii="Times New Roman" w:hAnsi="Times New Roman" w:cs="Times New Roman"/>
          <w:sz w:val="28"/>
          <w:szCs w:val="28"/>
        </w:rPr>
      </w:pPr>
      <w:r>
        <w:rPr>
          <w:rFonts w:ascii="Times New Roman" w:hAnsi="Times New Roman" w:cs="Times New Roman"/>
          <w:spacing w:val="-5"/>
          <w:sz w:val="28"/>
          <w:szCs w:val="28"/>
          <w:lang w:val="uk-UA"/>
        </w:rPr>
        <w:t>з</w:t>
      </w:r>
      <w:r w:rsidR="00D62740" w:rsidRPr="00B73063">
        <w:rPr>
          <w:rFonts w:ascii="Times New Roman" w:hAnsi="Times New Roman" w:cs="Times New Roman"/>
          <w:spacing w:val="-5"/>
          <w:sz w:val="28"/>
          <w:szCs w:val="28"/>
        </w:rPr>
        <w:t xml:space="preserve">добувач </w:t>
      </w:r>
      <w:r w:rsidR="00D62740" w:rsidRPr="00B73063">
        <w:rPr>
          <w:rFonts w:ascii="Times New Roman" w:hAnsi="Times New Roman" w:cs="Times New Roman"/>
          <w:sz w:val="28"/>
          <w:szCs w:val="28"/>
        </w:rPr>
        <w:t xml:space="preserve">відповідає на </w:t>
      </w:r>
      <w:r w:rsidR="00D62740" w:rsidRPr="00B73063">
        <w:rPr>
          <w:rFonts w:ascii="Times New Roman" w:hAnsi="Times New Roman" w:cs="Times New Roman"/>
          <w:spacing w:val="-3"/>
          <w:sz w:val="28"/>
          <w:szCs w:val="28"/>
        </w:rPr>
        <w:t xml:space="preserve">зауваження, </w:t>
      </w:r>
      <w:r w:rsidR="00D62740" w:rsidRPr="00B73063">
        <w:rPr>
          <w:rFonts w:ascii="Times New Roman" w:hAnsi="Times New Roman" w:cs="Times New Roman"/>
          <w:sz w:val="28"/>
          <w:szCs w:val="28"/>
        </w:rPr>
        <w:t>які містяться у</w:t>
      </w:r>
      <w:r w:rsidR="00D62740" w:rsidRPr="00B73063">
        <w:rPr>
          <w:rFonts w:ascii="Times New Roman" w:hAnsi="Times New Roman" w:cs="Times New Roman"/>
          <w:spacing w:val="-6"/>
          <w:sz w:val="28"/>
          <w:szCs w:val="28"/>
        </w:rPr>
        <w:t xml:space="preserve"> </w:t>
      </w:r>
      <w:r w:rsidR="00D62740" w:rsidRPr="00B73063">
        <w:rPr>
          <w:rFonts w:ascii="Times New Roman" w:hAnsi="Times New Roman" w:cs="Times New Roman"/>
          <w:sz w:val="28"/>
          <w:szCs w:val="28"/>
        </w:rPr>
        <w:t>зверненнях;</w:t>
      </w:r>
    </w:p>
    <w:p w14:paraId="2284D904" w14:textId="77777777" w:rsidR="00D62740" w:rsidRPr="006711C7" w:rsidRDefault="00D62740">
      <w:pPr>
        <w:pStyle w:val="a5"/>
        <w:widowControl w:val="0"/>
        <w:numPr>
          <w:ilvl w:val="0"/>
          <w:numId w:val="10"/>
        </w:numPr>
        <w:tabs>
          <w:tab w:val="left" w:pos="957"/>
        </w:tabs>
        <w:autoSpaceDE w:val="0"/>
        <w:autoSpaceDN w:val="0"/>
        <w:spacing w:before="8" w:after="0" w:line="240" w:lineRule="auto"/>
        <w:ind w:left="709" w:firstLine="419"/>
        <w:jc w:val="both"/>
        <w:rPr>
          <w:rFonts w:ascii="Times New Roman" w:hAnsi="Times New Roman" w:cs="Times New Roman"/>
          <w:color w:val="000000" w:themeColor="text1"/>
          <w:sz w:val="28"/>
          <w:szCs w:val="28"/>
        </w:rPr>
      </w:pPr>
      <w:r w:rsidRPr="00B73063">
        <w:rPr>
          <w:rFonts w:ascii="Times New Roman" w:hAnsi="Times New Roman" w:cs="Times New Roman"/>
          <w:sz w:val="28"/>
          <w:szCs w:val="28"/>
        </w:rPr>
        <w:t>виступи</w:t>
      </w:r>
      <w:r w:rsidRPr="00B73063">
        <w:rPr>
          <w:rFonts w:ascii="Times New Roman" w:hAnsi="Times New Roman" w:cs="Times New Roman"/>
          <w:spacing w:val="-2"/>
          <w:sz w:val="28"/>
          <w:szCs w:val="28"/>
        </w:rPr>
        <w:t xml:space="preserve"> </w:t>
      </w:r>
      <w:r w:rsidRPr="00B73063">
        <w:rPr>
          <w:rFonts w:ascii="Times New Roman" w:hAnsi="Times New Roman" w:cs="Times New Roman"/>
          <w:sz w:val="28"/>
          <w:szCs w:val="28"/>
        </w:rPr>
        <w:t>рецензентів;</w:t>
      </w:r>
    </w:p>
    <w:p w14:paraId="5D8637A8" w14:textId="77777777" w:rsidR="00D62740" w:rsidRPr="006711C7" w:rsidRDefault="00D62740">
      <w:pPr>
        <w:pStyle w:val="a5"/>
        <w:widowControl w:val="0"/>
        <w:numPr>
          <w:ilvl w:val="0"/>
          <w:numId w:val="10"/>
        </w:numPr>
        <w:tabs>
          <w:tab w:val="left" w:pos="957"/>
        </w:tabs>
        <w:autoSpaceDE w:val="0"/>
        <w:autoSpaceDN w:val="0"/>
        <w:spacing w:before="8" w:after="0" w:line="244" w:lineRule="auto"/>
        <w:ind w:left="709" w:right="115" w:firstLine="419"/>
        <w:jc w:val="both"/>
        <w:rPr>
          <w:rFonts w:ascii="Times New Roman" w:hAnsi="Times New Roman" w:cs="Times New Roman"/>
          <w:color w:val="000000" w:themeColor="text1"/>
          <w:sz w:val="28"/>
          <w:szCs w:val="28"/>
        </w:rPr>
      </w:pPr>
      <w:r w:rsidRPr="006711C7">
        <w:rPr>
          <w:rFonts w:ascii="Times New Roman" w:hAnsi="Times New Roman" w:cs="Times New Roman"/>
          <w:color w:val="000000" w:themeColor="text1"/>
          <w:sz w:val="28"/>
          <w:szCs w:val="28"/>
        </w:rPr>
        <w:t xml:space="preserve">після виступу </w:t>
      </w:r>
      <w:r w:rsidRPr="006711C7">
        <w:rPr>
          <w:rFonts w:ascii="Times New Roman" w:hAnsi="Times New Roman" w:cs="Times New Roman"/>
          <w:color w:val="000000" w:themeColor="text1"/>
          <w:spacing w:val="-5"/>
          <w:sz w:val="28"/>
          <w:szCs w:val="28"/>
        </w:rPr>
        <w:t xml:space="preserve">кожного </w:t>
      </w:r>
      <w:r w:rsidRPr="006711C7">
        <w:rPr>
          <w:rFonts w:ascii="Times New Roman" w:hAnsi="Times New Roman" w:cs="Times New Roman"/>
          <w:color w:val="000000" w:themeColor="text1"/>
          <w:sz w:val="28"/>
          <w:szCs w:val="28"/>
        </w:rPr>
        <w:t xml:space="preserve">рецензента </w:t>
      </w:r>
      <w:r w:rsidR="00C10918" w:rsidRPr="006711C7">
        <w:rPr>
          <w:rFonts w:ascii="Times New Roman" w:hAnsi="Times New Roman" w:cs="Times New Roman"/>
          <w:color w:val="000000" w:themeColor="text1"/>
          <w:spacing w:val="-4"/>
          <w:sz w:val="28"/>
          <w:szCs w:val="28"/>
          <w:lang w:val="uk-UA"/>
        </w:rPr>
        <w:t>з</w:t>
      </w:r>
      <w:r w:rsidRPr="006711C7">
        <w:rPr>
          <w:rFonts w:ascii="Times New Roman" w:hAnsi="Times New Roman" w:cs="Times New Roman"/>
          <w:color w:val="000000" w:themeColor="text1"/>
          <w:spacing w:val="-4"/>
          <w:sz w:val="28"/>
          <w:szCs w:val="28"/>
        </w:rPr>
        <w:t>добувачеві</w:t>
      </w:r>
      <w:r w:rsidRPr="006711C7">
        <w:rPr>
          <w:rFonts w:ascii="Times New Roman" w:hAnsi="Times New Roman" w:cs="Times New Roman"/>
          <w:color w:val="000000" w:themeColor="text1"/>
          <w:spacing w:val="62"/>
          <w:sz w:val="28"/>
          <w:szCs w:val="28"/>
        </w:rPr>
        <w:t xml:space="preserve"> </w:t>
      </w:r>
      <w:r w:rsidRPr="006711C7">
        <w:rPr>
          <w:rFonts w:ascii="Times New Roman" w:hAnsi="Times New Roman" w:cs="Times New Roman"/>
          <w:color w:val="000000" w:themeColor="text1"/>
          <w:sz w:val="28"/>
          <w:szCs w:val="28"/>
        </w:rPr>
        <w:t>надають слово для відповіді;</w:t>
      </w:r>
    </w:p>
    <w:p w14:paraId="011213A2" w14:textId="77777777" w:rsidR="00C10918" w:rsidRPr="006711C7" w:rsidRDefault="00D62740">
      <w:pPr>
        <w:pStyle w:val="a5"/>
        <w:widowControl w:val="0"/>
        <w:numPr>
          <w:ilvl w:val="0"/>
          <w:numId w:val="10"/>
        </w:numPr>
        <w:tabs>
          <w:tab w:val="left" w:pos="957"/>
        </w:tabs>
        <w:autoSpaceDE w:val="0"/>
        <w:autoSpaceDN w:val="0"/>
        <w:spacing w:before="3" w:after="0" w:line="240" w:lineRule="auto"/>
        <w:ind w:left="709" w:firstLine="419"/>
        <w:jc w:val="both"/>
        <w:rPr>
          <w:rFonts w:ascii="Times New Roman" w:hAnsi="Times New Roman" w:cs="Times New Roman"/>
          <w:color w:val="000000" w:themeColor="text1"/>
          <w:sz w:val="28"/>
          <w:szCs w:val="28"/>
        </w:rPr>
      </w:pPr>
      <w:r w:rsidRPr="006711C7">
        <w:rPr>
          <w:rFonts w:ascii="Times New Roman" w:hAnsi="Times New Roman" w:cs="Times New Roman"/>
          <w:color w:val="000000" w:themeColor="text1"/>
          <w:sz w:val="28"/>
          <w:szCs w:val="28"/>
        </w:rPr>
        <w:t>виступи офіційних</w:t>
      </w:r>
      <w:r w:rsidRPr="006711C7">
        <w:rPr>
          <w:rFonts w:ascii="Times New Roman" w:hAnsi="Times New Roman" w:cs="Times New Roman"/>
          <w:color w:val="000000" w:themeColor="text1"/>
          <w:spacing w:val="-3"/>
          <w:sz w:val="28"/>
          <w:szCs w:val="28"/>
        </w:rPr>
        <w:t xml:space="preserve"> </w:t>
      </w:r>
      <w:r w:rsidRPr="006711C7">
        <w:rPr>
          <w:rFonts w:ascii="Times New Roman" w:hAnsi="Times New Roman" w:cs="Times New Roman"/>
          <w:color w:val="000000" w:themeColor="text1"/>
          <w:sz w:val="28"/>
          <w:szCs w:val="28"/>
        </w:rPr>
        <w:t>опонентів;</w:t>
      </w:r>
    </w:p>
    <w:p w14:paraId="2D87DB09" w14:textId="77777777" w:rsidR="00D62740" w:rsidRPr="006711C7" w:rsidRDefault="00D62740">
      <w:pPr>
        <w:pStyle w:val="a5"/>
        <w:widowControl w:val="0"/>
        <w:numPr>
          <w:ilvl w:val="0"/>
          <w:numId w:val="10"/>
        </w:numPr>
        <w:tabs>
          <w:tab w:val="left" w:pos="957"/>
        </w:tabs>
        <w:autoSpaceDE w:val="0"/>
        <w:autoSpaceDN w:val="0"/>
        <w:spacing w:before="3" w:after="0" w:line="240" w:lineRule="auto"/>
        <w:ind w:left="709" w:firstLine="419"/>
        <w:jc w:val="both"/>
        <w:rPr>
          <w:rFonts w:ascii="Times New Roman" w:hAnsi="Times New Roman" w:cs="Times New Roman"/>
          <w:color w:val="000000" w:themeColor="text1"/>
          <w:sz w:val="28"/>
          <w:szCs w:val="28"/>
        </w:rPr>
      </w:pPr>
      <w:r w:rsidRPr="006711C7">
        <w:rPr>
          <w:rFonts w:ascii="Times New Roman" w:hAnsi="Times New Roman" w:cs="Times New Roman"/>
          <w:color w:val="000000" w:themeColor="text1"/>
          <w:sz w:val="28"/>
          <w:szCs w:val="28"/>
        </w:rPr>
        <w:t xml:space="preserve">після виступу </w:t>
      </w:r>
      <w:r w:rsidRPr="006711C7">
        <w:rPr>
          <w:rFonts w:ascii="Times New Roman" w:hAnsi="Times New Roman" w:cs="Times New Roman"/>
          <w:color w:val="000000" w:themeColor="text1"/>
          <w:spacing w:val="-5"/>
          <w:sz w:val="28"/>
          <w:szCs w:val="28"/>
        </w:rPr>
        <w:t xml:space="preserve">кожного </w:t>
      </w:r>
      <w:r w:rsidRPr="006711C7">
        <w:rPr>
          <w:rFonts w:ascii="Times New Roman" w:hAnsi="Times New Roman" w:cs="Times New Roman"/>
          <w:color w:val="000000" w:themeColor="text1"/>
          <w:sz w:val="28"/>
          <w:szCs w:val="28"/>
        </w:rPr>
        <w:t xml:space="preserve">офіційного опонента </w:t>
      </w:r>
      <w:r w:rsidR="00C10918" w:rsidRPr="006711C7">
        <w:rPr>
          <w:rFonts w:ascii="Times New Roman" w:hAnsi="Times New Roman" w:cs="Times New Roman"/>
          <w:color w:val="000000" w:themeColor="text1"/>
          <w:spacing w:val="-4"/>
          <w:sz w:val="28"/>
          <w:szCs w:val="28"/>
          <w:lang w:val="uk-UA"/>
        </w:rPr>
        <w:t>з</w:t>
      </w:r>
      <w:r w:rsidRPr="006711C7">
        <w:rPr>
          <w:rFonts w:ascii="Times New Roman" w:hAnsi="Times New Roman" w:cs="Times New Roman"/>
          <w:color w:val="000000" w:themeColor="text1"/>
          <w:spacing w:val="-4"/>
          <w:sz w:val="28"/>
          <w:szCs w:val="28"/>
        </w:rPr>
        <w:t xml:space="preserve">добувачеві </w:t>
      </w:r>
      <w:r w:rsidRPr="006711C7">
        <w:rPr>
          <w:rFonts w:ascii="Times New Roman" w:hAnsi="Times New Roman" w:cs="Times New Roman"/>
          <w:color w:val="000000" w:themeColor="text1"/>
          <w:sz w:val="28"/>
          <w:szCs w:val="28"/>
        </w:rPr>
        <w:t>надають слово для</w:t>
      </w:r>
      <w:r w:rsidRPr="006711C7">
        <w:rPr>
          <w:rFonts w:ascii="Times New Roman" w:hAnsi="Times New Roman" w:cs="Times New Roman"/>
          <w:color w:val="000000" w:themeColor="text1"/>
          <w:spacing w:val="-2"/>
          <w:sz w:val="28"/>
          <w:szCs w:val="28"/>
        </w:rPr>
        <w:t xml:space="preserve"> </w:t>
      </w:r>
      <w:r w:rsidRPr="006711C7">
        <w:rPr>
          <w:rFonts w:ascii="Times New Roman" w:hAnsi="Times New Roman" w:cs="Times New Roman"/>
          <w:color w:val="000000" w:themeColor="text1"/>
          <w:sz w:val="28"/>
          <w:szCs w:val="28"/>
        </w:rPr>
        <w:t>відповіді;</w:t>
      </w:r>
    </w:p>
    <w:p w14:paraId="4FEAB00D" w14:textId="77777777" w:rsidR="00D62740" w:rsidRPr="006711C7" w:rsidRDefault="00D62740">
      <w:pPr>
        <w:pStyle w:val="a5"/>
        <w:widowControl w:val="0"/>
        <w:numPr>
          <w:ilvl w:val="0"/>
          <w:numId w:val="10"/>
        </w:numPr>
        <w:tabs>
          <w:tab w:val="left" w:pos="957"/>
        </w:tabs>
        <w:autoSpaceDE w:val="0"/>
        <w:autoSpaceDN w:val="0"/>
        <w:spacing w:before="3" w:after="0" w:line="244" w:lineRule="auto"/>
        <w:ind w:left="709" w:right="105" w:firstLine="419"/>
        <w:jc w:val="both"/>
        <w:rPr>
          <w:rFonts w:ascii="Times New Roman" w:hAnsi="Times New Roman" w:cs="Times New Roman"/>
          <w:color w:val="000000" w:themeColor="text1"/>
          <w:sz w:val="28"/>
          <w:szCs w:val="28"/>
        </w:rPr>
      </w:pPr>
      <w:r w:rsidRPr="006711C7">
        <w:rPr>
          <w:rFonts w:ascii="Times New Roman" w:hAnsi="Times New Roman" w:cs="Times New Roman"/>
          <w:color w:val="000000" w:themeColor="text1"/>
          <w:sz w:val="28"/>
          <w:szCs w:val="28"/>
        </w:rPr>
        <w:t xml:space="preserve">після </w:t>
      </w:r>
      <w:r w:rsidRPr="006711C7">
        <w:rPr>
          <w:rFonts w:ascii="Times New Roman" w:hAnsi="Times New Roman" w:cs="Times New Roman"/>
          <w:color w:val="000000" w:themeColor="text1"/>
          <w:spacing w:val="-5"/>
          <w:sz w:val="28"/>
          <w:szCs w:val="28"/>
        </w:rPr>
        <w:t xml:space="preserve">кожного </w:t>
      </w:r>
      <w:r w:rsidRPr="006711C7">
        <w:rPr>
          <w:rFonts w:ascii="Times New Roman" w:hAnsi="Times New Roman" w:cs="Times New Roman"/>
          <w:color w:val="000000" w:themeColor="text1"/>
          <w:sz w:val="28"/>
          <w:szCs w:val="28"/>
        </w:rPr>
        <w:t xml:space="preserve">виступу </w:t>
      </w:r>
      <w:r w:rsidR="00C10918" w:rsidRPr="006711C7">
        <w:rPr>
          <w:rFonts w:ascii="Times New Roman" w:hAnsi="Times New Roman" w:cs="Times New Roman"/>
          <w:color w:val="000000" w:themeColor="text1"/>
          <w:spacing w:val="-5"/>
          <w:sz w:val="28"/>
          <w:szCs w:val="28"/>
          <w:lang w:val="uk-UA"/>
        </w:rPr>
        <w:t>з</w:t>
      </w:r>
      <w:r w:rsidRPr="006711C7">
        <w:rPr>
          <w:rFonts w:ascii="Times New Roman" w:hAnsi="Times New Roman" w:cs="Times New Roman"/>
          <w:color w:val="000000" w:themeColor="text1"/>
          <w:spacing w:val="-5"/>
          <w:sz w:val="28"/>
          <w:szCs w:val="28"/>
        </w:rPr>
        <w:t xml:space="preserve">добувача </w:t>
      </w:r>
      <w:r w:rsidRPr="006711C7">
        <w:rPr>
          <w:rFonts w:ascii="Times New Roman" w:hAnsi="Times New Roman" w:cs="Times New Roman"/>
          <w:color w:val="000000" w:themeColor="text1"/>
          <w:sz w:val="28"/>
          <w:szCs w:val="28"/>
        </w:rPr>
        <w:t xml:space="preserve">для відповіді на </w:t>
      </w:r>
      <w:r w:rsidRPr="006711C7">
        <w:rPr>
          <w:rFonts w:ascii="Times New Roman" w:hAnsi="Times New Roman" w:cs="Times New Roman"/>
          <w:color w:val="000000" w:themeColor="text1"/>
          <w:spacing w:val="-3"/>
          <w:sz w:val="28"/>
          <w:szCs w:val="28"/>
        </w:rPr>
        <w:t xml:space="preserve">зауваження </w:t>
      </w:r>
      <w:r w:rsidRPr="006711C7">
        <w:rPr>
          <w:rFonts w:ascii="Times New Roman" w:hAnsi="Times New Roman" w:cs="Times New Roman"/>
          <w:color w:val="000000" w:themeColor="text1"/>
          <w:sz w:val="28"/>
          <w:szCs w:val="28"/>
        </w:rPr>
        <w:t xml:space="preserve">рецензентів/офіційних опонентів, </w:t>
      </w:r>
      <w:r w:rsidRPr="006711C7">
        <w:rPr>
          <w:rFonts w:ascii="Times New Roman" w:hAnsi="Times New Roman" w:cs="Times New Roman"/>
          <w:color w:val="000000" w:themeColor="text1"/>
          <w:spacing w:val="-3"/>
          <w:sz w:val="28"/>
          <w:szCs w:val="28"/>
        </w:rPr>
        <w:t xml:space="preserve">голова </w:t>
      </w:r>
      <w:r w:rsidRPr="006711C7">
        <w:rPr>
          <w:rFonts w:ascii="Times New Roman" w:hAnsi="Times New Roman" w:cs="Times New Roman"/>
          <w:color w:val="000000" w:themeColor="text1"/>
          <w:sz w:val="28"/>
          <w:szCs w:val="28"/>
        </w:rPr>
        <w:t>пересвідчується, чи задоволений рецензент/офіційний опонент цією</w:t>
      </w:r>
      <w:r w:rsidRPr="006711C7">
        <w:rPr>
          <w:rFonts w:ascii="Times New Roman" w:hAnsi="Times New Roman" w:cs="Times New Roman"/>
          <w:color w:val="000000" w:themeColor="text1"/>
          <w:spacing w:val="-5"/>
          <w:sz w:val="28"/>
          <w:szCs w:val="28"/>
        </w:rPr>
        <w:t xml:space="preserve"> </w:t>
      </w:r>
      <w:r w:rsidRPr="006711C7">
        <w:rPr>
          <w:rFonts w:ascii="Times New Roman" w:hAnsi="Times New Roman" w:cs="Times New Roman"/>
          <w:color w:val="000000" w:themeColor="text1"/>
          <w:sz w:val="28"/>
          <w:szCs w:val="28"/>
        </w:rPr>
        <w:t>відповіддю;</w:t>
      </w:r>
    </w:p>
    <w:p w14:paraId="7970C882" w14:textId="77777777" w:rsidR="00D62740" w:rsidRPr="006711C7" w:rsidRDefault="00D62740">
      <w:pPr>
        <w:pStyle w:val="a5"/>
        <w:widowControl w:val="0"/>
        <w:numPr>
          <w:ilvl w:val="0"/>
          <w:numId w:val="10"/>
        </w:numPr>
        <w:tabs>
          <w:tab w:val="left" w:pos="957"/>
        </w:tabs>
        <w:autoSpaceDE w:val="0"/>
        <w:autoSpaceDN w:val="0"/>
        <w:spacing w:before="5" w:after="0" w:line="244" w:lineRule="auto"/>
        <w:ind w:left="709" w:right="104" w:firstLine="419"/>
        <w:jc w:val="both"/>
        <w:rPr>
          <w:rFonts w:ascii="Times New Roman" w:hAnsi="Times New Roman" w:cs="Times New Roman"/>
          <w:color w:val="000000" w:themeColor="text1"/>
          <w:sz w:val="28"/>
          <w:szCs w:val="28"/>
        </w:rPr>
      </w:pPr>
      <w:r w:rsidRPr="006711C7">
        <w:rPr>
          <w:rFonts w:ascii="Times New Roman" w:hAnsi="Times New Roman" w:cs="Times New Roman"/>
          <w:color w:val="000000" w:themeColor="text1"/>
          <w:spacing w:val="-3"/>
          <w:sz w:val="28"/>
          <w:szCs w:val="28"/>
        </w:rPr>
        <w:t xml:space="preserve">публічне </w:t>
      </w:r>
      <w:r w:rsidRPr="006711C7">
        <w:rPr>
          <w:rFonts w:ascii="Times New Roman" w:hAnsi="Times New Roman" w:cs="Times New Roman"/>
          <w:color w:val="000000" w:themeColor="text1"/>
          <w:sz w:val="28"/>
          <w:szCs w:val="28"/>
        </w:rPr>
        <w:t xml:space="preserve">обговорення дисертації, у </w:t>
      </w:r>
      <w:r w:rsidRPr="006711C7">
        <w:rPr>
          <w:rFonts w:ascii="Times New Roman" w:hAnsi="Times New Roman" w:cs="Times New Roman"/>
          <w:color w:val="000000" w:themeColor="text1"/>
          <w:spacing w:val="-5"/>
          <w:sz w:val="28"/>
          <w:szCs w:val="28"/>
        </w:rPr>
        <w:t xml:space="preserve">якому </w:t>
      </w:r>
      <w:r w:rsidRPr="006711C7">
        <w:rPr>
          <w:rFonts w:ascii="Times New Roman" w:hAnsi="Times New Roman" w:cs="Times New Roman"/>
          <w:color w:val="000000" w:themeColor="text1"/>
          <w:sz w:val="28"/>
          <w:szCs w:val="28"/>
        </w:rPr>
        <w:t>мають право взяти участь усі присутні на</w:t>
      </w:r>
      <w:r w:rsidRPr="006711C7">
        <w:rPr>
          <w:rFonts w:ascii="Times New Roman" w:hAnsi="Times New Roman" w:cs="Times New Roman"/>
          <w:color w:val="000000" w:themeColor="text1"/>
          <w:spacing w:val="-3"/>
          <w:sz w:val="28"/>
          <w:szCs w:val="28"/>
        </w:rPr>
        <w:t xml:space="preserve"> </w:t>
      </w:r>
      <w:r w:rsidRPr="006711C7">
        <w:rPr>
          <w:rFonts w:ascii="Times New Roman" w:hAnsi="Times New Roman" w:cs="Times New Roman"/>
          <w:color w:val="000000" w:themeColor="text1"/>
          <w:sz w:val="28"/>
          <w:szCs w:val="28"/>
        </w:rPr>
        <w:t>засіданні;</w:t>
      </w:r>
    </w:p>
    <w:p w14:paraId="76C92D64" w14:textId="77777777" w:rsidR="00D62740" w:rsidRPr="006711C7" w:rsidRDefault="00D62740">
      <w:pPr>
        <w:pStyle w:val="a5"/>
        <w:widowControl w:val="0"/>
        <w:numPr>
          <w:ilvl w:val="0"/>
          <w:numId w:val="10"/>
        </w:numPr>
        <w:tabs>
          <w:tab w:val="left" w:pos="957"/>
        </w:tabs>
        <w:autoSpaceDE w:val="0"/>
        <w:autoSpaceDN w:val="0"/>
        <w:spacing w:before="3" w:after="0" w:line="240" w:lineRule="auto"/>
        <w:ind w:left="709" w:firstLine="419"/>
        <w:jc w:val="both"/>
        <w:rPr>
          <w:rFonts w:ascii="Times New Roman" w:hAnsi="Times New Roman" w:cs="Times New Roman"/>
          <w:color w:val="000000" w:themeColor="text1"/>
          <w:sz w:val="28"/>
          <w:szCs w:val="28"/>
        </w:rPr>
      </w:pPr>
      <w:r w:rsidRPr="006711C7">
        <w:rPr>
          <w:rFonts w:ascii="Times New Roman" w:hAnsi="Times New Roman" w:cs="Times New Roman"/>
          <w:color w:val="000000" w:themeColor="text1"/>
          <w:sz w:val="28"/>
          <w:szCs w:val="28"/>
        </w:rPr>
        <w:t>прикінцеве слово</w:t>
      </w:r>
      <w:r w:rsidRPr="006711C7">
        <w:rPr>
          <w:rFonts w:ascii="Times New Roman" w:hAnsi="Times New Roman" w:cs="Times New Roman"/>
          <w:color w:val="000000" w:themeColor="text1"/>
          <w:spacing w:val="-3"/>
          <w:sz w:val="28"/>
          <w:szCs w:val="28"/>
        </w:rPr>
        <w:t xml:space="preserve"> </w:t>
      </w:r>
      <w:r w:rsidR="00C10918" w:rsidRPr="006711C7">
        <w:rPr>
          <w:rFonts w:ascii="Times New Roman" w:hAnsi="Times New Roman" w:cs="Times New Roman"/>
          <w:color w:val="000000" w:themeColor="text1"/>
          <w:spacing w:val="-4"/>
          <w:sz w:val="28"/>
          <w:szCs w:val="28"/>
          <w:lang w:val="uk-UA"/>
        </w:rPr>
        <w:t>з</w:t>
      </w:r>
      <w:r w:rsidRPr="006711C7">
        <w:rPr>
          <w:rFonts w:ascii="Times New Roman" w:hAnsi="Times New Roman" w:cs="Times New Roman"/>
          <w:color w:val="000000" w:themeColor="text1"/>
          <w:spacing w:val="-4"/>
          <w:sz w:val="28"/>
          <w:szCs w:val="28"/>
        </w:rPr>
        <w:t>добувача;</w:t>
      </w:r>
    </w:p>
    <w:p w14:paraId="1EDF536F" w14:textId="77777777" w:rsidR="00C10918" w:rsidRPr="00C10918" w:rsidRDefault="00D62740">
      <w:pPr>
        <w:pStyle w:val="a5"/>
        <w:widowControl w:val="0"/>
        <w:numPr>
          <w:ilvl w:val="0"/>
          <w:numId w:val="10"/>
        </w:numPr>
        <w:tabs>
          <w:tab w:val="left" w:pos="957"/>
        </w:tabs>
        <w:autoSpaceDE w:val="0"/>
        <w:autoSpaceDN w:val="0"/>
        <w:spacing w:after="0" w:line="240" w:lineRule="auto"/>
        <w:ind w:left="709" w:right="103" w:firstLine="419"/>
        <w:jc w:val="both"/>
        <w:rPr>
          <w:rFonts w:ascii="Times New Roman" w:hAnsi="Times New Roman" w:cs="Times New Roman"/>
          <w:sz w:val="28"/>
          <w:szCs w:val="28"/>
        </w:rPr>
      </w:pPr>
      <w:r w:rsidRPr="006711C7">
        <w:rPr>
          <w:rFonts w:ascii="Times New Roman" w:hAnsi="Times New Roman" w:cs="Times New Roman"/>
          <w:color w:val="000000" w:themeColor="text1"/>
          <w:sz w:val="28"/>
          <w:szCs w:val="28"/>
        </w:rPr>
        <w:t xml:space="preserve">відкрите голосування </w:t>
      </w:r>
      <w:r w:rsidR="00B47563" w:rsidRPr="00B73063">
        <w:rPr>
          <w:rFonts w:ascii="Times New Roman" w:hAnsi="Times New Roman" w:cs="Times New Roman"/>
          <w:spacing w:val="-3"/>
          <w:sz w:val="28"/>
          <w:szCs w:val="28"/>
        </w:rPr>
        <w:t>голови</w:t>
      </w:r>
      <w:r w:rsidRPr="00B73063">
        <w:rPr>
          <w:rFonts w:ascii="Times New Roman" w:hAnsi="Times New Roman" w:cs="Times New Roman"/>
          <w:spacing w:val="-3"/>
          <w:sz w:val="28"/>
          <w:szCs w:val="28"/>
        </w:rPr>
        <w:t xml:space="preserve"> </w:t>
      </w:r>
      <w:r w:rsidRPr="00B73063">
        <w:rPr>
          <w:rFonts w:ascii="Times New Roman" w:hAnsi="Times New Roman" w:cs="Times New Roman"/>
          <w:sz w:val="28"/>
          <w:szCs w:val="28"/>
        </w:rPr>
        <w:t xml:space="preserve">та членів </w:t>
      </w:r>
      <w:r w:rsidR="005C63FD">
        <w:rPr>
          <w:rFonts w:ascii="Times New Roman" w:hAnsi="Times New Roman" w:cs="Times New Roman"/>
          <w:sz w:val="28"/>
          <w:szCs w:val="28"/>
          <w:lang w:val="uk-UA"/>
        </w:rPr>
        <w:t>СВР</w:t>
      </w:r>
      <w:r w:rsidRPr="00B73063">
        <w:rPr>
          <w:rFonts w:ascii="Times New Roman" w:hAnsi="Times New Roman" w:cs="Times New Roman"/>
          <w:spacing w:val="-10"/>
          <w:sz w:val="28"/>
          <w:szCs w:val="28"/>
        </w:rPr>
        <w:t xml:space="preserve">, </w:t>
      </w:r>
      <w:r w:rsidRPr="00B73063">
        <w:rPr>
          <w:rFonts w:ascii="Times New Roman" w:hAnsi="Times New Roman" w:cs="Times New Roman"/>
          <w:sz w:val="28"/>
          <w:szCs w:val="28"/>
        </w:rPr>
        <w:t xml:space="preserve">під час </w:t>
      </w:r>
      <w:r w:rsidRPr="00B73063">
        <w:rPr>
          <w:rFonts w:ascii="Times New Roman" w:hAnsi="Times New Roman" w:cs="Times New Roman"/>
          <w:spacing w:val="-5"/>
          <w:sz w:val="28"/>
          <w:szCs w:val="28"/>
        </w:rPr>
        <w:t xml:space="preserve">якого </w:t>
      </w:r>
      <w:r w:rsidRPr="00B73063">
        <w:rPr>
          <w:rFonts w:ascii="Times New Roman" w:hAnsi="Times New Roman" w:cs="Times New Roman"/>
          <w:spacing w:val="-3"/>
          <w:sz w:val="28"/>
          <w:szCs w:val="28"/>
        </w:rPr>
        <w:t xml:space="preserve">голова </w:t>
      </w:r>
      <w:r w:rsidRPr="00B73063">
        <w:rPr>
          <w:rFonts w:ascii="Times New Roman" w:hAnsi="Times New Roman" w:cs="Times New Roman"/>
          <w:sz w:val="28"/>
          <w:szCs w:val="28"/>
        </w:rPr>
        <w:t xml:space="preserve">та </w:t>
      </w:r>
      <w:r w:rsidRPr="00B73063">
        <w:rPr>
          <w:rFonts w:ascii="Times New Roman" w:hAnsi="Times New Roman" w:cs="Times New Roman"/>
          <w:spacing w:val="-6"/>
          <w:sz w:val="28"/>
          <w:szCs w:val="28"/>
        </w:rPr>
        <w:t xml:space="preserve">кожен </w:t>
      </w:r>
      <w:r w:rsidRPr="00B73063">
        <w:rPr>
          <w:rFonts w:ascii="Times New Roman" w:hAnsi="Times New Roman" w:cs="Times New Roman"/>
          <w:sz w:val="28"/>
          <w:szCs w:val="28"/>
        </w:rPr>
        <w:t xml:space="preserve">член </w:t>
      </w:r>
      <w:r w:rsidR="001809BA">
        <w:rPr>
          <w:rFonts w:ascii="Times New Roman" w:hAnsi="Times New Roman" w:cs="Times New Roman"/>
          <w:sz w:val="28"/>
          <w:szCs w:val="28"/>
        </w:rPr>
        <w:t>СВР</w:t>
      </w:r>
      <w:r w:rsidR="005C63FD">
        <w:rPr>
          <w:rFonts w:ascii="Times New Roman" w:hAnsi="Times New Roman" w:cs="Times New Roman"/>
          <w:sz w:val="28"/>
          <w:szCs w:val="28"/>
          <w:lang w:val="uk-UA"/>
        </w:rPr>
        <w:t xml:space="preserve"> </w:t>
      </w:r>
      <w:r w:rsidRPr="00B73063">
        <w:rPr>
          <w:rFonts w:ascii="Times New Roman" w:hAnsi="Times New Roman" w:cs="Times New Roman"/>
          <w:sz w:val="28"/>
          <w:szCs w:val="28"/>
        </w:rPr>
        <w:t xml:space="preserve">відкрито висловлює свою позицію за </w:t>
      </w:r>
      <w:r w:rsidRPr="00B73063">
        <w:rPr>
          <w:rFonts w:ascii="Times New Roman" w:hAnsi="Times New Roman" w:cs="Times New Roman"/>
          <w:spacing w:val="-3"/>
          <w:sz w:val="28"/>
          <w:szCs w:val="28"/>
        </w:rPr>
        <w:t xml:space="preserve">присудження </w:t>
      </w:r>
      <w:r w:rsidRPr="00B73063">
        <w:rPr>
          <w:rFonts w:ascii="Times New Roman" w:hAnsi="Times New Roman" w:cs="Times New Roman"/>
          <w:sz w:val="28"/>
          <w:szCs w:val="28"/>
        </w:rPr>
        <w:t xml:space="preserve">або за </w:t>
      </w:r>
      <w:r w:rsidRPr="00B73063">
        <w:rPr>
          <w:rFonts w:ascii="Times New Roman" w:hAnsi="Times New Roman" w:cs="Times New Roman"/>
          <w:spacing w:val="-3"/>
          <w:sz w:val="28"/>
          <w:szCs w:val="28"/>
        </w:rPr>
        <w:t xml:space="preserve">відмову </w:t>
      </w:r>
      <w:r w:rsidRPr="00B73063">
        <w:rPr>
          <w:rFonts w:ascii="Times New Roman" w:hAnsi="Times New Roman" w:cs="Times New Roman"/>
          <w:sz w:val="28"/>
          <w:szCs w:val="28"/>
        </w:rPr>
        <w:t xml:space="preserve">у </w:t>
      </w:r>
      <w:r w:rsidRPr="00B73063">
        <w:rPr>
          <w:rFonts w:ascii="Times New Roman" w:hAnsi="Times New Roman" w:cs="Times New Roman"/>
          <w:spacing w:val="-3"/>
          <w:sz w:val="28"/>
          <w:szCs w:val="28"/>
        </w:rPr>
        <w:t xml:space="preserve">присудженні </w:t>
      </w:r>
      <w:r w:rsidRPr="00B73063">
        <w:rPr>
          <w:rFonts w:ascii="Times New Roman" w:hAnsi="Times New Roman" w:cs="Times New Roman"/>
          <w:sz w:val="28"/>
          <w:szCs w:val="28"/>
        </w:rPr>
        <w:t>ступеня доктора</w:t>
      </w:r>
      <w:r w:rsidRPr="00B73063">
        <w:rPr>
          <w:rFonts w:ascii="Times New Roman" w:hAnsi="Times New Roman" w:cs="Times New Roman"/>
          <w:spacing w:val="-4"/>
          <w:sz w:val="28"/>
          <w:szCs w:val="28"/>
        </w:rPr>
        <w:t xml:space="preserve"> </w:t>
      </w:r>
      <w:r w:rsidRPr="00B73063">
        <w:rPr>
          <w:rFonts w:ascii="Times New Roman" w:hAnsi="Times New Roman" w:cs="Times New Roman"/>
          <w:sz w:val="28"/>
          <w:szCs w:val="28"/>
        </w:rPr>
        <w:t>філософії</w:t>
      </w:r>
      <w:r w:rsidR="00C10918">
        <w:rPr>
          <w:rFonts w:ascii="Times New Roman" w:hAnsi="Times New Roman" w:cs="Times New Roman"/>
          <w:sz w:val="28"/>
          <w:szCs w:val="28"/>
          <w:lang w:val="uk-UA"/>
        </w:rPr>
        <w:t>.</w:t>
      </w:r>
    </w:p>
    <w:p w14:paraId="789097C5" w14:textId="77777777" w:rsidR="0066435F" w:rsidRPr="00C10918" w:rsidRDefault="001809BA">
      <w:pPr>
        <w:pStyle w:val="a5"/>
        <w:widowControl w:val="0"/>
        <w:numPr>
          <w:ilvl w:val="1"/>
          <w:numId w:val="22"/>
        </w:numPr>
        <w:tabs>
          <w:tab w:val="left" w:pos="957"/>
        </w:tabs>
        <w:autoSpaceDE w:val="0"/>
        <w:autoSpaceDN w:val="0"/>
        <w:spacing w:after="0" w:line="240" w:lineRule="auto"/>
        <w:ind w:right="103" w:hanging="294"/>
        <w:jc w:val="both"/>
        <w:rPr>
          <w:rFonts w:ascii="Times New Roman" w:hAnsi="Times New Roman" w:cs="Times New Roman"/>
          <w:sz w:val="28"/>
          <w:szCs w:val="28"/>
        </w:rPr>
      </w:pPr>
      <w:r>
        <w:rPr>
          <w:rFonts w:ascii="Times New Roman" w:hAnsi="Times New Roman" w:cs="Times New Roman"/>
          <w:sz w:val="28"/>
          <w:szCs w:val="28"/>
          <w:lang w:val="uk-UA"/>
        </w:rPr>
        <w:t>СВР</w:t>
      </w:r>
      <w:r w:rsidR="005C63FD">
        <w:rPr>
          <w:rFonts w:ascii="Times New Roman" w:hAnsi="Times New Roman" w:cs="Times New Roman"/>
          <w:sz w:val="28"/>
          <w:szCs w:val="28"/>
          <w:lang w:val="uk-UA"/>
        </w:rPr>
        <w:t xml:space="preserve"> </w:t>
      </w:r>
      <w:r w:rsidR="00D62740" w:rsidRPr="00C10918">
        <w:rPr>
          <w:rFonts w:ascii="Times New Roman" w:hAnsi="Times New Roman" w:cs="Times New Roman"/>
          <w:sz w:val="28"/>
          <w:szCs w:val="28"/>
        </w:rPr>
        <w:t xml:space="preserve">приймає рішення </w:t>
      </w:r>
      <w:r w:rsidR="00D62740" w:rsidRPr="00C10918">
        <w:rPr>
          <w:rFonts w:ascii="Times New Roman" w:hAnsi="Times New Roman" w:cs="Times New Roman"/>
          <w:spacing w:val="-4"/>
          <w:sz w:val="28"/>
          <w:szCs w:val="28"/>
        </w:rPr>
        <w:t xml:space="preserve">шляхом </w:t>
      </w:r>
      <w:r w:rsidR="00D62740" w:rsidRPr="00C10918">
        <w:rPr>
          <w:rFonts w:ascii="Times New Roman" w:hAnsi="Times New Roman" w:cs="Times New Roman"/>
          <w:sz w:val="28"/>
          <w:szCs w:val="28"/>
        </w:rPr>
        <w:t>відкритого</w:t>
      </w:r>
      <w:r w:rsidR="00D62740" w:rsidRPr="00C10918">
        <w:rPr>
          <w:rFonts w:ascii="Times New Roman" w:hAnsi="Times New Roman" w:cs="Times New Roman"/>
          <w:spacing w:val="-15"/>
          <w:sz w:val="28"/>
          <w:szCs w:val="28"/>
        </w:rPr>
        <w:t xml:space="preserve"> </w:t>
      </w:r>
      <w:r w:rsidR="00D62740" w:rsidRPr="00C10918">
        <w:rPr>
          <w:rFonts w:ascii="Times New Roman" w:hAnsi="Times New Roman" w:cs="Times New Roman"/>
          <w:sz w:val="28"/>
          <w:szCs w:val="28"/>
        </w:rPr>
        <w:t>голосування:</w:t>
      </w:r>
      <w:r w:rsidR="0066435F" w:rsidRPr="00C10918">
        <w:rPr>
          <w:rFonts w:ascii="Times New Roman" w:hAnsi="Times New Roman" w:cs="Times New Roman"/>
          <w:sz w:val="28"/>
          <w:szCs w:val="28"/>
        </w:rPr>
        <w:t xml:space="preserve"> </w:t>
      </w:r>
    </w:p>
    <w:p w14:paraId="5E1B6796" w14:textId="77777777" w:rsidR="0066435F" w:rsidRPr="00B73063" w:rsidRDefault="0066435F">
      <w:pPr>
        <w:pStyle w:val="a3"/>
        <w:numPr>
          <w:ilvl w:val="0"/>
          <w:numId w:val="16"/>
        </w:numPr>
        <w:spacing w:before="0"/>
        <w:ind w:left="1276"/>
        <w:jc w:val="both"/>
        <w:rPr>
          <w:rFonts w:ascii="Times New Roman" w:hAnsi="Times New Roman"/>
          <w:sz w:val="28"/>
          <w:szCs w:val="28"/>
        </w:rPr>
      </w:pPr>
      <w:r w:rsidRPr="00B73063">
        <w:rPr>
          <w:rFonts w:ascii="Times New Roman" w:hAnsi="Times New Roman"/>
          <w:sz w:val="28"/>
          <w:szCs w:val="28"/>
        </w:rPr>
        <w:t xml:space="preserve">про присудження ступеня доктора філософії, якщо його підтримали не менше ніж чотири члени </w:t>
      </w:r>
      <w:r w:rsidR="005C63FD">
        <w:rPr>
          <w:rFonts w:ascii="Times New Roman" w:hAnsi="Times New Roman"/>
          <w:sz w:val="28"/>
          <w:szCs w:val="28"/>
        </w:rPr>
        <w:t>СВР</w:t>
      </w:r>
      <w:r w:rsidRPr="00B73063">
        <w:rPr>
          <w:rFonts w:ascii="Times New Roman" w:hAnsi="Times New Roman"/>
          <w:sz w:val="28"/>
          <w:szCs w:val="28"/>
        </w:rPr>
        <w:t xml:space="preserve">; </w:t>
      </w:r>
    </w:p>
    <w:p w14:paraId="5C61CB9E" w14:textId="77777777" w:rsidR="0066435F" w:rsidRPr="00B73063" w:rsidRDefault="0066435F">
      <w:pPr>
        <w:pStyle w:val="a3"/>
        <w:numPr>
          <w:ilvl w:val="0"/>
          <w:numId w:val="16"/>
        </w:numPr>
        <w:spacing w:before="0"/>
        <w:ind w:left="1276"/>
        <w:jc w:val="both"/>
        <w:rPr>
          <w:rFonts w:ascii="Times New Roman" w:hAnsi="Times New Roman"/>
          <w:sz w:val="28"/>
          <w:szCs w:val="28"/>
        </w:rPr>
      </w:pPr>
      <w:r w:rsidRPr="00B73063">
        <w:rPr>
          <w:rFonts w:ascii="Times New Roman" w:hAnsi="Times New Roman"/>
          <w:sz w:val="28"/>
          <w:szCs w:val="28"/>
        </w:rPr>
        <w:t xml:space="preserve">про відмову у присудженні ступеня доктора філософії, якщо його  підтримали два чи більше членів </w:t>
      </w:r>
      <w:r w:rsidR="005C63FD">
        <w:rPr>
          <w:rFonts w:ascii="Times New Roman" w:hAnsi="Times New Roman"/>
          <w:sz w:val="28"/>
          <w:szCs w:val="28"/>
        </w:rPr>
        <w:t>СВР</w:t>
      </w:r>
      <w:r w:rsidRPr="00B73063">
        <w:rPr>
          <w:rFonts w:ascii="Times New Roman" w:hAnsi="Times New Roman"/>
          <w:sz w:val="28"/>
          <w:szCs w:val="28"/>
        </w:rPr>
        <w:t xml:space="preserve">. </w:t>
      </w:r>
    </w:p>
    <w:p w14:paraId="2ECD5C58" w14:textId="77777777" w:rsidR="0066435F" w:rsidRPr="00B73063" w:rsidRDefault="0066435F">
      <w:pPr>
        <w:pStyle w:val="a3"/>
        <w:numPr>
          <w:ilvl w:val="1"/>
          <w:numId w:val="15"/>
        </w:numPr>
        <w:spacing w:before="0"/>
        <w:ind w:left="142" w:right="57" w:firstLine="425"/>
        <w:jc w:val="both"/>
        <w:rPr>
          <w:rFonts w:ascii="Times New Roman" w:hAnsi="Times New Roman"/>
          <w:sz w:val="28"/>
          <w:szCs w:val="28"/>
        </w:rPr>
      </w:pPr>
      <w:r w:rsidRPr="00B73063">
        <w:rPr>
          <w:rFonts w:ascii="Times New Roman" w:hAnsi="Times New Roman"/>
          <w:sz w:val="28"/>
          <w:szCs w:val="28"/>
        </w:rPr>
        <w:t xml:space="preserve">За результатами голосування оформлюється рішення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про присудження (відмову у присудженні) ступеня доктора філософії за формою, затвердженою МОН (Додаток 13).</w:t>
      </w:r>
    </w:p>
    <w:p w14:paraId="175C5DAF" w14:textId="77777777" w:rsidR="000A0B4A" w:rsidRDefault="0066435F" w:rsidP="00C10918">
      <w:pPr>
        <w:pStyle w:val="a3"/>
        <w:spacing w:before="0"/>
        <w:ind w:left="142" w:right="57" w:firstLine="425"/>
        <w:jc w:val="both"/>
        <w:rPr>
          <w:rFonts w:ascii="Times New Roman" w:hAnsi="Times New Roman"/>
          <w:sz w:val="28"/>
          <w:szCs w:val="28"/>
        </w:rPr>
      </w:pPr>
      <w:r w:rsidRPr="00B73063">
        <w:rPr>
          <w:rFonts w:ascii="Times New Roman" w:hAnsi="Times New Roman"/>
          <w:sz w:val="28"/>
          <w:szCs w:val="28"/>
        </w:rPr>
        <w:t xml:space="preserve"> Невід’ємною частиною рішення є також відеозапис трансляції захисту дисертації, на який накладається електронна печатка закладу, що базується на кваліфікованому сертифікаті електронної печатки.</w:t>
      </w:r>
    </w:p>
    <w:p w14:paraId="4D82C183" w14:textId="77777777" w:rsidR="000A0B4A" w:rsidRDefault="0066435F">
      <w:pPr>
        <w:pStyle w:val="a3"/>
        <w:numPr>
          <w:ilvl w:val="1"/>
          <w:numId w:val="15"/>
        </w:numPr>
        <w:spacing w:before="0"/>
        <w:ind w:left="142" w:right="57" w:firstLine="425"/>
        <w:jc w:val="both"/>
        <w:rPr>
          <w:rFonts w:ascii="Times New Roman" w:hAnsi="Times New Roman"/>
          <w:sz w:val="28"/>
          <w:szCs w:val="28"/>
        </w:rPr>
      </w:pPr>
      <w:r w:rsidRPr="00B73063">
        <w:rPr>
          <w:rFonts w:ascii="Times New Roman" w:hAnsi="Times New Roman"/>
          <w:sz w:val="28"/>
          <w:szCs w:val="28"/>
        </w:rPr>
        <w:t xml:space="preserve">Член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 xml:space="preserve">має право викласти письмово окрему думку, в якій зазначити зауваження щодо дисертації, зокрема щодо дотримання здобувачем академічної доброчесності та/або щодо процедури захисту дисертації. Окрема думка додається до рішення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про присудження (відмову у присудженні) ступеня доктора філософії і є його невід’ємною частиною.</w:t>
      </w:r>
    </w:p>
    <w:p w14:paraId="2C46AE9C" w14:textId="77777777" w:rsidR="000D28EA" w:rsidRDefault="0066435F">
      <w:pPr>
        <w:pStyle w:val="a3"/>
        <w:numPr>
          <w:ilvl w:val="1"/>
          <w:numId w:val="15"/>
        </w:numPr>
        <w:spacing w:before="0"/>
        <w:ind w:left="142" w:right="57" w:firstLine="425"/>
        <w:jc w:val="both"/>
        <w:rPr>
          <w:rFonts w:ascii="Times New Roman" w:hAnsi="Times New Roman"/>
          <w:sz w:val="28"/>
          <w:szCs w:val="28"/>
        </w:rPr>
      </w:pPr>
      <w:r w:rsidRPr="000A0B4A">
        <w:rPr>
          <w:rFonts w:ascii="Times New Roman" w:hAnsi="Times New Roman"/>
          <w:sz w:val="28"/>
          <w:szCs w:val="28"/>
        </w:rPr>
        <w:t xml:space="preserve">Здобувач має право до початку голосування щодо присудження ступеня доктора філософії за письмовою заявою на ім’я голови </w:t>
      </w:r>
      <w:r w:rsidR="001809BA">
        <w:rPr>
          <w:rFonts w:ascii="Times New Roman" w:hAnsi="Times New Roman"/>
          <w:sz w:val="28"/>
          <w:szCs w:val="28"/>
        </w:rPr>
        <w:t>СВР</w:t>
      </w:r>
      <w:r w:rsidR="005C63FD">
        <w:rPr>
          <w:rFonts w:ascii="Times New Roman" w:hAnsi="Times New Roman"/>
          <w:sz w:val="28"/>
          <w:szCs w:val="28"/>
        </w:rPr>
        <w:t xml:space="preserve"> </w:t>
      </w:r>
      <w:r w:rsidRPr="000A0B4A">
        <w:rPr>
          <w:rFonts w:ascii="Times New Roman" w:hAnsi="Times New Roman"/>
          <w:sz w:val="28"/>
          <w:szCs w:val="28"/>
        </w:rPr>
        <w:t xml:space="preserve">зняти дисертацію із захисту, крім випадків виявлення разовою радою порушення академічної доброчесності в дисертації та/або наукових публікаціях, в яких висвітлені основні наукові результати дисертації. </w:t>
      </w:r>
    </w:p>
    <w:p w14:paraId="2EA55F5B" w14:textId="77777777" w:rsidR="000A0B4A" w:rsidRDefault="0066435F" w:rsidP="000D28EA">
      <w:pPr>
        <w:pStyle w:val="a3"/>
        <w:spacing w:before="0"/>
        <w:ind w:left="567" w:right="57" w:firstLine="0"/>
        <w:jc w:val="both"/>
        <w:rPr>
          <w:rFonts w:ascii="Times New Roman" w:hAnsi="Times New Roman"/>
          <w:sz w:val="28"/>
          <w:szCs w:val="28"/>
        </w:rPr>
      </w:pPr>
      <w:r w:rsidRPr="000A0B4A">
        <w:rPr>
          <w:rFonts w:ascii="Times New Roman" w:hAnsi="Times New Roman"/>
          <w:sz w:val="28"/>
          <w:szCs w:val="28"/>
        </w:rPr>
        <w:t>Здобувач може скористатися таким правом лише один раз.</w:t>
      </w:r>
    </w:p>
    <w:p w14:paraId="1947E0E1" w14:textId="77777777" w:rsidR="000A0B4A" w:rsidRDefault="0066435F">
      <w:pPr>
        <w:pStyle w:val="a3"/>
        <w:numPr>
          <w:ilvl w:val="1"/>
          <w:numId w:val="15"/>
        </w:numPr>
        <w:spacing w:before="0"/>
        <w:ind w:left="142" w:right="57" w:firstLine="425"/>
        <w:jc w:val="both"/>
        <w:rPr>
          <w:rFonts w:ascii="Times New Roman" w:hAnsi="Times New Roman"/>
          <w:sz w:val="28"/>
          <w:szCs w:val="28"/>
        </w:rPr>
      </w:pPr>
      <w:r w:rsidRPr="000A0B4A">
        <w:rPr>
          <w:rFonts w:ascii="Times New Roman" w:hAnsi="Times New Roman"/>
          <w:sz w:val="28"/>
          <w:szCs w:val="28"/>
        </w:rPr>
        <w:t xml:space="preserve">Якщо </w:t>
      </w:r>
      <w:r w:rsidR="001809BA">
        <w:rPr>
          <w:rFonts w:ascii="Times New Roman" w:hAnsi="Times New Roman"/>
          <w:sz w:val="28"/>
          <w:szCs w:val="28"/>
        </w:rPr>
        <w:t>СВР</w:t>
      </w:r>
      <w:r w:rsidR="005C63FD">
        <w:rPr>
          <w:rFonts w:ascii="Times New Roman" w:hAnsi="Times New Roman"/>
          <w:sz w:val="28"/>
          <w:szCs w:val="28"/>
        </w:rPr>
        <w:t xml:space="preserve"> </w:t>
      </w:r>
      <w:r w:rsidRPr="000A0B4A">
        <w:rPr>
          <w:rFonts w:ascii="Times New Roman" w:hAnsi="Times New Roman"/>
          <w:sz w:val="28"/>
          <w:szCs w:val="28"/>
        </w:rPr>
        <w:t xml:space="preserve">виявила факти академічного плагіату, фабрикації чи фальсифікації у дисертації та/або наукових публікаціях, в яких висвітлені основні наукові результати дисертації, заява про зняття дисертації із захисту не приймається. У такому разі </w:t>
      </w:r>
      <w:r w:rsidR="001809BA">
        <w:rPr>
          <w:rFonts w:ascii="Times New Roman" w:hAnsi="Times New Roman"/>
          <w:sz w:val="28"/>
          <w:szCs w:val="28"/>
        </w:rPr>
        <w:t>СВР</w:t>
      </w:r>
      <w:r w:rsidR="005C63FD">
        <w:rPr>
          <w:rFonts w:ascii="Times New Roman" w:hAnsi="Times New Roman"/>
          <w:sz w:val="28"/>
          <w:szCs w:val="28"/>
        </w:rPr>
        <w:t xml:space="preserve"> </w:t>
      </w:r>
      <w:r w:rsidRPr="000A0B4A">
        <w:rPr>
          <w:rFonts w:ascii="Times New Roman" w:hAnsi="Times New Roman"/>
          <w:sz w:val="28"/>
          <w:szCs w:val="28"/>
        </w:rPr>
        <w:t>приймає рішення про відмову у присудженні ступеня доктора філософії без права повторного подання дисертації до захисту.</w:t>
      </w:r>
    </w:p>
    <w:p w14:paraId="758AE1C4" w14:textId="77777777" w:rsidR="000A0B4A" w:rsidRDefault="00E61D17">
      <w:pPr>
        <w:pStyle w:val="a3"/>
        <w:numPr>
          <w:ilvl w:val="1"/>
          <w:numId w:val="15"/>
        </w:numPr>
        <w:spacing w:before="0"/>
        <w:ind w:left="142" w:right="57" w:firstLine="425"/>
        <w:jc w:val="both"/>
        <w:rPr>
          <w:rFonts w:ascii="Times New Roman" w:hAnsi="Times New Roman"/>
          <w:sz w:val="28"/>
          <w:szCs w:val="28"/>
        </w:rPr>
      </w:pPr>
      <w:r w:rsidRPr="000A0B4A">
        <w:rPr>
          <w:rFonts w:ascii="Times New Roman" w:hAnsi="Times New Roman"/>
          <w:sz w:val="28"/>
          <w:szCs w:val="28"/>
        </w:rPr>
        <w:t>Наступного дня п</w:t>
      </w:r>
      <w:r w:rsidR="00B47563" w:rsidRPr="000A0B4A">
        <w:rPr>
          <w:rFonts w:ascii="Times New Roman" w:hAnsi="Times New Roman"/>
          <w:sz w:val="28"/>
          <w:szCs w:val="28"/>
        </w:rPr>
        <w:t xml:space="preserve">ісля прийняття рішення разовою радою відповідальний секретар </w:t>
      </w:r>
      <w:r w:rsidRPr="000A0B4A">
        <w:rPr>
          <w:rFonts w:ascii="Times New Roman" w:hAnsi="Times New Roman"/>
          <w:sz w:val="28"/>
          <w:szCs w:val="28"/>
        </w:rPr>
        <w:t>надає</w:t>
      </w:r>
      <w:r w:rsidR="00B47563" w:rsidRPr="000A0B4A">
        <w:rPr>
          <w:rFonts w:ascii="Times New Roman" w:hAnsi="Times New Roman"/>
          <w:sz w:val="28"/>
          <w:szCs w:val="28"/>
        </w:rPr>
        <w:t xml:space="preserve"> до ЦІТ та відділу аспірантури </w:t>
      </w:r>
      <w:r w:rsidRPr="000A0B4A">
        <w:rPr>
          <w:rFonts w:ascii="Times New Roman" w:hAnsi="Times New Roman"/>
          <w:sz w:val="28"/>
          <w:szCs w:val="28"/>
        </w:rPr>
        <w:t xml:space="preserve">інформацію, зазначену у п. </w:t>
      </w:r>
      <w:r w:rsidR="00BC26CD" w:rsidRPr="000A0B4A">
        <w:rPr>
          <w:rFonts w:ascii="Times New Roman" w:hAnsi="Times New Roman"/>
          <w:sz w:val="28"/>
          <w:szCs w:val="28"/>
        </w:rPr>
        <w:t>6.19</w:t>
      </w:r>
      <w:r w:rsidRPr="000A0B4A">
        <w:rPr>
          <w:rFonts w:ascii="Times New Roman" w:hAnsi="Times New Roman"/>
          <w:sz w:val="28"/>
          <w:szCs w:val="28"/>
        </w:rPr>
        <w:t xml:space="preserve">, про результати захисту </w:t>
      </w:r>
      <w:r w:rsidR="00B47563" w:rsidRPr="000A0B4A">
        <w:rPr>
          <w:rFonts w:ascii="Times New Roman" w:hAnsi="Times New Roman"/>
          <w:sz w:val="28"/>
          <w:szCs w:val="28"/>
        </w:rPr>
        <w:t xml:space="preserve">для оприлюднення на веб-сайті ОНУ та ІС НАЗЯВО. </w:t>
      </w:r>
    </w:p>
    <w:p w14:paraId="6C0407B9" w14:textId="77777777" w:rsidR="0066435F" w:rsidRPr="000A0B4A" w:rsidRDefault="0066435F">
      <w:pPr>
        <w:pStyle w:val="a3"/>
        <w:numPr>
          <w:ilvl w:val="1"/>
          <w:numId w:val="15"/>
        </w:numPr>
        <w:spacing w:before="0"/>
        <w:ind w:left="142" w:right="57" w:firstLine="425"/>
        <w:jc w:val="both"/>
        <w:rPr>
          <w:rFonts w:ascii="Times New Roman" w:hAnsi="Times New Roman"/>
          <w:sz w:val="28"/>
          <w:szCs w:val="28"/>
        </w:rPr>
      </w:pPr>
      <w:r w:rsidRPr="000A0B4A">
        <w:rPr>
          <w:rFonts w:ascii="Times New Roman" w:hAnsi="Times New Roman"/>
          <w:sz w:val="28"/>
          <w:szCs w:val="28"/>
        </w:rPr>
        <w:t>Протягом трьох робочих днів після прийняття разовою радою рішення про присудження (відмову у присудженні) ступеня доктора філософії ЦІТ за поданням відповідальн</w:t>
      </w:r>
      <w:r w:rsidR="00845180" w:rsidRPr="000A0B4A">
        <w:rPr>
          <w:rFonts w:ascii="Times New Roman" w:hAnsi="Times New Roman"/>
          <w:sz w:val="28"/>
          <w:szCs w:val="28"/>
        </w:rPr>
        <w:t xml:space="preserve">ого </w:t>
      </w:r>
      <w:r w:rsidRPr="000A0B4A">
        <w:rPr>
          <w:rFonts w:ascii="Times New Roman" w:hAnsi="Times New Roman"/>
          <w:sz w:val="28"/>
          <w:szCs w:val="28"/>
        </w:rPr>
        <w:t>секретаря оприлюднює на веб-сайті ОНУ :</w:t>
      </w:r>
    </w:p>
    <w:p w14:paraId="71A93738" w14:textId="77777777" w:rsidR="0066435F" w:rsidRPr="00B73063" w:rsidRDefault="0066435F">
      <w:pPr>
        <w:pStyle w:val="a3"/>
        <w:numPr>
          <w:ilvl w:val="0"/>
          <w:numId w:val="17"/>
        </w:numPr>
        <w:spacing w:before="0"/>
        <w:ind w:left="142" w:right="57" w:firstLine="425"/>
        <w:jc w:val="both"/>
        <w:rPr>
          <w:rFonts w:ascii="Times New Roman" w:hAnsi="Times New Roman"/>
          <w:sz w:val="28"/>
          <w:szCs w:val="28"/>
        </w:rPr>
      </w:pPr>
      <w:r w:rsidRPr="00B73063">
        <w:rPr>
          <w:rFonts w:ascii="Times New Roman" w:hAnsi="Times New Roman"/>
          <w:sz w:val="28"/>
          <w:szCs w:val="28"/>
        </w:rPr>
        <w:t xml:space="preserve">рішення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про присудження (відмову у присудженні) ступеня доктора філософії</w:t>
      </w:r>
      <w:r w:rsidR="00D62740" w:rsidRPr="00B73063">
        <w:rPr>
          <w:rFonts w:ascii="Times New Roman" w:hAnsi="Times New Roman"/>
          <w:sz w:val="28"/>
          <w:szCs w:val="28"/>
        </w:rPr>
        <w:t>;</w:t>
      </w:r>
      <w:r w:rsidRPr="00B73063">
        <w:rPr>
          <w:rFonts w:ascii="Times New Roman" w:hAnsi="Times New Roman"/>
          <w:sz w:val="28"/>
          <w:szCs w:val="28"/>
        </w:rPr>
        <w:t xml:space="preserve"> </w:t>
      </w:r>
    </w:p>
    <w:p w14:paraId="03B858A8" w14:textId="77777777" w:rsidR="0066435F" w:rsidRPr="00B73063" w:rsidRDefault="0066435F">
      <w:pPr>
        <w:pStyle w:val="a3"/>
        <w:numPr>
          <w:ilvl w:val="0"/>
          <w:numId w:val="17"/>
        </w:numPr>
        <w:spacing w:before="0"/>
        <w:ind w:left="142" w:right="57" w:firstLine="425"/>
        <w:jc w:val="both"/>
        <w:rPr>
          <w:rFonts w:ascii="Times New Roman" w:hAnsi="Times New Roman"/>
          <w:sz w:val="28"/>
          <w:szCs w:val="28"/>
        </w:rPr>
      </w:pPr>
      <w:r w:rsidRPr="00B73063">
        <w:rPr>
          <w:rFonts w:ascii="Times New Roman" w:hAnsi="Times New Roman"/>
          <w:sz w:val="28"/>
          <w:szCs w:val="28"/>
        </w:rPr>
        <w:t xml:space="preserve">відеозапис трансляції захисту дисертації. </w:t>
      </w:r>
    </w:p>
    <w:p w14:paraId="522DDB81" w14:textId="77777777" w:rsidR="00845180" w:rsidRPr="00B73063" w:rsidRDefault="0066435F" w:rsidP="000D28EA">
      <w:pPr>
        <w:pStyle w:val="a3"/>
        <w:spacing w:before="0"/>
        <w:ind w:left="142" w:right="57" w:firstLine="425"/>
        <w:jc w:val="both"/>
        <w:rPr>
          <w:rFonts w:ascii="Times New Roman" w:hAnsi="Times New Roman"/>
          <w:sz w:val="28"/>
          <w:szCs w:val="28"/>
        </w:rPr>
      </w:pPr>
      <w:r w:rsidRPr="00B73063">
        <w:rPr>
          <w:rFonts w:ascii="Times New Roman" w:hAnsi="Times New Roman"/>
          <w:sz w:val="28"/>
          <w:szCs w:val="28"/>
        </w:rPr>
        <w:t>Якщо ОНУ на своєму офіційному веб-сайті не може оприлюднити відеозапис трансляції захисту дисертації, він оприлюднює відеозапис трансляції захисту дисертації на іншому веб-сайті з можливістю вільного перегляду та обов’язковим оприлюдненням посилання на своєму офіційному веб-сайті;</w:t>
      </w:r>
      <w:r w:rsidR="00845180" w:rsidRPr="00B73063">
        <w:rPr>
          <w:rFonts w:ascii="Times New Roman" w:hAnsi="Times New Roman"/>
          <w:sz w:val="28"/>
          <w:szCs w:val="28"/>
        </w:rPr>
        <w:t xml:space="preserve"> </w:t>
      </w:r>
    </w:p>
    <w:p w14:paraId="444ABFBA" w14:textId="77777777" w:rsidR="00845180" w:rsidRPr="00B73063" w:rsidRDefault="00845180" w:rsidP="000D28EA">
      <w:pPr>
        <w:pStyle w:val="a3"/>
        <w:spacing w:before="0"/>
        <w:ind w:right="57"/>
        <w:jc w:val="both"/>
        <w:rPr>
          <w:rFonts w:ascii="Times New Roman" w:hAnsi="Times New Roman"/>
          <w:sz w:val="28"/>
          <w:szCs w:val="28"/>
        </w:rPr>
      </w:pPr>
      <w:r w:rsidRPr="00B73063">
        <w:rPr>
          <w:rFonts w:ascii="Times New Roman" w:hAnsi="Times New Roman"/>
          <w:sz w:val="28"/>
          <w:szCs w:val="28"/>
        </w:rPr>
        <w:t xml:space="preserve">Відеозапис трансляції захисту дисертації, оприлюднений закладом, повинен бути доступним для вільного перегляду не менше ніж шість місяців з дати набрання чинності рішенням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про присудження ступеня доктора філософії.</w:t>
      </w:r>
    </w:p>
    <w:p w14:paraId="02AA1093" w14:textId="77777777" w:rsidR="00994307" w:rsidRDefault="007A7E63" w:rsidP="000D28EA">
      <w:pPr>
        <w:pStyle w:val="a3"/>
        <w:spacing w:before="0"/>
        <w:jc w:val="both"/>
        <w:rPr>
          <w:rFonts w:ascii="Times New Roman" w:hAnsi="Times New Roman"/>
          <w:sz w:val="28"/>
          <w:szCs w:val="28"/>
        </w:rPr>
      </w:pPr>
      <w:r w:rsidRPr="00B73063">
        <w:rPr>
          <w:rFonts w:ascii="Times New Roman" w:hAnsi="Times New Roman"/>
          <w:sz w:val="28"/>
          <w:szCs w:val="28"/>
        </w:rPr>
        <w:t>П</w:t>
      </w:r>
      <w:r w:rsidR="0066435F" w:rsidRPr="00B73063">
        <w:rPr>
          <w:rFonts w:ascii="Times New Roman" w:hAnsi="Times New Roman"/>
          <w:sz w:val="28"/>
          <w:szCs w:val="28"/>
        </w:rPr>
        <w:t xml:space="preserve">ротягом п’яти робочих днів </w:t>
      </w:r>
      <w:r w:rsidRPr="00B73063">
        <w:rPr>
          <w:rFonts w:ascii="Times New Roman" w:hAnsi="Times New Roman"/>
          <w:sz w:val="28"/>
          <w:szCs w:val="28"/>
        </w:rPr>
        <w:t xml:space="preserve">після прийняття разовою радою рішення про присудження (відмову у присудженні) ступеня доктора філософії </w:t>
      </w:r>
      <w:r w:rsidRPr="000D28EA">
        <w:rPr>
          <w:rFonts w:ascii="Times New Roman" w:hAnsi="Times New Roman"/>
          <w:color w:val="FF0000"/>
          <w:sz w:val="28"/>
          <w:szCs w:val="28"/>
        </w:rPr>
        <w:t xml:space="preserve"> </w:t>
      </w:r>
      <w:r w:rsidRPr="00B73063">
        <w:rPr>
          <w:rFonts w:ascii="Times New Roman" w:hAnsi="Times New Roman"/>
          <w:sz w:val="28"/>
          <w:szCs w:val="28"/>
        </w:rPr>
        <w:t xml:space="preserve">уповноважена особа відділу аспірантури за поданням відповідального секретаря </w:t>
      </w:r>
      <w:r w:rsidR="0066435F" w:rsidRPr="00B73063">
        <w:rPr>
          <w:rFonts w:ascii="Times New Roman" w:hAnsi="Times New Roman"/>
          <w:sz w:val="28"/>
          <w:szCs w:val="28"/>
        </w:rPr>
        <w:t>подає інформацію про результати захисту дис</w:t>
      </w:r>
      <w:r w:rsidRPr="00B73063">
        <w:rPr>
          <w:rFonts w:ascii="Times New Roman" w:hAnsi="Times New Roman"/>
          <w:sz w:val="28"/>
          <w:szCs w:val="28"/>
        </w:rPr>
        <w:t>ертації до ІС НАЗЯВО</w:t>
      </w:r>
      <w:r w:rsidR="0066435F" w:rsidRPr="00B73063">
        <w:rPr>
          <w:rFonts w:ascii="Times New Roman" w:hAnsi="Times New Roman"/>
          <w:sz w:val="28"/>
          <w:szCs w:val="28"/>
        </w:rPr>
        <w:t>.</w:t>
      </w:r>
    </w:p>
    <w:p w14:paraId="514A8E40" w14:textId="77777777" w:rsidR="0066435F" w:rsidRPr="00B73063" w:rsidRDefault="0066435F">
      <w:pPr>
        <w:pStyle w:val="a3"/>
        <w:numPr>
          <w:ilvl w:val="1"/>
          <w:numId w:val="15"/>
        </w:numPr>
        <w:spacing w:before="0"/>
        <w:ind w:left="0" w:firstLine="567"/>
        <w:jc w:val="both"/>
        <w:rPr>
          <w:rFonts w:ascii="Times New Roman" w:hAnsi="Times New Roman"/>
          <w:sz w:val="28"/>
          <w:szCs w:val="28"/>
        </w:rPr>
      </w:pPr>
      <w:r w:rsidRPr="00B73063">
        <w:rPr>
          <w:rFonts w:ascii="Times New Roman" w:hAnsi="Times New Roman"/>
          <w:sz w:val="28"/>
          <w:szCs w:val="28"/>
        </w:rPr>
        <w:t>У ра</w:t>
      </w:r>
      <w:r w:rsidR="00D62740" w:rsidRPr="00B73063">
        <w:rPr>
          <w:rFonts w:ascii="Times New Roman" w:hAnsi="Times New Roman"/>
          <w:sz w:val="28"/>
          <w:szCs w:val="28"/>
        </w:rPr>
        <w:t>зі зняття дисертації із захисту</w:t>
      </w:r>
      <w:r w:rsidRPr="00B73063">
        <w:rPr>
          <w:rFonts w:ascii="Times New Roman" w:hAnsi="Times New Roman"/>
          <w:sz w:val="28"/>
          <w:szCs w:val="28"/>
        </w:rPr>
        <w:t xml:space="preserve"> протягом трьох робочих днів з дати захисту дисертації </w:t>
      </w:r>
      <w:r w:rsidR="00D62740" w:rsidRPr="00B73063">
        <w:rPr>
          <w:rFonts w:ascii="Times New Roman" w:hAnsi="Times New Roman"/>
          <w:sz w:val="28"/>
          <w:szCs w:val="28"/>
        </w:rPr>
        <w:t xml:space="preserve">інформація про це оприлюднюється на </w:t>
      </w:r>
      <w:r w:rsidRPr="00B73063">
        <w:rPr>
          <w:rFonts w:ascii="Times New Roman" w:hAnsi="Times New Roman"/>
          <w:sz w:val="28"/>
          <w:szCs w:val="28"/>
        </w:rPr>
        <w:t>офіційному веб-сайті</w:t>
      </w:r>
      <w:r w:rsidR="00D62740" w:rsidRPr="00B73063">
        <w:rPr>
          <w:rFonts w:ascii="Times New Roman" w:hAnsi="Times New Roman"/>
          <w:sz w:val="28"/>
          <w:szCs w:val="28"/>
        </w:rPr>
        <w:t xml:space="preserve"> ОНУ</w:t>
      </w:r>
      <w:r w:rsidRPr="00B73063">
        <w:rPr>
          <w:rFonts w:ascii="Times New Roman" w:hAnsi="Times New Roman"/>
          <w:sz w:val="28"/>
          <w:szCs w:val="28"/>
        </w:rPr>
        <w:t>, а також подає</w:t>
      </w:r>
      <w:r w:rsidR="00D62740" w:rsidRPr="00B73063">
        <w:rPr>
          <w:rFonts w:ascii="Times New Roman" w:hAnsi="Times New Roman"/>
          <w:sz w:val="28"/>
          <w:szCs w:val="28"/>
        </w:rPr>
        <w:t>ться</w:t>
      </w:r>
      <w:r w:rsidRPr="00B73063">
        <w:rPr>
          <w:rFonts w:ascii="Times New Roman" w:hAnsi="Times New Roman"/>
          <w:sz w:val="28"/>
          <w:szCs w:val="28"/>
        </w:rPr>
        <w:t xml:space="preserve"> до </w:t>
      </w:r>
      <w:r w:rsidR="000E2F1E" w:rsidRPr="00B73063">
        <w:rPr>
          <w:rFonts w:ascii="Times New Roman" w:hAnsi="Times New Roman"/>
          <w:sz w:val="28"/>
          <w:szCs w:val="28"/>
        </w:rPr>
        <w:t>ІС НАЗЯВО</w:t>
      </w:r>
      <w:r w:rsidRPr="00B73063">
        <w:rPr>
          <w:rFonts w:ascii="Times New Roman" w:hAnsi="Times New Roman"/>
          <w:sz w:val="28"/>
          <w:szCs w:val="28"/>
        </w:rPr>
        <w:t>.</w:t>
      </w:r>
    </w:p>
    <w:p w14:paraId="34400598" w14:textId="77777777" w:rsidR="0066435F" w:rsidRPr="00B73063" w:rsidRDefault="0066435F" w:rsidP="000D28EA">
      <w:pPr>
        <w:pStyle w:val="a3"/>
        <w:spacing w:before="0"/>
        <w:jc w:val="both"/>
        <w:rPr>
          <w:rFonts w:ascii="Times New Roman" w:hAnsi="Times New Roman"/>
          <w:sz w:val="28"/>
          <w:szCs w:val="28"/>
        </w:rPr>
      </w:pPr>
      <w:r w:rsidRPr="00B73063">
        <w:rPr>
          <w:rFonts w:ascii="Times New Roman" w:hAnsi="Times New Roman"/>
          <w:sz w:val="28"/>
          <w:szCs w:val="28"/>
        </w:rPr>
        <w:t xml:space="preserve"> У разі зняття здобувачем дисертації із захисту або відмови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 xml:space="preserve">у присудженні ступеня доктора філософії здобувач має право за умови доопрацювання подати дисертацію повторно до захисту не раніше ніж через рік, </w:t>
      </w:r>
      <w:r w:rsidR="00BC26CD" w:rsidRPr="00B73063">
        <w:rPr>
          <w:rFonts w:ascii="Times New Roman" w:hAnsi="Times New Roman"/>
          <w:sz w:val="28"/>
          <w:szCs w:val="28"/>
        </w:rPr>
        <w:t>крім випадків виявлення разовою радою порушення академічної доброчесності в дисертації та/або наукових публікаціях</w:t>
      </w:r>
      <w:r w:rsidRPr="00B73063">
        <w:rPr>
          <w:rFonts w:ascii="Times New Roman" w:hAnsi="Times New Roman"/>
          <w:sz w:val="28"/>
          <w:szCs w:val="28"/>
        </w:rPr>
        <w:t>.</w:t>
      </w:r>
    </w:p>
    <w:p w14:paraId="1723689F" w14:textId="77777777" w:rsidR="0066435F" w:rsidRPr="00B73063" w:rsidRDefault="0066435F" w:rsidP="000D28EA">
      <w:pPr>
        <w:pStyle w:val="a3"/>
        <w:spacing w:before="0"/>
        <w:jc w:val="both"/>
        <w:rPr>
          <w:rFonts w:ascii="Times New Roman" w:hAnsi="Times New Roman"/>
          <w:sz w:val="28"/>
          <w:szCs w:val="28"/>
        </w:rPr>
      </w:pPr>
      <w:r w:rsidRPr="00B73063">
        <w:rPr>
          <w:rFonts w:ascii="Times New Roman" w:hAnsi="Times New Roman"/>
          <w:sz w:val="28"/>
          <w:szCs w:val="28"/>
        </w:rPr>
        <w:t>Повторний захист дисертації після її доопрацювання можливий за умови отримання здобувачем повторно висновку про наукову новизну, теоретичне та практичне значення результатів дисертації.</w:t>
      </w:r>
    </w:p>
    <w:p w14:paraId="355E7574" w14:textId="77777777" w:rsidR="00E97BC1" w:rsidRPr="00B73063" w:rsidRDefault="00E97BC1" w:rsidP="000D28EA">
      <w:pPr>
        <w:pStyle w:val="a3"/>
        <w:spacing w:before="0"/>
        <w:ind w:left="432" w:firstLine="0"/>
        <w:jc w:val="both"/>
        <w:rPr>
          <w:rFonts w:ascii="Times New Roman" w:hAnsi="Times New Roman"/>
          <w:sz w:val="28"/>
          <w:szCs w:val="28"/>
        </w:rPr>
      </w:pPr>
    </w:p>
    <w:p w14:paraId="03CCA2AF" w14:textId="77777777" w:rsidR="00590F01" w:rsidRDefault="00590F01" w:rsidP="003F6F0E">
      <w:pPr>
        <w:pStyle w:val="111"/>
        <w:numPr>
          <w:ilvl w:val="0"/>
          <w:numId w:val="11"/>
        </w:numPr>
        <w:tabs>
          <w:tab w:val="left" w:pos="3471"/>
        </w:tabs>
        <w:ind w:left="567"/>
        <w:jc w:val="center"/>
      </w:pPr>
      <w:r w:rsidRPr="00B73063">
        <w:t>В</w:t>
      </w:r>
      <w:r w:rsidR="00994307">
        <w:t xml:space="preserve">ИДАЧА ДИПЛОМА ДОКТОРА ФІЛОСОФІЇ </w:t>
      </w:r>
    </w:p>
    <w:p w14:paraId="5C89C83F" w14:textId="77777777" w:rsidR="006B54C0" w:rsidRPr="00B73063" w:rsidRDefault="006B54C0" w:rsidP="006B54C0">
      <w:pPr>
        <w:pStyle w:val="111"/>
        <w:tabs>
          <w:tab w:val="left" w:pos="3471"/>
        </w:tabs>
        <w:ind w:left="432"/>
      </w:pPr>
    </w:p>
    <w:p w14:paraId="2CD40D54" w14:textId="77777777" w:rsidR="00BC26CD" w:rsidRPr="00B73063" w:rsidRDefault="0066435F">
      <w:pPr>
        <w:pStyle w:val="a3"/>
        <w:numPr>
          <w:ilvl w:val="1"/>
          <w:numId w:val="11"/>
        </w:numPr>
        <w:spacing w:before="0"/>
        <w:ind w:left="0" w:firstLine="567"/>
        <w:jc w:val="both"/>
        <w:rPr>
          <w:rFonts w:ascii="Times New Roman" w:hAnsi="Times New Roman"/>
          <w:sz w:val="28"/>
          <w:szCs w:val="28"/>
        </w:rPr>
      </w:pPr>
      <w:r w:rsidRPr="00B73063">
        <w:rPr>
          <w:rFonts w:ascii="Times New Roman" w:hAnsi="Times New Roman"/>
          <w:sz w:val="28"/>
          <w:szCs w:val="28"/>
        </w:rPr>
        <w:t xml:space="preserve">На підставі рішення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 xml:space="preserve">про присудження ступеня доктора філософії </w:t>
      </w:r>
      <w:r w:rsidR="00590F01" w:rsidRPr="00B73063">
        <w:rPr>
          <w:rFonts w:ascii="Times New Roman" w:hAnsi="Times New Roman"/>
          <w:sz w:val="28"/>
          <w:szCs w:val="28"/>
        </w:rPr>
        <w:t xml:space="preserve">ОНУ </w:t>
      </w:r>
      <w:r w:rsidRPr="00B73063">
        <w:rPr>
          <w:rFonts w:ascii="Times New Roman" w:hAnsi="Times New Roman"/>
          <w:sz w:val="28"/>
          <w:szCs w:val="28"/>
        </w:rPr>
        <w:t xml:space="preserve">не раніше ніж через 15 та не пізніше ніж через 30 календарних днів з дня захисту дисертації </w:t>
      </w:r>
      <w:r w:rsidR="00590F01" w:rsidRPr="00B73063">
        <w:rPr>
          <w:rFonts w:ascii="Times New Roman" w:hAnsi="Times New Roman"/>
          <w:sz w:val="28"/>
          <w:szCs w:val="28"/>
        </w:rPr>
        <w:t>видає</w:t>
      </w:r>
      <w:r w:rsidRPr="00B73063">
        <w:rPr>
          <w:rFonts w:ascii="Times New Roman" w:hAnsi="Times New Roman"/>
          <w:sz w:val="28"/>
          <w:szCs w:val="28"/>
        </w:rPr>
        <w:t xml:space="preserve"> наказ про видачу здобувачеві диплома доктора філософії та додатка до нього європейського зразка.</w:t>
      </w:r>
    </w:p>
    <w:p w14:paraId="5E100D54" w14:textId="77777777" w:rsidR="00BC26CD" w:rsidRPr="00B73063" w:rsidRDefault="0066435F">
      <w:pPr>
        <w:pStyle w:val="a3"/>
        <w:numPr>
          <w:ilvl w:val="1"/>
          <w:numId w:val="11"/>
        </w:numPr>
        <w:spacing w:before="0"/>
        <w:ind w:left="0" w:firstLine="567"/>
        <w:jc w:val="both"/>
        <w:rPr>
          <w:rFonts w:ascii="Times New Roman" w:hAnsi="Times New Roman"/>
          <w:sz w:val="28"/>
          <w:szCs w:val="28"/>
        </w:rPr>
      </w:pPr>
      <w:r w:rsidRPr="00B73063">
        <w:rPr>
          <w:rFonts w:ascii="Times New Roman" w:hAnsi="Times New Roman"/>
          <w:sz w:val="28"/>
          <w:szCs w:val="28"/>
        </w:rPr>
        <w:t xml:space="preserve">Якщо протягом 15 календарних днів з дня захисту дисертації </w:t>
      </w:r>
      <w:r w:rsidR="00590F01" w:rsidRPr="00B73063">
        <w:rPr>
          <w:rFonts w:ascii="Times New Roman" w:hAnsi="Times New Roman"/>
          <w:sz w:val="28"/>
          <w:szCs w:val="28"/>
        </w:rPr>
        <w:t>ОНУ</w:t>
      </w:r>
      <w:r w:rsidRPr="00B73063">
        <w:rPr>
          <w:rFonts w:ascii="Times New Roman" w:hAnsi="Times New Roman"/>
          <w:sz w:val="28"/>
          <w:szCs w:val="28"/>
        </w:rPr>
        <w:t xml:space="preserve"> було виявлено порушення встановленої цим Порядком процедури захисту дисертації або до </w:t>
      </w:r>
      <w:r w:rsidR="00590F01" w:rsidRPr="00B73063">
        <w:rPr>
          <w:rFonts w:ascii="Times New Roman" w:hAnsi="Times New Roman"/>
          <w:sz w:val="28"/>
          <w:szCs w:val="28"/>
        </w:rPr>
        <w:t>ОНУ</w:t>
      </w:r>
      <w:r w:rsidRPr="00B73063">
        <w:rPr>
          <w:rFonts w:ascii="Times New Roman" w:hAnsi="Times New Roman"/>
          <w:sz w:val="28"/>
          <w:szCs w:val="28"/>
        </w:rPr>
        <w:t xml:space="preserve"> надійшло повідомлення про таке порушення, наказ закладу про видачу здобувачеві диплома доктора філософії видається у разі прийняття вченою радою </w:t>
      </w:r>
      <w:r w:rsidR="00590F01" w:rsidRPr="00B73063">
        <w:rPr>
          <w:rFonts w:ascii="Times New Roman" w:hAnsi="Times New Roman"/>
          <w:sz w:val="28"/>
          <w:szCs w:val="28"/>
        </w:rPr>
        <w:t xml:space="preserve">ОНУ </w:t>
      </w:r>
      <w:r w:rsidRPr="00B73063">
        <w:rPr>
          <w:rFonts w:ascii="Times New Roman" w:hAnsi="Times New Roman"/>
          <w:sz w:val="28"/>
          <w:szCs w:val="28"/>
        </w:rPr>
        <w:t xml:space="preserve">рішення про залишення рішення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в силі.</w:t>
      </w:r>
    </w:p>
    <w:p w14:paraId="28DC4A1A" w14:textId="77777777" w:rsidR="00BC26CD" w:rsidRPr="00B73063" w:rsidRDefault="0066435F">
      <w:pPr>
        <w:pStyle w:val="a3"/>
        <w:numPr>
          <w:ilvl w:val="1"/>
          <w:numId w:val="11"/>
        </w:numPr>
        <w:spacing w:before="0"/>
        <w:ind w:left="0" w:firstLine="567"/>
        <w:jc w:val="both"/>
        <w:rPr>
          <w:rFonts w:ascii="Times New Roman" w:hAnsi="Times New Roman"/>
          <w:sz w:val="28"/>
          <w:szCs w:val="28"/>
        </w:rPr>
      </w:pPr>
      <w:r w:rsidRPr="00B73063">
        <w:rPr>
          <w:rFonts w:ascii="Times New Roman" w:hAnsi="Times New Roman"/>
          <w:sz w:val="28"/>
          <w:szCs w:val="28"/>
        </w:rPr>
        <w:t xml:space="preserve">Рішення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 xml:space="preserve">про присудження ступеня доктора філософії набирає чинності з дати набрання чинності наказом </w:t>
      </w:r>
      <w:r w:rsidR="00590F01" w:rsidRPr="00B73063">
        <w:rPr>
          <w:rFonts w:ascii="Times New Roman" w:hAnsi="Times New Roman"/>
          <w:sz w:val="28"/>
          <w:szCs w:val="28"/>
        </w:rPr>
        <w:t>ОНУ</w:t>
      </w:r>
      <w:r w:rsidRPr="00B73063">
        <w:rPr>
          <w:rFonts w:ascii="Times New Roman" w:hAnsi="Times New Roman"/>
          <w:sz w:val="28"/>
          <w:szCs w:val="28"/>
        </w:rPr>
        <w:t xml:space="preserve"> про видачу диплома доктора філософії.</w:t>
      </w:r>
    </w:p>
    <w:p w14:paraId="26138138" w14:textId="77777777" w:rsidR="00BC26CD" w:rsidRPr="00B73063" w:rsidRDefault="0066435F">
      <w:pPr>
        <w:pStyle w:val="a3"/>
        <w:numPr>
          <w:ilvl w:val="1"/>
          <w:numId w:val="11"/>
        </w:numPr>
        <w:spacing w:before="0"/>
        <w:ind w:left="0" w:firstLine="567"/>
        <w:jc w:val="both"/>
        <w:rPr>
          <w:rFonts w:ascii="Times New Roman" w:hAnsi="Times New Roman"/>
          <w:sz w:val="28"/>
          <w:szCs w:val="28"/>
        </w:rPr>
      </w:pPr>
      <w:r w:rsidRPr="00B73063">
        <w:rPr>
          <w:rFonts w:ascii="Times New Roman" w:hAnsi="Times New Roman"/>
          <w:sz w:val="28"/>
          <w:szCs w:val="28"/>
        </w:rPr>
        <w:t xml:space="preserve">Диплом доктора філософії оформляється за формою, затвердженою МОН, та видається здобувачеві у порядку, встановленому </w:t>
      </w:r>
      <w:r w:rsidR="00590F01" w:rsidRPr="00B73063">
        <w:rPr>
          <w:rFonts w:ascii="Times New Roman" w:hAnsi="Times New Roman"/>
          <w:sz w:val="28"/>
          <w:szCs w:val="28"/>
        </w:rPr>
        <w:t>ОНУ</w:t>
      </w:r>
      <w:r w:rsidRPr="00B73063">
        <w:rPr>
          <w:rFonts w:ascii="Times New Roman" w:hAnsi="Times New Roman"/>
          <w:sz w:val="28"/>
          <w:szCs w:val="28"/>
        </w:rPr>
        <w:t>.</w:t>
      </w:r>
    </w:p>
    <w:p w14:paraId="5550F68B" w14:textId="77777777" w:rsidR="00BC26CD" w:rsidRPr="00B73063" w:rsidRDefault="0066435F">
      <w:pPr>
        <w:pStyle w:val="a3"/>
        <w:numPr>
          <w:ilvl w:val="1"/>
          <w:numId w:val="11"/>
        </w:numPr>
        <w:spacing w:before="0"/>
        <w:ind w:left="0" w:firstLine="567"/>
        <w:jc w:val="both"/>
        <w:rPr>
          <w:rFonts w:ascii="Times New Roman" w:hAnsi="Times New Roman"/>
          <w:sz w:val="28"/>
          <w:szCs w:val="28"/>
        </w:rPr>
      </w:pPr>
      <w:r w:rsidRPr="00B73063">
        <w:rPr>
          <w:rFonts w:ascii="Times New Roman" w:hAnsi="Times New Roman"/>
          <w:sz w:val="28"/>
          <w:szCs w:val="28"/>
        </w:rPr>
        <w:t xml:space="preserve">Здобувачеві, підготовка якого здійснювалася відповідно до договору між </w:t>
      </w:r>
      <w:r w:rsidR="007A7AE3" w:rsidRPr="00B73063">
        <w:rPr>
          <w:rFonts w:ascii="Times New Roman" w:hAnsi="Times New Roman"/>
          <w:sz w:val="28"/>
          <w:szCs w:val="28"/>
        </w:rPr>
        <w:t>ОНУ та іноземним закладом</w:t>
      </w:r>
      <w:r w:rsidRPr="00B73063">
        <w:rPr>
          <w:rFonts w:ascii="Times New Roman" w:hAnsi="Times New Roman"/>
          <w:sz w:val="28"/>
          <w:szCs w:val="28"/>
        </w:rPr>
        <w:t xml:space="preserve"> та якому присуджено ступінь</w:t>
      </w:r>
      <w:r w:rsidR="00590F01" w:rsidRPr="00B73063">
        <w:rPr>
          <w:rFonts w:ascii="Times New Roman" w:hAnsi="Times New Roman"/>
          <w:sz w:val="28"/>
          <w:szCs w:val="28"/>
        </w:rPr>
        <w:t xml:space="preserve"> доктора філософії згідно із</w:t>
      </w:r>
      <w:r w:rsidRPr="00B73063">
        <w:rPr>
          <w:rFonts w:ascii="Times New Roman" w:hAnsi="Times New Roman"/>
          <w:sz w:val="28"/>
          <w:szCs w:val="28"/>
        </w:rPr>
        <w:t xml:space="preserve"> Порядком, диплом доктора філософії може бути виданий також іноземним закладом відповідно до законодавства держави місцезнаходження такого закладу.</w:t>
      </w:r>
    </w:p>
    <w:p w14:paraId="1E0F0AFD" w14:textId="77777777" w:rsidR="007A7AE3" w:rsidRPr="000568F5" w:rsidRDefault="0066435F">
      <w:pPr>
        <w:pStyle w:val="a3"/>
        <w:numPr>
          <w:ilvl w:val="1"/>
          <w:numId w:val="11"/>
        </w:numPr>
        <w:spacing w:before="0"/>
        <w:ind w:left="0" w:firstLine="567"/>
        <w:jc w:val="both"/>
        <w:rPr>
          <w:rFonts w:ascii="Times New Roman" w:hAnsi="Times New Roman"/>
          <w:sz w:val="28"/>
          <w:szCs w:val="28"/>
        </w:rPr>
      </w:pPr>
      <w:r w:rsidRPr="00B73063">
        <w:rPr>
          <w:rFonts w:ascii="Times New Roman" w:hAnsi="Times New Roman"/>
          <w:sz w:val="28"/>
          <w:szCs w:val="28"/>
        </w:rPr>
        <w:t xml:space="preserve">Протягом десяти робочих днів з дня видачі диплома доктора філософії </w:t>
      </w:r>
      <w:r w:rsidR="00590F01" w:rsidRPr="00B73063">
        <w:rPr>
          <w:rFonts w:ascii="Times New Roman" w:hAnsi="Times New Roman"/>
          <w:sz w:val="28"/>
          <w:szCs w:val="28"/>
        </w:rPr>
        <w:t xml:space="preserve">відповідальний секретар </w:t>
      </w:r>
      <w:r w:rsidRPr="00B73063">
        <w:rPr>
          <w:rFonts w:ascii="Times New Roman" w:hAnsi="Times New Roman"/>
          <w:sz w:val="28"/>
          <w:szCs w:val="28"/>
        </w:rPr>
        <w:t xml:space="preserve">додає копію рішення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 xml:space="preserve">про присудження ступеня доктора філософії, засвідчену головою разової ради, до примірника дисертації, що </w:t>
      </w:r>
      <w:r w:rsidRPr="008F3513">
        <w:rPr>
          <w:rFonts w:ascii="Times New Roman" w:hAnsi="Times New Roman"/>
          <w:color w:val="000000" w:themeColor="text1"/>
          <w:sz w:val="28"/>
          <w:szCs w:val="28"/>
        </w:rPr>
        <w:t xml:space="preserve">зберігається у </w:t>
      </w:r>
      <w:r w:rsidR="006B54C0" w:rsidRPr="008F3513">
        <w:rPr>
          <w:rFonts w:ascii="Times New Roman" w:hAnsi="Times New Roman"/>
          <w:color w:val="000000" w:themeColor="text1"/>
          <w:sz w:val="28"/>
          <w:szCs w:val="28"/>
        </w:rPr>
        <w:t>НБ ОНУ</w:t>
      </w:r>
      <w:r w:rsidR="00950BBB" w:rsidRPr="008F3513">
        <w:rPr>
          <w:rFonts w:ascii="Times New Roman" w:hAnsi="Times New Roman"/>
          <w:color w:val="000000" w:themeColor="text1"/>
          <w:sz w:val="28"/>
          <w:szCs w:val="28"/>
        </w:rPr>
        <w:t>.</w:t>
      </w:r>
      <w:r w:rsidR="000568F5" w:rsidRPr="008F3513">
        <w:rPr>
          <w:rFonts w:ascii="Times New Roman" w:hAnsi="Times New Roman"/>
          <w:color w:val="000000" w:themeColor="text1"/>
          <w:sz w:val="28"/>
          <w:szCs w:val="28"/>
        </w:rPr>
        <w:t xml:space="preserve"> </w:t>
      </w:r>
      <w:r w:rsidR="00950BBB" w:rsidRPr="000568F5">
        <w:rPr>
          <w:rFonts w:ascii="Times New Roman" w:hAnsi="Times New Roman"/>
          <w:sz w:val="28"/>
          <w:szCs w:val="28"/>
        </w:rPr>
        <w:t>Положення цього пункту застосовуються з урахуванням вимог законодавства з питань державної таємниці та службової інформації.</w:t>
      </w:r>
    </w:p>
    <w:p w14:paraId="4225533E" w14:textId="07ACCCB1" w:rsidR="0066435F" w:rsidRPr="00B73063" w:rsidRDefault="0066435F">
      <w:pPr>
        <w:pStyle w:val="a8"/>
        <w:numPr>
          <w:ilvl w:val="1"/>
          <w:numId w:val="11"/>
        </w:numPr>
        <w:spacing w:after="0"/>
        <w:ind w:left="0" w:right="113" w:firstLine="567"/>
        <w:jc w:val="both"/>
        <w:rPr>
          <w:rFonts w:ascii="Times New Roman" w:hAnsi="Times New Roman" w:cs="Times New Roman"/>
          <w:sz w:val="28"/>
          <w:szCs w:val="28"/>
        </w:rPr>
      </w:pPr>
      <w:r w:rsidRPr="00B73063">
        <w:rPr>
          <w:rFonts w:ascii="Times New Roman" w:hAnsi="Times New Roman" w:cs="Times New Roman"/>
          <w:sz w:val="28"/>
          <w:szCs w:val="28"/>
        </w:rPr>
        <w:t xml:space="preserve">Висновок про наукову новизну, теоретичне та практичне значення результатів дисертації, рецензії, відгуки, рішення </w:t>
      </w:r>
      <w:r w:rsidR="001809BA">
        <w:rPr>
          <w:rFonts w:ascii="Times New Roman" w:hAnsi="Times New Roman" w:cs="Times New Roman"/>
          <w:sz w:val="28"/>
          <w:szCs w:val="28"/>
        </w:rPr>
        <w:t>СВР</w:t>
      </w:r>
      <w:r w:rsidR="005C63FD">
        <w:rPr>
          <w:rFonts w:ascii="Times New Roman" w:hAnsi="Times New Roman" w:cs="Times New Roman"/>
          <w:sz w:val="28"/>
          <w:szCs w:val="28"/>
        </w:rPr>
        <w:t xml:space="preserve"> </w:t>
      </w:r>
      <w:r w:rsidRPr="00B73063">
        <w:rPr>
          <w:rFonts w:ascii="Times New Roman" w:hAnsi="Times New Roman" w:cs="Times New Roman"/>
          <w:sz w:val="28"/>
          <w:szCs w:val="28"/>
        </w:rPr>
        <w:t xml:space="preserve">про присудження ступеня доктора </w:t>
      </w:r>
      <w:r w:rsidRPr="00BA0B8F">
        <w:rPr>
          <w:rFonts w:ascii="Times New Roman" w:hAnsi="Times New Roman" w:cs="Times New Roman"/>
          <w:sz w:val="28"/>
          <w:szCs w:val="28"/>
        </w:rPr>
        <w:t>філософії</w:t>
      </w:r>
      <w:r w:rsidR="00950BBB" w:rsidRPr="00BA0B8F">
        <w:rPr>
          <w:rFonts w:ascii="Times New Roman" w:hAnsi="Times New Roman" w:cs="Times New Roman"/>
          <w:sz w:val="28"/>
          <w:szCs w:val="28"/>
        </w:rPr>
        <w:t xml:space="preserve">, </w:t>
      </w:r>
      <w:r w:rsidRPr="00BA0B8F">
        <w:rPr>
          <w:rFonts w:ascii="Times New Roman" w:hAnsi="Times New Roman" w:cs="Times New Roman"/>
          <w:sz w:val="28"/>
          <w:szCs w:val="28"/>
        </w:rPr>
        <w:t>відеозапис трансляції захисту дисертаці</w:t>
      </w:r>
      <w:r w:rsidRPr="003F6F0E">
        <w:rPr>
          <w:rFonts w:ascii="Times New Roman" w:hAnsi="Times New Roman" w:cs="Times New Roman"/>
          <w:sz w:val="28"/>
          <w:szCs w:val="28"/>
        </w:rPr>
        <w:t>ї</w:t>
      </w:r>
      <w:r w:rsidRPr="00B73063">
        <w:rPr>
          <w:rFonts w:ascii="Times New Roman" w:hAnsi="Times New Roman" w:cs="Times New Roman"/>
          <w:sz w:val="28"/>
          <w:szCs w:val="28"/>
        </w:rPr>
        <w:t xml:space="preserve"> </w:t>
      </w:r>
      <w:r w:rsidR="003A1611">
        <w:rPr>
          <w:rFonts w:ascii="Times New Roman" w:hAnsi="Times New Roman" w:cs="Times New Roman"/>
          <w:sz w:val="28"/>
          <w:szCs w:val="28"/>
        </w:rPr>
        <w:t xml:space="preserve">відповідальний секретар передає до відділу аспірантури для долучення </w:t>
      </w:r>
      <w:r w:rsidRPr="00B73063">
        <w:rPr>
          <w:rFonts w:ascii="Times New Roman" w:hAnsi="Times New Roman" w:cs="Times New Roman"/>
          <w:sz w:val="28"/>
          <w:szCs w:val="28"/>
        </w:rPr>
        <w:t>до особової справи здобувача</w:t>
      </w:r>
      <w:r w:rsidR="003A1611">
        <w:rPr>
          <w:rFonts w:ascii="Times New Roman" w:hAnsi="Times New Roman" w:cs="Times New Roman"/>
          <w:sz w:val="28"/>
          <w:szCs w:val="28"/>
        </w:rPr>
        <w:t>, яка зберігається відповідно до законодавства</w:t>
      </w:r>
      <w:r w:rsidRPr="00B73063">
        <w:rPr>
          <w:rFonts w:ascii="Times New Roman" w:hAnsi="Times New Roman" w:cs="Times New Roman"/>
          <w:sz w:val="28"/>
          <w:szCs w:val="28"/>
        </w:rPr>
        <w:t>.</w:t>
      </w:r>
      <w:r w:rsidR="006640D9">
        <w:rPr>
          <w:rFonts w:ascii="Times New Roman" w:hAnsi="Times New Roman" w:cs="Times New Roman"/>
          <w:sz w:val="28"/>
          <w:szCs w:val="28"/>
        </w:rPr>
        <w:t xml:space="preserve"> </w:t>
      </w:r>
      <w:r w:rsidR="003F6F0E">
        <w:rPr>
          <w:rFonts w:ascii="Times New Roman" w:hAnsi="Times New Roman" w:cs="Times New Roman"/>
          <w:sz w:val="28"/>
          <w:szCs w:val="28"/>
        </w:rPr>
        <w:t>Інші атестаційні і супровідні д</w:t>
      </w:r>
      <w:r w:rsidR="006640D9">
        <w:rPr>
          <w:rFonts w:ascii="Times New Roman" w:hAnsi="Times New Roman" w:cs="Times New Roman"/>
          <w:sz w:val="28"/>
          <w:szCs w:val="28"/>
        </w:rPr>
        <w:t xml:space="preserve">окументи </w:t>
      </w:r>
      <w:r w:rsidR="003F6F0E">
        <w:rPr>
          <w:rFonts w:ascii="Times New Roman" w:hAnsi="Times New Roman" w:cs="Times New Roman"/>
          <w:sz w:val="28"/>
          <w:szCs w:val="28"/>
        </w:rPr>
        <w:t>здобувача</w:t>
      </w:r>
      <w:r w:rsidR="00393DD6">
        <w:rPr>
          <w:rFonts w:ascii="Times New Roman" w:hAnsi="Times New Roman" w:cs="Times New Roman"/>
          <w:sz w:val="28"/>
          <w:szCs w:val="28"/>
        </w:rPr>
        <w:t xml:space="preserve"> (Додаток 14)</w:t>
      </w:r>
      <w:r w:rsidR="003F6F0E">
        <w:rPr>
          <w:rFonts w:ascii="Times New Roman" w:hAnsi="Times New Roman" w:cs="Times New Roman"/>
          <w:sz w:val="28"/>
          <w:szCs w:val="28"/>
        </w:rPr>
        <w:t xml:space="preserve"> </w:t>
      </w:r>
      <w:r w:rsidR="006640D9">
        <w:rPr>
          <w:rFonts w:ascii="Times New Roman" w:hAnsi="Times New Roman" w:cs="Times New Roman"/>
          <w:sz w:val="28"/>
          <w:szCs w:val="28"/>
        </w:rPr>
        <w:t xml:space="preserve">зберігаються у відповідального секретаря. </w:t>
      </w:r>
    </w:p>
    <w:p w14:paraId="2CF7485E" w14:textId="77777777" w:rsidR="0015332F" w:rsidRPr="00B73063" w:rsidRDefault="0015332F" w:rsidP="000D28EA">
      <w:pPr>
        <w:tabs>
          <w:tab w:val="left" w:pos="0"/>
          <w:tab w:val="left" w:pos="851"/>
        </w:tabs>
        <w:spacing w:after="0" w:line="240" w:lineRule="auto"/>
        <w:ind w:firstLine="567"/>
        <w:jc w:val="both"/>
        <w:rPr>
          <w:rFonts w:ascii="Times New Roman" w:eastAsia="Calibri" w:hAnsi="Times New Roman" w:cs="Times New Roman"/>
          <w:sz w:val="28"/>
          <w:szCs w:val="28"/>
          <w:lang w:val="uk-UA"/>
        </w:rPr>
      </w:pPr>
    </w:p>
    <w:p w14:paraId="25A005A2" w14:textId="77777777" w:rsidR="00CB402D" w:rsidRPr="008F3513" w:rsidRDefault="00CB402D" w:rsidP="000D28EA">
      <w:pPr>
        <w:pStyle w:val="a8"/>
        <w:spacing w:after="0"/>
        <w:rPr>
          <w:rFonts w:ascii="Times New Roman" w:hAnsi="Times New Roman" w:cs="Times New Roman"/>
          <w:color w:val="000000" w:themeColor="text1"/>
          <w:sz w:val="28"/>
          <w:szCs w:val="28"/>
        </w:rPr>
      </w:pPr>
    </w:p>
    <w:p w14:paraId="0704D645" w14:textId="77777777" w:rsidR="00CB402D" w:rsidRDefault="00CB402D" w:rsidP="00270993">
      <w:pPr>
        <w:pStyle w:val="111"/>
        <w:numPr>
          <w:ilvl w:val="0"/>
          <w:numId w:val="11"/>
        </w:numPr>
        <w:ind w:left="142" w:right="-85" w:firstLine="283"/>
        <w:jc w:val="center"/>
      </w:pPr>
      <w:r w:rsidRPr="008F3513">
        <w:rPr>
          <w:color w:val="000000" w:themeColor="text1"/>
        </w:rPr>
        <w:t>С</w:t>
      </w:r>
      <w:r w:rsidR="00994307" w:rsidRPr="008F3513">
        <w:rPr>
          <w:color w:val="000000" w:themeColor="text1"/>
        </w:rPr>
        <w:t>К</w:t>
      </w:r>
      <w:r w:rsidR="005A0A04" w:rsidRPr="008F3513">
        <w:rPr>
          <w:color w:val="000000" w:themeColor="text1"/>
        </w:rPr>
        <w:t>А</w:t>
      </w:r>
      <w:r w:rsidR="00994307" w:rsidRPr="008F3513">
        <w:rPr>
          <w:color w:val="000000" w:themeColor="text1"/>
        </w:rPr>
        <w:t xml:space="preserve">СУВАННЯ </w:t>
      </w:r>
      <w:r w:rsidR="00994307">
        <w:t xml:space="preserve">РІШЕННЯ </w:t>
      </w:r>
      <w:r w:rsidR="00E97BC1" w:rsidRPr="00DD09DB">
        <w:rPr>
          <w:rFonts w:eastAsia="Calibri"/>
        </w:rPr>
        <w:t xml:space="preserve">РАЗОВОЇ </w:t>
      </w:r>
      <w:r w:rsidR="00E97BC1">
        <w:rPr>
          <w:bCs w:val="0"/>
        </w:rPr>
        <w:t>СПЕЦІАЛІЗОВАНОЇ</w:t>
      </w:r>
      <w:r w:rsidR="00E97BC1" w:rsidRPr="00DD09DB">
        <w:rPr>
          <w:rFonts w:eastAsia="Calibri"/>
        </w:rPr>
        <w:t xml:space="preserve"> </w:t>
      </w:r>
      <w:r w:rsidR="00E97BC1">
        <w:rPr>
          <w:rFonts w:eastAsia="Calibri"/>
        </w:rPr>
        <w:t xml:space="preserve">ВЧЕНОЇ </w:t>
      </w:r>
      <w:r w:rsidR="00E97BC1" w:rsidRPr="00DD09DB">
        <w:rPr>
          <w:rFonts w:eastAsia="Calibri"/>
        </w:rPr>
        <w:t>РАДИ</w:t>
      </w:r>
      <w:r w:rsidR="00E97BC1">
        <w:t xml:space="preserve"> </w:t>
      </w:r>
      <w:r w:rsidR="00994307">
        <w:t>ПРО ПРИСУДЖЕННЯ СТУПЕНЯ ДОКТОРА ФІЛОСОФІЇ У ЗВ</w:t>
      </w:r>
      <w:r w:rsidR="009C3D9F" w:rsidRPr="001809BA">
        <w:t>’</w:t>
      </w:r>
      <w:r w:rsidR="00994307">
        <w:t xml:space="preserve">ЯЗКУ ІЗ ПОРУШЕННЯМ ПРОЦЕДУРИ ЗАХИСТУ ДИСЕРТАЦІЇ </w:t>
      </w:r>
    </w:p>
    <w:p w14:paraId="5F9CD44E" w14:textId="77777777" w:rsidR="00270993" w:rsidRPr="00F55A7F" w:rsidRDefault="00270993" w:rsidP="00270993">
      <w:pPr>
        <w:pStyle w:val="111"/>
        <w:ind w:left="425" w:right="-85"/>
      </w:pPr>
    </w:p>
    <w:p w14:paraId="1E8999DE" w14:textId="77777777" w:rsidR="00CB402D" w:rsidRPr="008F3513" w:rsidRDefault="00D65540">
      <w:pPr>
        <w:pStyle w:val="a5"/>
        <w:widowControl w:val="0"/>
        <w:numPr>
          <w:ilvl w:val="1"/>
          <w:numId w:val="14"/>
        </w:numPr>
        <w:tabs>
          <w:tab w:val="left" w:pos="1387"/>
        </w:tabs>
        <w:autoSpaceDE w:val="0"/>
        <w:autoSpaceDN w:val="0"/>
        <w:spacing w:after="0" w:line="240" w:lineRule="auto"/>
        <w:ind w:left="236" w:right="105" w:firstLine="570"/>
        <w:jc w:val="both"/>
        <w:rPr>
          <w:rFonts w:ascii="Times New Roman" w:hAnsi="Times New Roman" w:cs="Times New Roman"/>
          <w:color w:val="000000" w:themeColor="text1"/>
          <w:sz w:val="28"/>
          <w:szCs w:val="28"/>
          <w:lang w:val="uk-UA"/>
        </w:rPr>
      </w:pPr>
      <w:r w:rsidRPr="00B73063">
        <w:rPr>
          <w:rFonts w:ascii="Times New Roman" w:hAnsi="Times New Roman" w:cs="Times New Roman"/>
          <w:spacing w:val="-5"/>
          <w:sz w:val="28"/>
          <w:szCs w:val="28"/>
          <w:lang w:val="uk-UA"/>
        </w:rPr>
        <w:t>ОНУ</w:t>
      </w:r>
      <w:r w:rsidR="00CB402D" w:rsidRPr="00B73063">
        <w:rPr>
          <w:rFonts w:ascii="Times New Roman" w:hAnsi="Times New Roman" w:cs="Times New Roman"/>
          <w:spacing w:val="-5"/>
          <w:sz w:val="28"/>
          <w:szCs w:val="28"/>
          <w:lang w:val="uk-UA"/>
        </w:rPr>
        <w:t xml:space="preserve">, </w:t>
      </w:r>
      <w:r w:rsidR="00CB402D" w:rsidRPr="00B73063">
        <w:rPr>
          <w:rFonts w:ascii="Times New Roman" w:hAnsi="Times New Roman" w:cs="Times New Roman"/>
          <w:sz w:val="28"/>
          <w:szCs w:val="28"/>
          <w:lang w:val="uk-UA"/>
        </w:rPr>
        <w:t xml:space="preserve">до </w:t>
      </w:r>
      <w:r w:rsidR="00CB402D" w:rsidRPr="008F3513">
        <w:rPr>
          <w:rFonts w:ascii="Times New Roman" w:hAnsi="Times New Roman" w:cs="Times New Roman"/>
          <w:color w:val="000000" w:themeColor="text1"/>
          <w:spacing w:val="-3"/>
          <w:sz w:val="28"/>
          <w:szCs w:val="28"/>
          <w:lang w:val="uk-UA"/>
        </w:rPr>
        <w:t xml:space="preserve">видачі </w:t>
      </w:r>
      <w:r w:rsidR="009C3D9F" w:rsidRPr="008F3513">
        <w:rPr>
          <w:rFonts w:ascii="Times New Roman" w:hAnsi="Times New Roman" w:cs="Times New Roman"/>
          <w:color w:val="000000" w:themeColor="text1"/>
          <w:spacing w:val="-4"/>
          <w:sz w:val="28"/>
          <w:szCs w:val="28"/>
          <w:lang w:val="uk-UA"/>
        </w:rPr>
        <w:t>з</w:t>
      </w:r>
      <w:r w:rsidR="00CB402D" w:rsidRPr="008F3513">
        <w:rPr>
          <w:rFonts w:ascii="Times New Roman" w:hAnsi="Times New Roman" w:cs="Times New Roman"/>
          <w:color w:val="000000" w:themeColor="text1"/>
          <w:spacing w:val="-4"/>
          <w:sz w:val="28"/>
          <w:szCs w:val="28"/>
          <w:lang w:val="uk-UA"/>
        </w:rPr>
        <w:t xml:space="preserve">добувачеві </w:t>
      </w:r>
      <w:r w:rsidR="00CB402D" w:rsidRPr="008F3513">
        <w:rPr>
          <w:rFonts w:ascii="Times New Roman" w:hAnsi="Times New Roman" w:cs="Times New Roman"/>
          <w:color w:val="000000" w:themeColor="text1"/>
          <w:sz w:val="28"/>
          <w:szCs w:val="28"/>
          <w:lang w:val="uk-UA"/>
        </w:rPr>
        <w:t xml:space="preserve">диплома доктора філософії має право </w:t>
      </w:r>
      <w:r w:rsidR="00CB402D" w:rsidRPr="008F3513">
        <w:rPr>
          <w:rFonts w:ascii="Times New Roman" w:hAnsi="Times New Roman" w:cs="Times New Roman"/>
          <w:color w:val="000000" w:themeColor="text1"/>
          <w:spacing w:val="-3"/>
          <w:sz w:val="28"/>
          <w:szCs w:val="28"/>
          <w:lang w:val="uk-UA"/>
        </w:rPr>
        <w:t xml:space="preserve">скасувати </w:t>
      </w:r>
      <w:r w:rsidR="00CB402D" w:rsidRPr="008F3513">
        <w:rPr>
          <w:rFonts w:ascii="Times New Roman" w:hAnsi="Times New Roman" w:cs="Times New Roman"/>
          <w:color w:val="000000" w:themeColor="text1"/>
          <w:sz w:val="28"/>
          <w:szCs w:val="28"/>
          <w:lang w:val="uk-UA"/>
        </w:rPr>
        <w:t xml:space="preserve">рішення </w:t>
      </w:r>
      <w:r w:rsidR="001809BA">
        <w:rPr>
          <w:rFonts w:ascii="Times New Roman" w:hAnsi="Times New Roman" w:cs="Times New Roman"/>
          <w:color w:val="000000" w:themeColor="text1"/>
          <w:sz w:val="28"/>
          <w:szCs w:val="28"/>
          <w:lang w:val="uk-UA"/>
        </w:rPr>
        <w:t>СВР</w:t>
      </w:r>
      <w:r w:rsidR="005C63FD">
        <w:rPr>
          <w:rFonts w:ascii="Times New Roman" w:hAnsi="Times New Roman" w:cs="Times New Roman"/>
          <w:color w:val="000000" w:themeColor="text1"/>
          <w:sz w:val="28"/>
          <w:szCs w:val="28"/>
          <w:lang w:val="uk-UA"/>
        </w:rPr>
        <w:t xml:space="preserve"> </w:t>
      </w:r>
      <w:r w:rsidR="00CB402D" w:rsidRPr="008F3513">
        <w:rPr>
          <w:rFonts w:ascii="Times New Roman" w:hAnsi="Times New Roman" w:cs="Times New Roman"/>
          <w:color w:val="000000" w:themeColor="text1"/>
          <w:sz w:val="28"/>
          <w:szCs w:val="28"/>
          <w:lang w:val="uk-UA"/>
        </w:rPr>
        <w:t xml:space="preserve">про </w:t>
      </w:r>
      <w:r w:rsidR="00CB402D" w:rsidRPr="008F3513">
        <w:rPr>
          <w:rFonts w:ascii="Times New Roman" w:hAnsi="Times New Roman" w:cs="Times New Roman"/>
          <w:color w:val="000000" w:themeColor="text1"/>
          <w:spacing w:val="-3"/>
          <w:sz w:val="28"/>
          <w:szCs w:val="28"/>
          <w:lang w:val="uk-UA"/>
        </w:rPr>
        <w:t xml:space="preserve">присудження </w:t>
      </w:r>
      <w:r w:rsidR="00CB402D" w:rsidRPr="008F3513">
        <w:rPr>
          <w:rFonts w:ascii="Times New Roman" w:hAnsi="Times New Roman" w:cs="Times New Roman"/>
          <w:color w:val="000000" w:themeColor="text1"/>
          <w:sz w:val="28"/>
          <w:szCs w:val="28"/>
          <w:lang w:val="uk-UA"/>
        </w:rPr>
        <w:t xml:space="preserve">ступеня доктора філософії у зв’язку з порушенням встановленої цим </w:t>
      </w:r>
      <w:r w:rsidR="00CB402D" w:rsidRPr="008F3513">
        <w:rPr>
          <w:rFonts w:ascii="Times New Roman" w:hAnsi="Times New Roman" w:cs="Times New Roman"/>
          <w:color w:val="000000" w:themeColor="text1"/>
          <w:spacing w:val="-3"/>
          <w:sz w:val="28"/>
          <w:szCs w:val="28"/>
          <w:lang w:val="uk-UA"/>
        </w:rPr>
        <w:t xml:space="preserve">Положенням </w:t>
      </w:r>
      <w:r w:rsidR="00CB402D" w:rsidRPr="008F3513">
        <w:rPr>
          <w:rFonts w:ascii="Times New Roman" w:hAnsi="Times New Roman" w:cs="Times New Roman"/>
          <w:color w:val="000000" w:themeColor="text1"/>
          <w:sz w:val="28"/>
          <w:szCs w:val="28"/>
          <w:lang w:val="uk-UA"/>
        </w:rPr>
        <w:t>процедури захисту</w:t>
      </w:r>
      <w:r w:rsidR="00CB402D" w:rsidRPr="008F3513">
        <w:rPr>
          <w:rFonts w:ascii="Times New Roman" w:hAnsi="Times New Roman" w:cs="Times New Roman"/>
          <w:color w:val="000000" w:themeColor="text1"/>
          <w:spacing w:val="-2"/>
          <w:sz w:val="28"/>
          <w:szCs w:val="28"/>
          <w:lang w:val="uk-UA"/>
        </w:rPr>
        <w:t xml:space="preserve"> </w:t>
      </w:r>
      <w:r w:rsidR="00CB402D" w:rsidRPr="008F3513">
        <w:rPr>
          <w:rFonts w:ascii="Times New Roman" w:hAnsi="Times New Roman" w:cs="Times New Roman"/>
          <w:color w:val="000000" w:themeColor="text1"/>
          <w:sz w:val="28"/>
          <w:szCs w:val="28"/>
          <w:lang w:val="uk-UA"/>
        </w:rPr>
        <w:t>дисертації.</w:t>
      </w:r>
      <w:r w:rsidR="00F55A7F" w:rsidRPr="008F3513">
        <w:rPr>
          <w:rFonts w:ascii="Times New Roman" w:hAnsi="Times New Roman" w:cs="Times New Roman"/>
          <w:color w:val="000000" w:themeColor="text1"/>
          <w:sz w:val="28"/>
          <w:szCs w:val="28"/>
          <w:lang w:val="uk-UA"/>
        </w:rPr>
        <w:t xml:space="preserve"> </w:t>
      </w:r>
      <w:r w:rsidR="00CB402D" w:rsidRPr="008F3513">
        <w:rPr>
          <w:rFonts w:ascii="Times New Roman" w:hAnsi="Times New Roman" w:cs="Times New Roman"/>
          <w:color w:val="000000" w:themeColor="text1"/>
          <w:sz w:val="28"/>
          <w:szCs w:val="28"/>
        </w:rPr>
        <w:t xml:space="preserve">Порушення вимог щодо складу </w:t>
      </w:r>
      <w:r w:rsidR="001809BA">
        <w:rPr>
          <w:rFonts w:ascii="Times New Roman" w:hAnsi="Times New Roman" w:cs="Times New Roman"/>
          <w:color w:val="000000" w:themeColor="text1"/>
          <w:sz w:val="28"/>
          <w:szCs w:val="28"/>
        </w:rPr>
        <w:t>СВР</w:t>
      </w:r>
      <w:r w:rsidR="005C63FD">
        <w:rPr>
          <w:rFonts w:ascii="Times New Roman" w:hAnsi="Times New Roman" w:cs="Times New Roman"/>
          <w:color w:val="000000" w:themeColor="text1"/>
          <w:sz w:val="28"/>
          <w:szCs w:val="28"/>
          <w:lang w:val="uk-UA"/>
        </w:rPr>
        <w:t xml:space="preserve"> </w:t>
      </w:r>
      <w:r w:rsidR="00CB402D" w:rsidRPr="008F3513">
        <w:rPr>
          <w:rFonts w:ascii="Times New Roman" w:hAnsi="Times New Roman" w:cs="Times New Roman"/>
          <w:color w:val="000000" w:themeColor="text1"/>
          <w:sz w:val="28"/>
          <w:szCs w:val="28"/>
        </w:rPr>
        <w:t>не може бути підставою дл</w:t>
      </w:r>
      <w:r w:rsidRPr="008F3513">
        <w:rPr>
          <w:rFonts w:ascii="Times New Roman" w:hAnsi="Times New Roman" w:cs="Times New Roman"/>
          <w:color w:val="000000" w:themeColor="text1"/>
          <w:sz w:val="28"/>
          <w:szCs w:val="28"/>
        </w:rPr>
        <w:t>я скасування рішення разової ради</w:t>
      </w:r>
      <w:r w:rsidR="00CB402D" w:rsidRPr="008F3513">
        <w:rPr>
          <w:rFonts w:ascii="Times New Roman" w:hAnsi="Times New Roman" w:cs="Times New Roman"/>
          <w:color w:val="000000" w:themeColor="text1"/>
          <w:sz w:val="28"/>
          <w:szCs w:val="28"/>
        </w:rPr>
        <w:t>, якщо робота такої ради не зупинена МОН України.</w:t>
      </w:r>
    </w:p>
    <w:p w14:paraId="1FE091D9" w14:textId="77777777" w:rsidR="00CB402D" w:rsidRPr="008F3513" w:rsidRDefault="00CB402D">
      <w:pPr>
        <w:pStyle w:val="a5"/>
        <w:widowControl w:val="0"/>
        <w:numPr>
          <w:ilvl w:val="1"/>
          <w:numId w:val="14"/>
        </w:numPr>
        <w:tabs>
          <w:tab w:val="left" w:pos="1477"/>
        </w:tabs>
        <w:autoSpaceDE w:val="0"/>
        <w:autoSpaceDN w:val="0"/>
        <w:spacing w:after="0" w:line="240" w:lineRule="auto"/>
        <w:ind w:left="236" w:right="104" w:firstLine="570"/>
        <w:jc w:val="both"/>
        <w:rPr>
          <w:rFonts w:ascii="Times New Roman" w:hAnsi="Times New Roman" w:cs="Times New Roman"/>
          <w:color w:val="000000" w:themeColor="text1"/>
          <w:sz w:val="28"/>
          <w:szCs w:val="28"/>
          <w:lang w:val="uk-UA"/>
        </w:rPr>
      </w:pPr>
      <w:r w:rsidRPr="008F3513">
        <w:rPr>
          <w:rFonts w:ascii="Times New Roman" w:hAnsi="Times New Roman" w:cs="Times New Roman"/>
          <w:color w:val="000000" w:themeColor="text1"/>
          <w:sz w:val="28"/>
          <w:szCs w:val="28"/>
          <w:lang w:val="uk-UA"/>
        </w:rPr>
        <w:t xml:space="preserve">Повідомлення </w:t>
      </w:r>
      <w:r w:rsidRPr="008F3513">
        <w:rPr>
          <w:rFonts w:ascii="Times New Roman" w:hAnsi="Times New Roman" w:cs="Times New Roman"/>
          <w:color w:val="000000" w:themeColor="text1"/>
          <w:spacing w:val="-3"/>
          <w:sz w:val="28"/>
          <w:szCs w:val="28"/>
          <w:lang w:val="uk-UA"/>
        </w:rPr>
        <w:t xml:space="preserve">щодо </w:t>
      </w:r>
      <w:r w:rsidRPr="008F3513">
        <w:rPr>
          <w:rFonts w:ascii="Times New Roman" w:hAnsi="Times New Roman" w:cs="Times New Roman"/>
          <w:color w:val="000000" w:themeColor="text1"/>
          <w:sz w:val="28"/>
          <w:szCs w:val="28"/>
          <w:lang w:val="uk-UA"/>
        </w:rPr>
        <w:t xml:space="preserve">порушення встановленої цим </w:t>
      </w:r>
      <w:r w:rsidRPr="008F3513">
        <w:rPr>
          <w:rFonts w:ascii="Times New Roman" w:hAnsi="Times New Roman" w:cs="Times New Roman"/>
          <w:color w:val="000000" w:themeColor="text1"/>
          <w:spacing w:val="-3"/>
          <w:sz w:val="28"/>
          <w:szCs w:val="28"/>
          <w:lang w:val="uk-UA"/>
        </w:rPr>
        <w:t xml:space="preserve">Положенням </w:t>
      </w:r>
      <w:r w:rsidRPr="008F3513">
        <w:rPr>
          <w:rFonts w:ascii="Times New Roman" w:hAnsi="Times New Roman" w:cs="Times New Roman"/>
          <w:color w:val="000000" w:themeColor="text1"/>
          <w:sz w:val="28"/>
          <w:szCs w:val="28"/>
          <w:lang w:val="uk-UA"/>
        </w:rPr>
        <w:t xml:space="preserve">процедури захисту дисертації </w:t>
      </w:r>
      <w:r w:rsidRPr="008F3513">
        <w:rPr>
          <w:rFonts w:ascii="Times New Roman" w:hAnsi="Times New Roman" w:cs="Times New Roman"/>
          <w:color w:val="000000" w:themeColor="text1"/>
          <w:spacing w:val="-4"/>
          <w:sz w:val="28"/>
          <w:szCs w:val="28"/>
          <w:lang w:val="uk-UA"/>
        </w:rPr>
        <w:t xml:space="preserve">може бути </w:t>
      </w:r>
      <w:r w:rsidRPr="008F3513">
        <w:rPr>
          <w:rFonts w:ascii="Times New Roman" w:hAnsi="Times New Roman" w:cs="Times New Roman"/>
          <w:color w:val="000000" w:themeColor="text1"/>
          <w:sz w:val="28"/>
          <w:szCs w:val="28"/>
          <w:lang w:val="uk-UA"/>
        </w:rPr>
        <w:t xml:space="preserve">надано до </w:t>
      </w:r>
      <w:r w:rsidR="005A0A04" w:rsidRPr="008F3513">
        <w:rPr>
          <w:rFonts w:ascii="Times New Roman" w:hAnsi="Times New Roman" w:cs="Times New Roman"/>
          <w:color w:val="000000" w:themeColor="text1"/>
          <w:spacing w:val="-4"/>
          <w:sz w:val="28"/>
          <w:szCs w:val="28"/>
          <w:lang w:val="uk-UA"/>
        </w:rPr>
        <w:t>ОНУ</w:t>
      </w:r>
      <w:r w:rsidRPr="008F3513">
        <w:rPr>
          <w:rFonts w:ascii="Times New Roman" w:hAnsi="Times New Roman" w:cs="Times New Roman"/>
          <w:color w:val="000000" w:themeColor="text1"/>
          <w:spacing w:val="-4"/>
          <w:sz w:val="28"/>
          <w:szCs w:val="28"/>
          <w:lang w:val="uk-UA"/>
        </w:rPr>
        <w:t xml:space="preserve"> </w:t>
      </w:r>
      <w:r w:rsidRPr="008F3513">
        <w:rPr>
          <w:rFonts w:ascii="Times New Roman" w:hAnsi="Times New Roman" w:cs="Times New Roman"/>
          <w:color w:val="000000" w:themeColor="text1"/>
          <w:spacing w:val="-6"/>
          <w:sz w:val="28"/>
          <w:szCs w:val="28"/>
          <w:lang w:val="uk-UA"/>
        </w:rPr>
        <w:t xml:space="preserve">будь-якою </w:t>
      </w:r>
      <w:r w:rsidRPr="008F3513">
        <w:rPr>
          <w:rFonts w:ascii="Times New Roman" w:hAnsi="Times New Roman" w:cs="Times New Roman"/>
          <w:color w:val="000000" w:themeColor="text1"/>
          <w:sz w:val="28"/>
          <w:szCs w:val="28"/>
          <w:lang w:val="uk-UA"/>
        </w:rPr>
        <w:t xml:space="preserve">особою, яка є </w:t>
      </w:r>
      <w:r w:rsidRPr="008F3513">
        <w:rPr>
          <w:rFonts w:ascii="Times New Roman" w:hAnsi="Times New Roman" w:cs="Times New Roman"/>
          <w:color w:val="000000" w:themeColor="text1"/>
          <w:spacing w:val="-3"/>
          <w:sz w:val="28"/>
          <w:szCs w:val="28"/>
          <w:lang w:val="uk-UA"/>
        </w:rPr>
        <w:t xml:space="preserve">суб’єктом </w:t>
      </w:r>
      <w:r w:rsidRPr="008F3513">
        <w:rPr>
          <w:rFonts w:ascii="Times New Roman" w:hAnsi="Times New Roman" w:cs="Times New Roman"/>
          <w:color w:val="000000" w:themeColor="text1"/>
          <w:spacing w:val="-5"/>
          <w:sz w:val="28"/>
          <w:szCs w:val="28"/>
          <w:lang w:val="uk-UA"/>
        </w:rPr>
        <w:t xml:space="preserve">наукової </w:t>
      </w:r>
      <w:r w:rsidRPr="008F3513">
        <w:rPr>
          <w:rFonts w:ascii="Times New Roman" w:hAnsi="Times New Roman" w:cs="Times New Roman"/>
          <w:color w:val="000000" w:themeColor="text1"/>
          <w:sz w:val="28"/>
          <w:szCs w:val="28"/>
          <w:lang w:val="uk-UA"/>
        </w:rPr>
        <w:t xml:space="preserve">і </w:t>
      </w:r>
      <w:r w:rsidRPr="008F3513">
        <w:rPr>
          <w:rFonts w:ascii="Times New Roman" w:hAnsi="Times New Roman" w:cs="Times New Roman"/>
          <w:color w:val="000000" w:themeColor="text1"/>
          <w:spacing w:val="-3"/>
          <w:sz w:val="28"/>
          <w:szCs w:val="28"/>
          <w:lang w:val="uk-UA"/>
        </w:rPr>
        <w:t xml:space="preserve">науково-технічної </w:t>
      </w:r>
      <w:r w:rsidRPr="008F3513">
        <w:rPr>
          <w:rFonts w:ascii="Times New Roman" w:hAnsi="Times New Roman" w:cs="Times New Roman"/>
          <w:color w:val="000000" w:themeColor="text1"/>
          <w:sz w:val="28"/>
          <w:szCs w:val="28"/>
          <w:lang w:val="uk-UA"/>
        </w:rPr>
        <w:t xml:space="preserve">діяльності, </w:t>
      </w:r>
      <w:r w:rsidRPr="008F3513">
        <w:rPr>
          <w:rFonts w:ascii="Times New Roman" w:hAnsi="Times New Roman" w:cs="Times New Roman"/>
          <w:color w:val="000000" w:themeColor="text1"/>
          <w:spacing w:val="-4"/>
          <w:sz w:val="28"/>
          <w:szCs w:val="28"/>
          <w:lang w:val="uk-UA"/>
        </w:rPr>
        <w:t xml:space="preserve">протягом </w:t>
      </w:r>
      <w:r w:rsidRPr="008F3513">
        <w:rPr>
          <w:rFonts w:ascii="Times New Roman" w:hAnsi="Times New Roman" w:cs="Times New Roman"/>
          <w:color w:val="000000" w:themeColor="text1"/>
          <w:sz w:val="28"/>
          <w:szCs w:val="28"/>
          <w:lang w:val="uk-UA"/>
        </w:rPr>
        <w:t xml:space="preserve">15 календарних днів з дня проведення захисту дисертації. У повідомленні </w:t>
      </w:r>
      <w:r w:rsidRPr="008F3513">
        <w:rPr>
          <w:rFonts w:ascii="Times New Roman" w:hAnsi="Times New Roman" w:cs="Times New Roman"/>
          <w:color w:val="000000" w:themeColor="text1"/>
          <w:spacing w:val="-3"/>
          <w:sz w:val="28"/>
          <w:szCs w:val="28"/>
          <w:lang w:val="uk-UA"/>
        </w:rPr>
        <w:t xml:space="preserve">зазначаються </w:t>
      </w:r>
      <w:r w:rsidRPr="008F3513">
        <w:rPr>
          <w:rFonts w:ascii="Times New Roman" w:hAnsi="Times New Roman" w:cs="Times New Roman"/>
          <w:color w:val="000000" w:themeColor="text1"/>
          <w:sz w:val="28"/>
          <w:szCs w:val="28"/>
          <w:lang w:val="uk-UA"/>
        </w:rPr>
        <w:t>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w:t>
      </w:r>
      <w:r w:rsidRPr="008F3513">
        <w:rPr>
          <w:rFonts w:ascii="Times New Roman" w:hAnsi="Times New Roman" w:cs="Times New Roman"/>
          <w:color w:val="000000" w:themeColor="text1"/>
          <w:spacing w:val="-25"/>
          <w:sz w:val="28"/>
          <w:szCs w:val="28"/>
          <w:lang w:val="uk-UA"/>
        </w:rPr>
        <w:t xml:space="preserve"> </w:t>
      </w:r>
      <w:r w:rsidRPr="008F3513">
        <w:rPr>
          <w:rFonts w:ascii="Times New Roman" w:hAnsi="Times New Roman" w:cs="Times New Roman"/>
          <w:color w:val="000000" w:themeColor="text1"/>
          <w:sz w:val="28"/>
          <w:szCs w:val="28"/>
          <w:lang w:val="uk-UA"/>
        </w:rPr>
        <w:t>обставини.</w:t>
      </w:r>
    </w:p>
    <w:p w14:paraId="0547EE27" w14:textId="77777777" w:rsidR="00CB402D" w:rsidRPr="008F3513" w:rsidRDefault="00CB402D" w:rsidP="000D28EA">
      <w:pPr>
        <w:pStyle w:val="a8"/>
        <w:spacing w:after="0"/>
        <w:ind w:left="236" w:right="110"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z w:val="28"/>
          <w:szCs w:val="28"/>
        </w:rPr>
        <w:t>Повідомлення щодо порушення процедури захисту дисертації надсилається:</w:t>
      </w:r>
    </w:p>
    <w:p w14:paraId="33880A1D" w14:textId="77777777" w:rsidR="00CB402D" w:rsidRPr="008F3513" w:rsidRDefault="00CB402D" w:rsidP="000D28EA">
      <w:pPr>
        <w:pStyle w:val="a8"/>
        <w:spacing w:after="0"/>
        <w:ind w:left="236" w:right="104"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z w:val="28"/>
          <w:szCs w:val="28"/>
        </w:rPr>
        <w:t xml:space="preserve">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w:t>
      </w:r>
      <w:r w:rsidR="00A530F0" w:rsidRPr="008F3513">
        <w:rPr>
          <w:rFonts w:ascii="Times New Roman" w:hAnsi="Times New Roman" w:cs="Times New Roman"/>
          <w:color w:val="000000" w:themeColor="text1"/>
          <w:sz w:val="28"/>
          <w:szCs w:val="28"/>
        </w:rPr>
        <w:t>ОНУ</w:t>
      </w:r>
      <w:r w:rsidRPr="008F3513">
        <w:rPr>
          <w:rFonts w:ascii="Times New Roman" w:hAnsi="Times New Roman" w:cs="Times New Roman"/>
          <w:color w:val="000000" w:themeColor="text1"/>
          <w:sz w:val="28"/>
          <w:szCs w:val="28"/>
        </w:rPr>
        <w:t>;</w:t>
      </w:r>
    </w:p>
    <w:p w14:paraId="04F8BA01" w14:textId="77777777" w:rsidR="00CB402D" w:rsidRPr="008F3513" w:rsidRDefault="00CB402D" w:rsidP="000D28EA">
      <w:pPr>
        <w:pStyle w:val="a8"/>
        <w:spacing w:after="0"/>
        <w:ind w:left="236" w:right="113"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z w:val="28"/>
          <w:szCs w:val="28"/>
        </w:rPr>
        <w:t xml:space="preserve">в паперовій формі за підписом особи, що його подає (керівника юридичної особи), — на адресу </w:t>
      </w:r>
      <w:r w:rsidR="00A530F0" w:rsidRPr="008F3513">
        <w:rPr>
          <w:rFonts w:ascii="Times New Roman" w:hAnsi="Times New Roman" w:cs="Times New Roman"/>
          <w:color w:val="000000" w:themeColor="text1"/>
          <w:sz w:val="28"/>
          <w:szCs w:val="28"/>
        </w:rPr>
        <w:t>ОНУ</w:t>
      </w:r>
      <w:r w:rsidRPr="008F3513">
        <w:rPr>
          <w:rFonts w:ascii="Times New Roman" w:hAnsi="Times New Roman" w:cs="Times New Roman"/>
          <w:color w:val="000000" w:themeColor="text1"/>
          <w:sz w:val="28"/>
          <w:szCs w:val="28"/>
        </w:rPr>
        <w:t>.</w:t>
      </w:r>
    </w:p>
    <w:p w14:paraId="55046612" w14:textId="77777777" w:rsidR="00CB402D" w:rsidRPr="008F3513" w:rsidRDefault="00CB402D" w:rsidP="000D28EA">
      <w:pPr>
        <w:pStyle w:val="a8"/>
        <w:spacing w:after="0"/>
        <w:ind w:left="236" w:right="116"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z w:val="28"/>
          <w:szCs w:val="28"/>
        </w:rPr>
        <w:t xml:space="preserve">Датою подання повідомлення щодо порушення процедури захисту дисертації є дата його надходження до </w:t>
      </w:r>
      <w:r w:rsidR="00A530F0" w:rsidRPr="008F3513">
        <w:rPr>
          <w:rFonts w:ascii="Times New Roman" w:hAnsi="Times New Roman" w:cs="Times New Roman"/>
          <w:color w:val="000000" w:themeColor="text1"/>
          <w:sz w:val="28"/>
          <w:szCs w:val="28"/>
        </w:rPr>
        <w:t>ОНУ</w:t>
      </w:r>
      <w:r w:rsidRPr="008F3513">
        <w:rPr>
          <w:rFonts w:ascii="Times New Roman" w:hAnsi="Times New Roman" w:cs="Times New Roman"/>
          <w:color w:val="000000" w:themeColor="text1"/>
          <w:sz w:val="28"/>
          <w:szCs w:val="28"/>
        </w:rPr>
        <w:t>.</w:t>
      </w:r>
    </w:p>
    <w:p w14:paraId="24CC92BD" w14:textId="77777777" w:rsidR="00CB402D" w:rsidRPr="008F3513" w:rsidRDefault="00CB402D">
      <w:pPr>
        <w:pStyle w:val="a5"/>
        <w:widowControl w:val="0"/>
        <w:numPr>
          <w:ilvl w:val="1"/>
          <w:numId w:val="14"/>
        </w:numPr>
        <w:tabs>
          <w:tab w:val="left" w:pos="1342"/>
        </w:tabs>
        <w:autoSpaceDE w:val="0"/>
        <w:autoSpaceDN w:val="0"/>
        <w:spacing w:after="0" w:line="240" w:lineRule="auto"/>
        <w:ind w:left="236" w:right="103"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z w:val="28"/>
          <w:szCs w:val="28"/>
          <w:lang w:val="uk-UA"/>
        </w:rPr>
        <w:t xml:space="preserve">З метою </w:t>
      </w:r>
      <w:r w:rsidRPr="008F3513">
        <w:rPr>
          <w:rFonts w:ascii="Times New Roman" w:hAnsi="Times New Roman" w:cs="Times New Roman"/>
          <w:color w:val="000000" w:themeColor="text1"/>
          <w:spacing w:val="-3"/>
          <w:sz w:val="28"/>
          <w:szCs w:val="28"/>
          <w:lang w:val="uk-UA"/>
        </w:rPr>
        <w:t xml:space="preserve">розгляду </w:t>
      </w:r>
      <w:r w:rsidRPr="008F3513">
        <w:rPr>
          <w:rFonts w:ascii="Times New Roman" w:hAnsi="Times New Roman" w:cs="Times New Roman"/>
          <w:color w:val="000000" w:themeColor="text1"/>
          <w:sz w:val="28"/>
          <w:szCs w:val="28"/>
          <w:lang w:val="uk-UA"/>
        </w:rPr>
        <w:t xml:space="preserve">питання про скасування рішення </w:t>
      </w:r>
      <w:r w:rsidR="001809BA">
        <w:rPr>
          <w:rFonts w:ascii="Times New Roman" w:hAnsi="Times New Roman" w:cs="Times New Roman"/>
          <w:color w:val="000000" w:themeColor="text1"/>
          <w:sz w:val="28"/>
          <w:szCs w:val="28"/>
          <w:lang w:val="uk-UA"/>
        </w:rPr>
        <w:t>СВР</w:t>
      </w:r>
      <w:r w:rsidR="005C63FD">
        <w:rPr>
          <w:rFonts w:ascii="Times New Roman" w:hAnsi="Times New Roman" w:cs="Times New Roman"/>
          <w:color w:val="000000" w:themeColor="text1"/>
          <w:sz w:val="28"/>
          <w:szCs w:val="28"/>
          <w:lang w:val="uk-UA"/>
        </w:rPr>
        <w:t xml:space="preserve"> </w:t>
      </w:r>
      <w:r w:rsidRPr="008F3513">
        <w:rPr>
          <w:rFonts w:ascii="Times New Roman" w:hAnsi="Times New Roman" w:cs="Times New Roman"/>
          <w:color w:val="000000" w:themeColor="text1"/>
          <w:sz w:val="28"/>
          <w:szCs w:val="28"/>
          <w:lang w:val="uk-UA"/>
        </w:rPr>
        <w:t xml:space="preserve">про </w:t>
      </w:r>
      <w:r w:rsidRPr="008F3513">
        <w:rPr>
          <w:rFonts w:ascii="Times New Roman" w:hAnsi="Times New Roman" w:cs="Times New Roman"/>
          <w:color w:val="000000" w:themeColor="text1"/>
          <w:spacing w:val="-3"/>
          <w:sz w:val="28"/>
          <w:szCs w:val="28"/>
          <w:lang w:val="uk-UA"/>
        </w:rPr>
        <w:t xml:space="preserve">присудження </w:t>
      </w:r>
      <w:r w:rsidRPr="008F3513">
        <w:rPr>
          <w:rFonts w:ascii="Times New Roman" w:hAnsi="Times New Roman" w:cs="Times New Roman"/>
          <w:color w:val="000000" w:themeColor="text1"/>
          <w:sz w:val="28"/>
          <w:szCs w:val="28"/>
          <w:lang w:val="uk-UA"/>
        </w:rPr>
        <w:t xml:space="preserve">ступеня доктора філософії у зв’язку з порушенням встановленої цим </w:t>
      </w:r>
      <w:r w:rsidRPr="008F3513">
        <w:rPr>
          <w:rFonts w:ascii="Times New Roman" w:hAnsi="Times New Roman" w:cs="Times New Roman"/>
          <w:color w:val="000000" w:themeColor="text1"/>
          <w:spacing w:val="-3"/>
          <w:sz w:val="28"/>
          <w:szCs w:val="28"/>
          <w:lang w:val="uk-UA"/>
        </w:rPr>
        <w:t xml:space="preserve">Положенням </w:t>
      </w:r>
      <w:r w:rsidRPr="008F3513">
        <w:rPr>
          <w:rFonts w:ascii="Times New Roman" w:hAnsi="Times New Roman" w:cs="Times New Roman"/>
          <w:color w:val="000000" w:themeColor="text1"/>
          <w:sz w:val="28"/>
          <w:szCs w:val="28"/>
          <w:lang w:val="uk-UA"/>
        </w:rPr>
        <w:t xml:space="preserve">процедури захисту дисертації </w:t>
      </w:r>
      <w:r w:rsidRPr="008F3513">
        <w:rPr>
          <w:rFonts w:ascii="Times New Roman" w:hAnsi="Times New Roman" w:cs="Times New Roman"/>
          <w:color w:val="000000" w:themeColor="text1"/>
          <w:spacing w:val="-3"/>
          <w:sz w:val="28"/>
          <w:szCs w:val="28"/>
          <w:lang w:val="uk-UA"/>
        </w:rPr>
        <w:t xml:space="preserve">Вчена </w:t>
      </w:r>
      <w:r w:rsidRPr="008F3513">
        <w:rPr>
          <w:rFonts w:ascii="Times New Roman" w:hAnsi="Times New Roman" w:cs="Times New Roman"/>
          <w:color w:val="000000" w:themeColor="text1"/>
          <w:sz w:val="28"/>
          <w:szCs w:val="28"/>
          <w:lang w:val="uk-UA"/>
        </w:rPr>
        <w:t>рада</w:t>
      </w:r>
      <w:r w:rsidR="006B54C0" w:rsidRPr="008F3513">
        <w:rPr>
          <w:rFonts w:ascii="Times New Roman" w:hAnsi="Times New Roman" w:cs="Times New Roman"/>
          <w:color w:val="000000" w:themeColor="text1"/>
          <w:sz w:val="28"/>
          <w:szCs w:val="28"/>
          <w:lang w:val="uk-UA"/>
        </w:rPr>
        <w:t xml:space="preserve"> ОНУ</w:t>
      </w:r>
      <w:r w:rsidRPr="008F3513">
        <w:rPr>
          <w:rFonts w:ascii="Times New Roman" w:hAnsi="Times New Roman" w:cs="Times New Roman"/>
          <w:color w:val="000000" w:themeColor="text1"/>
          <w:spacing w:val="-4"/>
          <w:sz w:val="28"/>
          <w:szCs w:val="28"/>
          <w:lang w:val="uk-UA"/>
        </w:rPr>
        <w:t xml:space="preserve"> </w:t>
      </w:r>
      <w:r w:rsidRPr="008F3513">
        <w:rPr>
          <w:rFonts w:ascii="Times New Roman" w:hAnsi="Times New Roman" w:cs="Times New Roman"/>
          <w:color w:val="000000" w:themeColor="text1"/>
          <w:sz w:val="28"/>
          <w:szCs w:val="28"/>
          <w:lang w:val="uk-UA"/>
        </w:rPr>
        <w:t xml:space="preserve">на </w:t>
      </w:r>
      <w:r w:rsidRPr="008F3513">
        <w:rPr>
          <w:rFonts w:ascii="Times New Roman" w:hAnsi="Times New Roman" w:cs="Times New Roman"/>
          <w:color w:val="000000" w:themeColor="text1"/>
          <w:spacing w:val="-3"/>
          <w:sz w:val="28"/>
          <w:szCs w:val="28"/>
          <w:lang w:val="uk-UA"/>
        </w:rPr>
        <w:t xml:space="preserve">найближчому </w:t>
      </w:r>
      <w:r w:rsidRPr="008F3513">
        <w:rPr>
          <w:rFonts w:ascii="Times New Roman" w:hAnsi="Times New Roman" w:cs="Times New Roman"/>
          <w:color w:val="000000" w:themeColor="text1"/>
          <w:sz w:val="28"/>
          <w:szCs w:val="28"/>
          <w:lang w:val="uk-UA"/>
        </w:rPr>
        <w:t xml:space="preserve">засіданні утворює </w:t>
      </w:r>
      <w:r w:rsidRPr="008F3513">
        <w:rPr>
          <w:rFonts w:ascii="Times New Roman" w:hAnsi="Times New Roman" w:cs="Times New Roman"/>
          <w:color w:val="000000" w:themeColor="text1"/>
          <w:spacing w:val="-4"/>
          <w:sz w:val="28"/>
          <w:szCs w:val="28"/>
          <w:lang w:val="uk-UA"/>
        </w:rPr>
        <w:t xml:space="preserve">комісію </w:t>
      </w:r>
      <w:r w:rsidRPr="008F3513">
        <w:rPr>
          <w:rFonts w:ascii="Times New Roman" w:hAnsi="Times New Roman" w:cs="Times New Roman"/>
          <w:color w:val="000000" w:themeColor="text1"/>
          <w:sz w:val="28"/>
          <w:szCs w:val="28"/>
          <w:lang w:val="uk-UA"/>
        </w:rPr>
        <w:t xml:space="preserve">у складі трьох </w:t>
      </w:r>
      <w:r w:rsidRPr="008F3513">
        <w:rPr>
          <w:rFonts w:ascii="Times New Roman" w:hAnsi="Times New Roman" w:cs="Times New Roman"/>
          <w:color w:val="000000" w:themeColor="text1"/>
          <w:spacing w:val="-5"/>
          <w:sz w:val="28"/>
          <w:szCs w:val="28"/>
          <w:lang w:val="uk-UA"/>
        </w:rPr>
        <w:t xml:space="preserve">наукових </w:t>
      </w:r>
      <w:r w:rsidRPr="008F3513">
        <w:rPr>
          <w:rFonts w:ascii="Times New Roman" w:hAnsi="Times New Roman" w:cs="Times New Roman"/>
          <w:color w:val="000000" w:themeColor="text1"/>
          <w:spacing w:val="-3"/>
          <w:sz w:val="28"/>
          <w:szCs w:val="28"/>
          <w:lang w:val="uk-UA"/>
        </w:rPr>
        <w:t xml:space="preserve">(науково-педагогічних) </w:t>
      </w:r>
      <w:r w:rsidRPr="008F3513">
        <w:rPr>
          <w:rFonts w:ascii="Times New Roman" w:hAnsi="Times New Roman" w:cs="Times New Roman"/>
          <w:color w:val="000000" w:themeColor="text1"/>
          <w:sz w:val="28"/>
          <w:szCs w:val="28"/>
          <w:lang w:val="uk-UA"/>
        </w:rPr>
        <w:t xml:space="preserve">працівників </w:t>
      </w:r>
      <w:r w:rsidR="006B54C0" w:rsidRPr="008F3513">
        <w:rPr>
          <w:rFonts w:ascii="Times New Roman" w:hAnsi="Times New Roman" w:cs="Times New Roman"/>
          <w:color w:val="000000" w:themeColor="text1"/>
          <w:spacing w:val="-6"/>
          <w:sz w:val="28"/>
          <w:szCs w:val="28"/>
          <w:lang w:val="uk-UA"/>
        </w:rPr>
        <w:t>ОНУ</w:t>
      </w:r>
      <w:r w:rsidRPr="008F3513">
        <w:rPr>
          <w:rFonts w:ascii="Times New Roman" w:hAnsi="Times New Roman" w:cs="Times New Roman"/>
          <w:color w:val="000000" w:themeColor="text1"/>
          <w:spacing w:val="-6"/>
          <w:sz w:val="28"/>
          <w:szCs w:val="28"/>
          <w:lang w:val="uk-UA"/>
        </w:rPr>
        <w:t xml:space="preserve">. </w:t>
      </w:r>
      <w:r w:rsidRPr="008F3513">
        <w:rPr>
          <w:rFonts w:ascii="Times New Roman" w:hAnsi="Times New Roman" w:cs="Times New Roman"/>
          <w:color w:val="000000" w:themeColor="text1"/>
          <w:sz w:val="28"/>
          <w:szCs w:val="28"/>
        </w:rPr>
        <w:t>До</w:t>
      </w:r>
      <w:r w:rsidR="00E264CF">
        <w:rPr>
          <w:rFonts w:ascii="Times New Roman" w:hAnsi="Times New Roman" w:cs="Times New Roman"/>
          <w:color w:val="000000" w:themeColor="text1"/>
          <w:sz w:val="28"/>
          <w:szCs w:val="28"/>
          <w:lang w:val="uk-UA"/>
        </w:rPr>
        <w:t xml:space="preserve"> </w:t>
      </w:r>
      <w:r w:rsidRPr="008F3513">
        <w:rPr>
          <w:rFonts w:ascii="Times New Roman" w:hAnsi="Times New Roman" w:cs="Times New Roman"/>
          <w:color w:val="000000" w:themeColor="text1"/>
          <w:sz w:val="28"/>
          <w:szCs w:val="28"/>
        </w:rPr>
        <w:t xml:space="preserve">складу </w:t>
      </w:r>
      <w:r w:rsidRPr="008F3513">
        <w:rPr>
          <w:rFonts w:ascii="Times New Roman" w:hAnsi="Times New Roman" w:cs="Times New Roman"/>
          <w:color w:val="000000" w:themeColor="text1"/>
          <w:spacing w:val="-3"/>
          <w:sz w:val="28"/>
          <w:szCs w:val="28"/>
        </w:rPr>
        <w:t xml:space="preserve">такої </w:t>
      </w:r>
      <w:r w:rsidRPr="008F3513">
        <w:rPr>
          <w:rFonts w:ascii="Times New Roman" w:hAnsi="Times New Roman" w:cs="Times New Roman"/>
          <w:color w:val="000000" w:themeColor="text1"/>
          <w:spacing w:val="-4"/>
          <w:sz w:val="28"/>
          <w:szCs w:val="28"/>
        </w:rPr>
        <w:t xml:space="preserve">комісії </w:t>
      </w:r>
      <w:r w:rsidRPr="008F3513">
        <w:rPr>
          <w:rFonts w:ascii="Times New Roman" w:hAnsi="Times New Roman" w:cs="Times New Roman"/>
          <w:color w:val="000000" w:themeColor="text1"/>
          <w:sz w:val="28"/>
          <w:szCs w:val="28"/>
        </w:rPr>
        <w:t xml:space="preserve">не </w:t>
      </w:r>
      <w:r w:rsidRPr="008F3513">
        <w:rPr>
          <w:rFonts w:ascii="Times New Roman" w:hAnsi="Times New Roman" w:cs="Times New Roman"/>
          <w:color w:val="000000" w:themeColor="text1"/>
          <w:spacing w:val="-2"/>
          <w:sz w:val="28"/>
          <w:szCs w:val="28"/>
        </w:rPr>
        <w:t xml:space="preserve">можуть </w:t>
      </w:r>
      <w:r w:rsidRPr="008F3513">
        <w:rPr>
          <w:rFonts w:ascii="Times New Roman" w:hAnsi="Times New Roman" w:cs="Times New Roman"/>
          <w:color w:val="000000" w:themeColor="text1"/>
          <w:spacing w:val="-4"/>
          <w:sz w:val="28"/>
          <w:szCs w:val="28"/>
        </w:rPr>
        <w:t xml:space="preserve">бути </w:t>
      </w:r>
      <w:r w:rsidRPr="008F3513">
        <w:rPr>
          <w:rFonts w:ascii="Times New Roman" w:hAnsi="Times New Roman" w:cs="Times New Roman"/>
          <w:color w:val="000000" w:themeColor="text1"/>
          <w:spacing w:val="-3"/>
          <w:sz w:val="28"/>
          <w:szCs w:val="28"/>
        </w:rPr>
        <w:t xml:space="preserve">включені голова </w:t>
      </w:r>
      <w:r w:rsidRPr="008F3513">
        <w:rPr>
          <w:rFonts w:ascii="Times New Roman" w:hAnsi="Times New Roman" w:cs="Times New Roman"/>
          <w:color w:val="000000" w:themeColor="text1"/>
          <w:sz w:val="28"/>
          <w:szCs w:val="28"/>
        </w:rPr>
        <w:t xml:space="preserve">та члени </w:t>
      </w:r>
      <w:r w:rsidR="005C63FD">
        <w:rPr>
          <w:rFonts w:ascii="Times New Roman" w:hAnsi="Times New Roman" w:cs="Times New Roman"/>
          <w:color w:val="000000" w:themeColor="text1"/>
          <w:sz w:val="28"/>
          <w:szCs w:val="28"/>
          <w:lang w:val="uk-UA"/>
        </w:rPr>
        <w:t>СВР</w:t>
      </w:r>
      <w:r w:rsidRPr="008F3513">
        <w:rPr>
          <w:rFonts w:ascii="Times New Roman" w:hAnsi="Times New Roman" w:cs="Times New Roman"/>
          <w:color w:val="000000" w:themeColor="text1"/>
          <w:spacing w:val="-10"/>
          <w:sz w:val="28"/>
          <w:szCs w:val="28"/>
        </w:rPr>
        <w:t>.</w:t>
      </w:r>
    </w:p>
    <w:p w14:paraId="57261A1A" w14:textId="77777777" w:rsidR="00CB402D" w:rsidRPr="008F3513" w:rsidRDefault="00CB402D" w:rsidP="000D28EA">
      <w:pPr>
        <w:pStyle w:val="a8"/>
        <w:spacing w:after="0"/>
        <w:ind w:left="236" w:right="114"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pacing w:val="-4"/>
          <w:sz w:val="28"/>
          <w:szCs w:val="28"/>
        </w:rPr>
        <w:t>Комісія</w:t>
      </w:r>
      <w:r w:rsidRPr="008F3513">
        <w:rPr>
          <w:rFonts w:ascii="Times New Roman" w:hAnsi="Times New Roman" w:cs="Times New Roman"/>
          <w:color w:val="000000" w:themeColor="text1"/>
          <w:spacing w:val="62"/>
          <w:sz w:val="28"/>
          <w:szCs w:val="28"/>
        </w:rPr>
        <w:t xml:space="preserve"> </w:t>
      </w:r>
      <w:r w:rsidRPr="008F3513">
        <w:rPr>
          <w:rFonts w:ascii="Times New Roman" w:hAnsi="Times New Roman" w:cs="Times New Roman"/>
          <w:color w:val="000000" w:themeColor="text1"/>
          <w:spacing w:val="-3"/>
          <w:sz w:val="28"/>
          <w:szCs w:val="28"/>
        </w:rPr>
        <w:t xml:space="preserve">розглядає </w:t>
      </w:r>
      <w:r w:rsidRPr="008F3513">
        <w:rPr>
          <w:rFonts w:ascii="Times New Roman" w:hAnsi="Times New Roman" w:cs="Times New Roman"/>
          <w:color w:val="000000" w:themeColor="text1"/>
          <w:sz w:val="28"/>
          <w:szCs w:val="28"/>
        </w:rPr>
        <w:t xml:space="preserve">повідомлення </w:t>
      </w:r>
      <w:r w:rsidRPr="008F3513">
        <w:rPr>
          <w:rFonts w:ascii="Times New Roman" w:hAnsi="Times New Roman" w:cs="Times New Roman"/>
          <w:color w:val="000000" w:themeColor="text1"/>
          <w:spacing w:val="-3"/>
          <w:sz w:val="28"/>
          <w:szCs w:val="28"/>
        </w:rPr>
        <w:t xml:space="preserve">щодо </w:t>
      </w:r>
      <w:r w:rsidRPr="008F3513">
        <w:rPr>
          <w:rFonts w:ascii="Times New Roman" w:hAnsi="Times New Roman" w:cs="Times New Roman"/>
          <w:color w:val="000000" w:themeColor="text1"/>
          <w:sz w:val="28"/>
          <w:szCs w:val="28"/>
        </w:rPr>
        <w:t xml:space="preserve">порушення процедури захисту дисертації </w:t>
      </w:r>
      <w:r w:rsidRPr="008F3513">
        <w:rPr>
          <w:rFonts w:ascii="Times New Roman" w:hAnsi="Times New Roman" w:cs="Times New Roman"/>
          <w:color w:val="000000" w:themeColor="text1"/>
          <w:spacing w:val="-4"/>
          <w:sz w:val="28"/>
          <w:szCs w:val="28"/>
        </w:rPr>
        <w:t xml:space="preserve">протягом </w:t>
      </w:r>
      <w:r w:rsidRPr="008F3513">
        <w:rPr>
          <w:rFonts w:ascii="Times New Roman" w:hAnsi="Times New Roman" w:cs="Times New Roman"/>
          <w:color w:val="000000" w:themeColor="text1"/>
          <w:spacing w:val="-3"/>
          <w:sz w:val="28"/>
          <w:szCs w:val="28"/>
        </w:rPr>
        <w:t xml:space="preserve">двох </w:t>
      </w:r>
      <w:r w:rsidRPr="008F3513">
        <w:rPr>
          <w:rFonts w:ascii="Times New Roman" w:hAnsi="Times New Roman" w:cs="Times New Roman"/>
          <w:color w:val="000000" w:themeColor="text1"/>
          <w:sz w:val="28"/>
          <w:szCs w:val="28"/>
        </w:rPr>
        <w:t>тижнів з дня її</w:t>
      </w:r>
      <w:r w:rsidRPr="008F3513">
        <w:rPr>
          <w:rFonts w:ascii="Times New Roman" w:hAnsi="Times New Roman" w:cs="Times New Roman"/>
          <w:color w:val="000000" w:themeColor="text1"/>
          <w:spacing w:val="-2"/>
          <w:sz w:val="28"/>
          <w:szCs w:val="28"/>
        </w:rPr>
        <w:t xml:space="preserve"> </w:t>
      </w:r>
      <w:r w:rsidRPr="008F3513">
        <w:rPr>
          <w:rFonts w:ascii="Times New Roman" w:hAnsi="Times New Roman" w:cs="Times New Roman"/>
          <w:color w:val="000000" w:themeColor="text1"/>
          <w:sz w:val="28"/>
          <w:szCs w:val="28"/>
        </w:rPr>
        <w:t>утворення.</w:t>
      </w:r>
    </w:p>
    <w:p w14:paraId="6BC42F2F" w14:textId="77777777" w:rsidR="00CB402D" w:rsidRPr="008F3513" w:rsidRDefault="00CB402D" w:rsidP="000D28EA">
      <w:pPr>
        <w:pStyle w:val="a8"/>
        <w:spacing w:after="0"/>
        <w:ind w:left="236" w:right="104"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pacing w:val="-4"/>
          <w:sz w:val="28"/>
          <w:szCs w:val="28"/>
        </w:rPr>
        <w:t>Результати</w:t>
      </w:r>
      <w:r w:rsidRPr="008F3513">
        <w:rPr>
          <w:rFonts w:ascii="Times New Roman" w:hAnsi="Times New Roman" w:cs="Times New Roman"/>
          <w:color w:val="000000" w:themeColor="text1"/>
          <w:spacing w:val="62"/>
          <w:sz w:val="28"/>
          <w:szCs w:val="28"/>
        </w:rPr>
        <w:t xml:space="preserve"> </w:t>
      </w:r>
      <w:r w:rsidRPr="008F3513">
        <w:rPr>
          <w:rFonts w:ascii="Times New Roman" w:hAnsi="Times New Roman" w:cs="Times New Roman"/>
          <w:color w:val="000000" w:themeColor="text1"/>
          <w:spacing w:val="-3"/>
          <w:sz w:val="28"/>
          <w:szCs w:val="28"/>
        </w:rPr>
        <w:t xml:space="preserve">розгляду </w:t>
      </w:r>
      <w:r w:rsidRPr="008F3513">
        <w:rPr>
          <w:rFonts w:ascii="Times New Roman" w:hAnsi="Times New Roman" w:cs="Times New Roman"/>
          <w:color w:val="000000" w:themeColor="text1"/>
          <w:sz w:val="28"/>
          <w:szCs w:val="28"/>
        </w:rPr>
        <w:t xml:space="preserve">виносяться на засідання </w:t>
      </w:r>
      <w:r w:rsidRPr="008F3513">
        <w:rPr>
          <w:rFonts w:ascii="Times New Roman" w:hAnsi="Times New Roman" w:cs="Times New Roman"/>
          <w:color w:val="000000" w:themeColor="text1"/>
          <w:spacing w:val="-4"/>
          <w:sz w:val="28"/>
          <w:szCs w:val="28"/>
        </w:rPr>
        <w:t>комісії,</w:t>
      </w:r>
      <w:r w:rsidRPr="008F3513">
        <w:rPr>
          <w:rFonts w:ascii="Times New Roman" w:hAnsi="Times New Roman" w:cs="Times New Roman"/>
          <w:color w:val="000000" w:themeColor="text1"/>
          <w:spacing w:val="62"/>
          <w:sz w:val="28"/>
          <w:szCs w:val="28"/>
        </w:rPr>
        <w:t xml:space="preserve"> </w:t>
      </w:r>
      <w:r w:rsidRPr="008F3513">
        <w:rPr>
          <w:rFonts w:ascii="Times New Roman" w:hAnsi="Times New Roman" w:cs="Times New Roman"/>
          <w:color w:val="000000" w:themeColor="text1"/>
          <w:spacing w:val="-3"/>
          <w:sz w:val="28"/>
          <w:szCs w:val="28"/>
        </w:rPr>
        <w:t xml:space="preserve">яке </w:t>
      </w:r>
      <w:r w:rsidRPr="008F3513">
        <w:rPr>
          <w:rFonts w:ascii="Times New Roman" w:hAnsi="Times New Roman" w:cs="Times New Roman"/>
          <w:color w:val="000000" w:themeColor="text1"/>
          <w:sz w:val="28"/>
          <w:szCs w:val="28"/>
        </w:rPr>
        <w:t xml:space="preserve">проводиться відкрито, за участю особи, яка подала повідомлення, та/або її представника, </w:t>
      </w:r>
      <w:r w:rsidR="006B54C0" w:rsidRPr="008F3513">
        <w:rPr>
          <w:rFonts w:ascii="Times New Roman" w:hAnsi="Times New Roman" w:cs="Times New Roman"/>
          <w:color w:val="000000" w:themeColor="text1"/>
          <w:spacing w:val="-5"/>
          <w:sz w:val="28"/>
          <w:szCs w:val="28"/>
        </w:rPr>
        <w:t>з</w:t>
      </w:r>
      <w:r w:rsidRPr="008F3513">
        <w:rPr>
          <w:rFonts w:ascii="Times New Roman" w:hAnsi="Times New Roman" w:cs="Times New Roman"/>
          <w:color w:val="000000" w:themeColor="text1"/>
          <w:spacing w:val="-5"/>
          <w:sz w:val="28"/>
          <w:szCs w:val="28"/>
        </w:rPr>
        <w:t xml:space="preserve">добувача </w:t>
      </w:r>
      <w:r w:rsidRPr="008F3513">
        <w:rPr>
          <w:rFonts w:ascii="Times New Roman" w:hAnsi="Times New Roman" w:cs="Times New Roman"/>
          <w:color w:val="000000" w:themeColor="text1"/>
          <w:sz w:val="28"/>
          <w:szCs w:val="28"/>
        </w:rPr>
        <w:t xml:space="preserve">та, у разі потреби, членів відповідної разової </w:t>
      </w:r>
      <w:r w:rsidR="00D65540" w:rsidRPr="008F3513">
        <w:rPr>
          <w:rFonts w:ascii="Times New Roman" w:hAnsi="Times New Roman" w:cs="Times New Roman"/>
          <w:color w:val="000000" w:themeColor="text1"/>
          <w:sz w:val="28"/>
          <w:szCs w:val="28"/>
        </w:rPr>
        <w:t>ради.</w:t>
      </w:r>
      <w:r w:rsidRPr="008F3513">
        <w:rPr>
          <w:rFonts w:ascii="Times New Roman" w:hAnsi="Times New Roman" w:cs="Times New Roman"/>
          <w:color w:val="000000" w:themeColor="text1"/>
          <w:spacing w:val="-10"/>
          <w:sz w:val="28"/>
          <w:szCs w:val="28"/>
        </w:rPr>
        <w:t xml:space="preserve"> </w:t>
      </w:r>
      <w:r w:rsidRPr="008F3513">
        <w:rPr>
          <w:rFonts w:ascii="Times New Roman" w:hAnsi="Times New Roman" w:cs="Times New Roman"/>
          <w:color w:val="000000" w:themeColor="text1"/>
          <w:sz w:val="28"/>
          <w:szCs w:val="28"/>
        </w:rPr>
        <w:t xml:space="preserve">Вказані особи інформуються про </w:t>
      </w:r>
      <w:r w:rsidRPr="008F3513">
        <w:rPr>
          <w:rFonts w:ascii="Times New Roman" w:hAnsi="Times New Roman" w:cs="Times New Roman"/>
          <w:color w:val="000000" w:themeColor="text1"/>
          <w:spacing w:val="-9"/>
          <w:sz w:val="28"/>
          <w:szCs w:val="28"/>
        </w:rPr>
        <w:t xml:space="preserve">дату, </w:t>
      </w:r>
      <w:r w:rsidRPr="008F3513">
        <w:rPr>
          <w:rFonts w:ascii="Times New Roman" w:hAnsi="Times New Roman" w:cs="Times New Roman"/>
          <w:color w:val="000000" w:themeColor="text1"/>
          <w:sz w:val="28"/>
          <w:szCs w:val="28"/>
        </w:rPr>
        <w:t xml:space="preserve">час і місце проведення засідання за п’ять календарних днів до </w:t>
      </w:r>
      <w:r w:rsidRPr="008F3513">
        <w:rPr>
          <w:rFonts w:ascii="Times New Roman" w:hAnsi="Times New Roman" w:cs="Times New Roman"/>
          <w:color w:val="000000" w:themeColor="text1"/>
          <w:spacing w:val="-3"/>
          <w:sz w:val="28"/>
          <w:szCs w:val="28"/>
        </w:rPr>
        <w:t xml:space="preserve">дати його </w:t>
      </w:r>
      <w:r w:rsidRPr="008F3513">
        <w:rPr>
          <w:rFonts w:ascii="Times New Roman" w:hAnsi="Times New Roman" w:cs="Times New Roman"/>
          <w:color w:val="000000" w:themeColor="text1"/>
          <w:sz w:val="28"/>
          <w:szCs w:val="28"/>
        </w:rPr>
        <w:t xml:space="preserve">проведення. Відсутність вказаних осіб на засіданні не </w:t>
      </w:r>
      <w:r w:rsidRPr="008F3513">
        <w:rPr>
          <w:rFonts w:ascii="Times New Roman" w:hAnsi="Times New Roman" w:cs="Times New Roman"/>
          <w:color w:val="000000" w:themeColor="text1"/>
          <w:spacing w:val="-3"/>
          <w:sz w:val="28"/>
          <w:szCs w:val="28"/>
        </w:rPr>
        <w:t xml:space="preserve">перешкоджає розгляду </w:t>
      </w:r>
      <w:r w:rsidRPr="008F3513">
        <w:rPr>
          <w:rFonts w:ascii="Times New Roman" w:hAnsi="Times New Roman" w:cs="Times New Roman"/>
          <w:color w:val="000000" w:themeColor="text1"/>
          <w:sz w:val="28"/>
          <w:szCs w:val="28"/>
        </w:rPr>
        <w:t xml:space="preserve">повідомлення </w:t>
      </w:r>
      <w:r w:rsidRPr="008F3513">
        <w:rPr>
          <w:rFonts w:ascii="Times New Roman" w:hAnsi="Times New Roman" w:cs="Times New Roman"/>
          <w:color w:val="000000" w:themeColor="text1"/>
          <w:spacing w:val="-3"/>
          <w:sz w:val="28"/>
          <w:szCs w:val="28"/>
        </w:rPr>
        <w:t xml:space="preserve">щодо </w:t>
      </w:r>
      <w:r w:rsidRPr="008F3513">
        <w:rPr>
          <w:rFonts w:ascii="Times New Roman" w:hAnsi="Times New Roman" w:cs="Times New Roman"/>
          <w:color w:val="000000" w:themeColor="text1"/>
          <w:sz w:val="28"/>
          <w:szCs w:val="28"/>
        </w:rPr>
        <w:t>порушення процедури захисту дисертації.</w:t>
      </w:r>
      <w:r w:rsidR="005C63FD">
        <w:rPr>
          <w:rFonts w:ascii="Times New Roman" w:hAnsi="Times New Roman" w:cs="Times New Roman"/>
          <w:color w:val="000000" w:themeColor="text1"/>
          <w:sz w:val="28"/>
          <w:szCs w:val="28"/>
        </w:rPr>
        <w:t xml:space="preserve">  </w:t>
      </w:r>
    </w:p>
    <w:p w14:paraId="605312D0" w14:textId="77777777" w:rsidR="00CB402D" w:rsidRPr="008F3513" w:rsidRDefault="00CB402D">
      <w:pPr>
        <w:pStyle w:val="a5"/>
        <w:widowControl w:val="0"/>
        <w:numPr>
          <w:ilvl w:val="1"/>
          <w:numId w:val="14"/>
        </w:numPr>
        <w:tabs>
          <w:tab w:val="left" w:pos="1327"/>
        </w:tabs>
        <w:autoSpaceDE w:val="0"/>
        <w:autoSpaceDN w:val="0"/>
        <w:spacing w:after="0" w:line="240" w:lineRule="auto"/>
        <w:ind w:left="236" w:right="110" w:firstLine="570"/>
        <w:jc w:val="both"/>
        <w:rPr>
          <w:rFonts w:ascii="Times New Roman" w:hAnsi="Times New Roman" w:cs="Times New Roman"/>
          <w:color w:val="000000" w:themeColor="text1"/>
          <w:sz w:val="28"/>
          <w:szCs w:val="28"/>
          <w:lang w:val="uk-UA"/>
        </w:rPr>
      </w:pPr>
      <w:r w:rsidRPr="008F3513">
        <w:rPr>
          <w:rFonts w:ascii="Times New Roman" w:hAnsi="Times New Roman" w:cs="Times New Roman"/>
          <w:color w:val="000000" w:themeColor="text1"/>
          <w:spacing w:val="-4"/>
          <w:sz w:val="28"/>
          <w:szCs w:val="28"/>
          <w:lang w:val="uk-UA"/>
        </w:rPr>
        <w:t xml:space="preserve">Протягом </w:t>
      </w:r>
      <w:r w:rsidRPr="008F3513">
        <w:rPr>
          <w:rFonts w:ascii="Times New Roman" w:hAnsi="Times New Roman" w:cs="Times New Roman"/>
          <w:color w:val="000000" w:themeColor="text1"/>
          <w:sz w:val="28"/>
          <w:szCs w:val="28"/>
          <w:lang w:val="uk-UA"/>
        </w:rPr>
        <w:t xml:space="preserve">п’яти робочих днів з </w:t>
      </w:r>
      <w:r w:rsidRPr="008F3513">
        <w:rPr>
          <w:rFonts w:ascii="Times New Roman" w:hAnsi="Times New Roman" w:cs="Times New Roman"/>
          <w:color w:val="000000" w:themeColor="text1"/>
          <w:spacing w:val="-3"/>
          <w:sz w:val="28"/>
          <w:szCs w:val="28"/>
          <w:lang w:val="uk-UA"/>
        </w:rPr>
        <w:t xml:space="preserve">дати </w:t>
      </w:r>
      <w:r w:rsidRPr="008F3513">
        <w:rPr>
          <w:rFonts w:ascii="Times New Roman" w:hAnsi="Times New Roman" w:cs="Times New Roman"/>
          <w:color w:val="000000" w:themeColor="text1"/>
          <w:sz w:val="28"/>
          <w:szCs w:val="28"/>
          <w:lang w:val="uk-UA"/>
        </w:rPr>
        <w:t xml:space="preserve">засідання </w:t>
      </w:r>
      <w:r w:rsidRPr="008F3513">
        <w:rPr>
          <w:rFonts w:ascii="Times New Roman" w:hAnsi="Times New Roman" w:cs="Times New Roman"/>
          <w:color w:val="000000" w:themeColor="text1"/>
          <w:spacing w:val="-4"/>
          <w:sz w:val="28"/>
          <w:szCs w:val="28"/>
          <w:lang w:val="uk-UA"/>
        </w:rPr>
        <w:t xml:space="preserve">комісія готує </w:t>
      </w:r>
      <w:r w:rsidRPr="008F3513">
        <w:rPr>
          <w:rFonts w:ascii="Times New Roman" w:hAnsi="Times New Roman" w:cs="Times New Roman"/>
          <w:color w:val="000000" w:themeColor="text1"/>
          <w:sz w:val="28"/>
          <w:szCs w:val="28"/>
          <w:lang w:val="uk-UA"/>
        </w:rPr>
        <w:t>висновок, який підписується всіма членами</w:t>
      </w:r>
      <w:r w:rsidRPr="008F3513">
        <w:rPr>
          <w:rFonts w:ascii="Times New Roman" w:hAnsi="Times New Roman" w:cs="Times New Roman"/>
          <w:color w:val="000000" w:themeColor="text1"/>
          <w:spacing w:val="-6"/>
          <w:sz w:val="28"/>
          <w:szCs w:val="28"/>
          <w:lang w:val="uk-UA"/>
        </w:rPr>
        <w:t xml:space="preserve"> </w:t>
      </w:r>
      <w:r w:rsidRPr="008F3513">
        <w:rPr>
          <w:rFonts w:ascii="Times New Roman" w:hAnsi="Times New Roman" w:cs="Times New Roman"/>
          <w:color w:val="000000" w:themeColor="text1"/>
          <w:spacing w:val="-4"/>
          <w:sz w:val="28"/>
          <w:szCs w:val="28"/>
          <w:lang w:val="uk-UA"/>
        </w:rPr>
        <w:t>комісії.</w:t>
      </w:r>
    </w:p>
    <w:p w14:paraId="6E058F66" w14:textId="77777777" w:rsidR="00CB402D" w:rsidRPr="008F3513" w:rsidRDefault="00CB402D" w:rsidP="000D28EA">
      <w:pPr>
        <w:pStyle w:val="a8"/>
        <w:spacing w:after="0"/>
        <w:ind w:left="236" w:right="104"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z w:val="28"/>
          <w:szCs w:val="28"/>
        </w:rPr>
        <w:t>У висновку комісії наводяться підстави для прийняття нею рішення та пропонується:</w:t>
      </w:r>
    </w:p>
    <w:p w14:paraId="665B3416" w14:textId="77777777" w:rsidR="00CB402D" w:rsidRPr="008F3513" w:rsidRDefault="00CB402D" w:rsidP="000D28EA">
      <w:pPr>
        <w:pStyle w:val="a8"/>
        <w:spacing w:after="0"/>
        <w:ind w:left="236" w:right="109"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pacing w:val="-3"/>
          <w:sz w:val="28"/>
          <w:szCs w:val="28"/>
        </w:rPr>
        <w:t xml:space="preserve">скасувати </w:t>
      </w:r>
      <w:r w:rsidRPr="008F3513">
        <w:rPr>
          <w:rFonts w:ascii="Times New Roman" w:hAnsi="Times New Roman" w:cs="Times New Roman"/>
          <w:color w:val="000000" w:themeColor="text1"/>
          <w:sz w:val="28"/>
          <w:szCs w:val="28"/>
        </w:rPr>
        <w:t xml:space="preserve">рішення </w:t>
      </w:r>
      <w:r w:rsidR="001809BA">
        <w:rPr>
          <w:rFonts w:ascii="Times New Roman" w:hAnsi="Times New Roman" w:cs="Times New Roman"/>
          <w:color w:val="000000" w:themeColor="text1"/>
          <w:sz w:val="28"/>
          <w:szCs w:val="28"/>
        </w:rPr>
        <w:t>СВР</w:t>
      </w:r>
      <w:r w:rsidR="005C63FD">
        <w:rPr>
          <w:rFonts w:ascii="Times New Roman" w:hAnsi="Times New Roman" w:cs="Times New Roman"/>
          <w:color w:val="000000" w:themeColor="text1"/>
          <w:sz w:val="28"/>
          <w:szCs w:val="28"/>
        </w:rPr>
        <w:t xml:space="preserve"> </w:t>
      </w:r>
      <w:r w:rsidRPr="008F3513">
        <w:rPr>
          <w:rFonts w:ascii="Times New Roman" w:hAnsi="Times New Roman" w:cs="Times New Roman"/>
          <w:color w:val="000000" w:themeColor="text1"/>
          <w:sz w:val="28"/>
          <w:szCs w:val="28"/>
        </w:rPr>
        <w:t xml:space="preserve">про </w:t>
      </w:r>
      <w:r w:rsidRPr="008F3513">
        <w:rPr>
          <w:rFonts w:ascii="Times New Roman" w:hAnsi="Times New Roman" w:cs="Times New Roman"/>
          <w:color w:val="000000" w:themeColor="text1"/>
          <w:spacing w:val="-3"/>
          <w:sz w:val="28"/>
          <w:szCs w:val="28"/>
        </w:rPr>
        <w:t xml:space="preserve">присудження </w:t>
      </w:r>
      <w:r w:rsidRPr="008F3513">
        <w:rPr>
          <w:rFonts w:ascii="Times New Roman" w:hAnsi="Times New Roman" w:cs="Times New Roman"/>
          <w:color w:val="000000" w:themeColor="text1"/>
          <w:sz w:val="28"/>
          <w:szCs w:val="28"/>
        </w:rPr>
        <w:t xml:space="preserve">ступеня доктора філософії у зв’язку з порушенням встановленої цим </w:t>
      </w:r>
      <w:r w:rsidRPr="008F3513">
        <w:rPr>
          <w:rFonts w:ascii="Times New Roman" w:hAnsi="Times New Roman" w:cs="Times New Roman"/>
          <w:color w:val="000000" w:themeColor="text1"/>
          <w:spacing w:val="-3"/>
          <w:sz w:val="28"/>
          <w:szCs w:val="28"/>
        </w:rPr>
        <w:t xml:space="preserve">Положенням </w:t>
      </w:r>
      <w:r w:rsidRPr="008F3513">
        <w:rPr>
          <w:rFonts w:ascii="Times New Roman" w:hAnsi="Times New Roman" w:cs="Times New Roman"/>
          <w:color w:val="000000" w:themeColor="text1"/>
          <w:sz w:val="28"/>
          <w:szCs w:val="28"/>
        </w:rPr>
        <w:t>процедури захисту</w:t>
      </w:r>
      <w:r w:rsidRPr="008F3513">
        <w:rPr>
          <w:rFonts w:ascii="Times New Roman" w:hAnsi="Times New Roman" w:cs="Times New Roman"/>
          <w:color w:val="000000" w:themeColor="text1"/>
          <w:spacing w:val="-2"/>
          <w:sz w:val="28"/>
          <w:szCs w:val="28"/>
        </w:rPr>
        <w:t xml:space="preserve"> </w:t>
      </w:r>
      <w:r w:rsidRPr="008F3513">
        <w:rPr>
          <w:rFonts w:ascii="Times New Roman" w:hAnsi="Times New Roman" w:cs="Times New Roman"/>
          <w:color w:val="000000" w:themeColor="text1"/>
          <w:sz w:val="28"/>
          <w:szCs w:val="28"/>
        </w:rPr>
        <w:t>дисертації;</w:t>
      </w:r>
    </w:p>
    <w:p w14:paraId="53EA2FE5" w14:textId="77777777" w:rsidR="00CB402D" w:rsidRPr="008F3513" w:rsidRDefault="00CB402D" w:rsidP="000D28EA">
      <w:pPr>
        <w:pStyle w:val="a8"/>
        <w:spacing w:after="0"/>
        <w:ind w:left="236" w:right="111"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z w:val="28"/>
          <w:szCs w:val="28"/>
        </w:rPr>
        <w:t xml:space="preserve">відмовити особі у задоволенні повідомлення </w:t>
      </w:r>
      <w:r w:rsidRPr="008F3513">
        <w:rPr>
          <w:rFonts w:ascii="Times New Roman" w:hAnsi="Times New Roman" w:cs="Times New Roman"/>
          <w:color w:val="000000" w:themeColor="text1"/>
          <w:spacing w:val="-3"/>
          <w:sz w:val="28"/>
          <w:szCs w:val="28"/>
        </w:rPr>
        <w:t xml:space="preserve">щодо </w:t>
      </w:r>
      <w:r w:rsidRPr="008F3513">
        <w:rPr>
          <w:rFonts w:ascii="Times New Roman" w:hAnsi="Times New Roman" w:cs="Times New Roman"/>
          <w:color w:val="000000" w:themeColor="text1"/>
          <w:sz w:val="28"/>
          <w:szCs w:val="28"/>
        </w:rPr>
        <w:t>порушення процедури захисту</w:t>
      </w:r>
      <w:r w:rsidRPr="008F3513">
        <w:rPr>
          <w:rFonts w:ascii="Times New Roman" w:hAnsi="Times New Roman" w:cs="Times New Roman"/>
          <w:color w:val="000000" w:themeColor="text1"/>
          <w:spacing w:val="-2"/>
          <w:sz w:val="28"/>
          <w:szCs w:val="28"/>
        </w:rPr>
        <w:t xml:space="preserve"> </w:t>
      </w:r>
      <w:r w:rsidRPr="008F3513">
        <w:rPr>
          <w:rFonts w:ascii="Times New Roman" w:hAnsi="Times New Roman" w:cs="Times New Roman"/>
          <w:color w:val="000000" w:themeColor="text1"/>
          <w:sz w:val="28"/>
          <w:szCs w:val="28"/>
        </w:rPr>
        <w:t>дисертації.</w:t>
      </w:r>
    </w:p>
    <w:p w14:paraId="5A3C405A" w14:textId="77777777" w:rsidR="00CB402D" w:rsidRPr="008F3513" w:rsidRDefault="00CB402D" w:rsidP="000D28EA">
      <w:pPr>
        <w:pStyle w:val="a8"/>
        <w:spacing w:after="0"/>
        <w:ind w:left="236" w:right="115"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z w:val="28"/>
          <w:szCs w:val="28"/>
        </w:rPr>
        <w:t xml:space="preserve">Висновок комісії у строк до трьох робочих днів з дня підписання подається Вченій раді </w:t>
      </w:r>
      <w:r w:rsidR="006B54C0" w:rsidRPr="008F3513">
        <w:rPr>
          <w:rFonts w:ascii="Times New Roman" w:hAnsi="Times New Roman" w:cs="Times New Roman"/>
          <w:color w:val="000000" w:themeColor="text1"/>
          <w:sz w:val="28"/>
          <w:szCs w:val="28"/>
        </w:rPr>
        <w:t>ОНУ.</w:t>
      </w:r>
    </w:p>
    <w:p w14:paraId="547DA691" w14:textId="77777777" w:rsidR="00CB402D" w:rsidRPr="008F3513" w:rsidRDefault="00CB402D" w:rsidP="000D28EA">
      <w:pPr>
        <w:pStyle w:val="a8"/>
        <w:spacing w:after="0"/>
        <w:ind w:left="236" w:right="102"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pacing w:val="-3"/>
          <w:sz w:val="28"/>
          <w:szCs w:val="28"/>
        </w:rPr>
        <w:t xml:space="preserve">Вчена </w:t>
      </w:r>
      <w:r w:rsidRPr="008F3513">
        <w:rPr>
          <w:rFonts w:ascii="Times New Roman" w:hAnsi="Times New Roman" w:cs="Times New Roman"/>
          <w:color w:val="000000" w:themeColor="text1"/>
          <w:sz w:val="28"/>
          <w:szCs w:val="28"/>
        </w:rPr>
        <w:t xml:space="preserve">рада </w:t>
      </w:r>
      <w:r w:rsidR="006B54C0" w:rsidRPr="008F3513">
        <w:rPr>
          <w:rFonts w:ascii="Times New Roman" w:hAnsi="Times New Roman" w:cs="Times New Roman"/>
          <w:color w:val="000000" w:themeColor="text1"/>
          <w:spacing w:val="-4"/>
          <w:sz w:val="28"/>
          <w:szCs w:val="28"/>
        </w:rPr>
        <w:t xml:space="preserve">ОНУ </w:t>
      </w:r>
      <w:r w:rsidRPr="008F3513">
        <w:rPr>
          <w:rFonts w:ascii="Times New Roman" w:hAnsi="Times New Roman" w:cs="Times New Roman"/>
          <w:color w:val="000000" w:themeColor="text1"/>
          <w:sz w:val="28"/>
          <w:szCs w:val="28"/>
        </w:rPr>
        <w:t xml:space="preserve">на </w:t>
      </w:r>
      <w:r w:rsidRPr="008F3513">
        <w:rPr>
          <w:rFonts w:ascii="Times New Roman" w:hAnsi="Times New Roman" w:cs="Times New Roman"/>
          <w:color w:val="000000" w:themeColor="text1"/>
          <w:spacing w:val="-3"/>
          <w:sz w:val="28"/>
          <w:szCs w:val="28"/>
        </w:rPr>
        <w:t xml:space="preserve">найближчому </w:t>
      </w:r>
      <w:r w:rsidRPr="008F3513">
        <w:rPr>
          <w:rFonts w:ascii="Times New Roman" w:hAnsi="Times New Roman" w:cs="Times New Roman"/>
          <w:color w:val="000000" w:themeColor="text1"/>
          <w:sz w:val="28"/>
          <w:szCs w:val="28"/>
        </w:rPr>
        <w:t xml:space="preserve">засіданні </w:t>
      </w:r>
      <w:r w:rsidRPr="008F3513">
        <w:rPr>
          <w:rFonts w:ascii="Times New Roman" w:hAnsi="Times New Roman" w:cs="Times New Roman"/>
          <w:color w:val="000000" w:themeColor="text1"/>
          <w:spacing w:val="-3"/>
          <w:sz w:val="28"/>
          <w:szCs w:val="28"/>
        </w:rPr>
        <w:t xml:space="preserve">розглядає </w:t>
      </w:r>
      <w:r w:rsidRPr="008F3513">
        <w:rPr>
          <w:rFonts w:ascii="Times New Roman" w:hAnsi="Times New Roman" w:cs="Times New Roman"/>
          <w:color w:val="000000" w:themeColor="text1"/>
          <w:sz w:val="28"/>
          <w:szCs w:val="28"/>
        </w:rPr>
        <w:t xml:space="preserve">висновок </w:t>
      </w:r>
      <w:r w:rsidRPr="008F3513">
        <w:rPr>
          <w:rFonts w:ascii="Times New Roman" w:hAnsi="Times New Roman" w:cs="Times New Roman"/>
          <w:color w:val="000000" w:themeColor="text1"/>
          <w:spacing w:val="-4"/>
          <w:sz w:val="28"/>
          <w:szCs w:val="28"/>
        </w:rPr>
        <w:t>комісії</w:t>
      </w:r>
      <w:r w:rsidRPr="008F3513">
        <w:rPr>
          <w:rFonts w:ascii="Times New Roman" w:hAnsi="Times New Roman" w:cs="Times New Roman"/>
          <w:color w:val="000000" w:themeColor="text1"/>
          <w:spacing w:val="62"/>
          <w:sz w:val="28"/>
          <w:szCs w:val="28"/>
        </w:rPr>
        <w:t xml:space="preserve"> </w:t>
      </w:r>
      <w:r w:rsidRPr="008F3513">
        <w:rPr>
          <w:rFonts w:ascii="Times New Roman" w:hAnsi="Times New Roman" w:cs="Times New Roman"/>
          <w:color w:val="000000" w:themeColor="text1"/>
          <w:sz w:val="28"/>
          <w:szCs w:val="28"/>
        </w:rPr>
        <w:t xml:space="preserve">та за </w:t>
      </w:r>
      <w:r w:rsidRPr="008F3513">
        <w:rPr>
          <w:rFonts w:ascii="Times New Roman" w:hAnsi="Times New Roman" w:cs="Times New Roman"/>
          <w:color w:val="000000" w:themeColor="text1"/>
          <w:spacing w:val="-3"/>
          <w:sz w:val="28"/>
          <w:szCs w:val="28"/>
        </w:rPr>
        <w:t xml:space="preserve">результатами його розгляду </w:t>
      </w:r>
      <w:r w:rsidRPr="008F3513">
        <w:rPr>
          <w:rFonts w:ascii="Times New Roman" w:hAnsi="Times New Roman" w:cs="Times New Roman"/>
          <w:color w:val="000000" w:themeColor="text1"/>
          <w:sz w:val="28"/>
          <w:szCs w:val="28"/>
        </w:rPr>
        <w:t xml:space="preserve">приймає рішення про скасування рішення </w:t>
      </w:r>
      <w:r w:rsidR="001809BA">
        <w:rPr>
          <w:rFonts w:ascii="Times New Roman" w:hAnsi="Times New Roman" w:cs="Times New Roman"/>
          <w:color w:val="000000" w:themeColor="text1"/>
          <w:sz w:val="28"/>
          <w:szCs w:val="28"/>
        </w:rPr>
        <w:t>СВР</w:t>
      </w:r>
      <w:r w:rsidR="005C63FD">
        <w:rPr>
          <w:rFonts w:ascii="Times New Roman" w:hAnsi="Times New Roman" w:cs="Times New Roman"/>
          <w:color w:val="000000" w:themeColor="text1"/>
          <w:sz w:val="28"/>
          <w:szCs w:val="28"/>
        </w:rPr>
        <w:t xml:space="preserve"> </w:t>
      </w:r>
      <w:r w:rsidRPr="008F3513">
        <w:rPr>
          <w:rFonts w:ascii="Times New Roman" w:hAnsi="Times New Roman" w:cs="Times New Roman"/>
          <w:color w:val="000000" w:themeColor="text1"/>
          <w:sz w:val="28"/>
          <w:szCs w:val="28"/>
        </w:rPr>
        <w:t xml:space="preserve">про </w:t>
      </w:r>
      <w:r w:rsidRPr="008F3513">
        <w:rPr>
          <w:rFonts w:ascii="Times New Roman" w:hAnsi="Times New Roman" w:cs="Times New Roman"/>
          <w:color w:val="000000" w:themeColor="text1"/>
          <w:spacing w:val="-3"/>
          <w:sz w:val="28"/>
          <w:szCs w:val="28"/>
        </w:rPr>
        <w:t xml:space="preserve">присудження </w:t>
      </w:r>
      <w:r w:rsidRPr="008F3513">
        <w:rPr>
          <w:rFonts w:ascii="Times New Roman" w:hAnsi="Times New Roman" w:cs="Times New Roman"/>
          <w:color w:val="000000" w:themeColor="text1"/>
          <w:sz w:val="28"/>
          <w:szCs w:val="28"/>
        </w:rPr>
        <w:t xml:space="preserve">ступеня доктора філософії або про залишення рішення </w:t>
      </w:r>
      <w:r w:rsidR="001809BA">
        <w:rPr>
          <w:rFonts w:ascii="Times New Roman" w:hAnsi="Times New Roman" w:cs="Times New Roman"/>
          <w:color w:val="000000" w:themeColor="text1"/>
          <w:sz w:val="28"/>
          <w:szCs w:val="28"/>
        </w:rPr>
        <w:t>СВР</w:t>
      </w:r>
      <w:r w:rsidR="005C63FD">
        <w:rPr>
          <w:rFonts w:ascii="Times New Roman" w:hAnsi="Times New Roman" w:cs="Times New Roman"/>
          <w:color w:val="000000" w:themeColor="text1"/>
          <w:sz w:val="28"/>
          <w:szCs w:val="28"/>
        </w:rPr>
        <w:t xml:space="preserve"> </w:t>
      </w:r>
      <w:r w:rsidRPr="008F3513">
        <w:rPr>
          <w:rFonts w:ascii="Times New Roman" w:hAnsi="Times New Roman" w:cs="Times New Roman"/>
          <w:color w:val="000000" w:themeColor="text1"/>
          <w:sz w:val="28"/>
          <w:szCs w:val="28"/>
        </w:rPr>
        <w:t xml:space="preserve">в силі, про що видається наказ </w:t>
      </w:r>
      <w:r w:rsidR="006B54C0" w:rsidRPr="008F3513">
        <w:rPr>
          <w:rFonts w:ascii="Times New Roman" w:hAnsi="Times New Roman" w:cs="Times New Roman"/>
          <w:color w:val="000000" w:themeColor="text1"/>
          <w:sz w:val="28"/>
          <w:szCs w:val="28"/>
        </w:rPr>
        <w:t>р</w:t>
      </w:r>
      <w:r w:rsidRPr="008F3513">
        <w:rPr>
          <w:rFonts w:ascii="Times New Roman" w:hAnsi="Times New Roman" w:cs="Times New Roman"/>
          <w:color w:val="000000" w:themeColor="text1"/>
          <w:sz w:val="28"/>
          <w:szCs w:val="28"/>
        </w:rPr>
        <w:t>ектора.</w:t>
      </w:r>
    </w:p>
    <w:p w14:paraId="736BFBC3" w14:textId="77777777" w:rsidR="00CB402D" w:rsidRPr="008F3513" w:rsidRDefault="00CB402D" w:rsidP="000D28EA">
      <w:pPr>
        <w:pStyle w:val="a8"/>
        <w:spacing w:after="0"/>
        <w:ind w:left="236" w:right="103"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pacing w:val="-4"/>
          <w:sz w:val="28"/>
          <w:szCs w:val="28"/>
        </w:rPr>
        <w:t xml:space="preserve">Протягом </w:t>
      </w:r>
      <w:r w:rsidRPr="008F3513">
        <w:rPr>
          <w:rFonts w:ascii="Times New Roman" w:hAnsi="Times New Roman" w:cs="Times New Roman"/>
          <w:color w:val="000000" w:themeColor="text1"/>
          <w:sz w:val="28"/>
          <w:szCs w:val="28"/>
        </w:rPr>
        <w:t xml:space="preserve">трьох робочих днів з </w:t>
      </w:r>
      <w:r w:rsidRPr="008F3513">
        <w:rPr>
          <w:rFonts w:ascii="Times New Roman" w:hAnsi="Times New Roman" w:cs="Times New Roman"/>
          <w:color w:val="000000" w:themeColor="text1"/>
          <w:spacing w:val="-3"/>
          <w:sz w:val="28"/>
          <w:szCs w:val="28"/>
        </w:rPr>
        <w:t xml:space="preserve">дати </w:t>
      </w:r>
      <w:r w:rsidRPr="008F3513">
        <w:rPr>
          <w:rFonts w:ascii="Times New Roman" w:hAnsi="Times New Roman" w:cs="Times New Roman"/>
          <w:color w:val="000000" w:themeColor="text1"/>
          <w:sz w:val="28"/>
          <w:szCs w:val="28"/>
        </w:rPr>
        <w:t xml:space="preserve">видання </w:t>
      </w:r>
      <w:r w:rsidRPr="008F3513">
        <w:rPr>
          <w:rFonts w:ascii="Times New Roman" w:hAnsi="Times New Roman" w:cs="Times New Roman"/>
          <w:color w:val="000000" w:themeColor="text1"/>
          <w:spacing w:val="-3"/>
          <w:sz w:val="28"/>
          <w:szCs w:val="28"/>
        </w:rPr>
        <w:t xml:space="preserve">зазначеного наказу </w:t>
      </w:r>
      <w:r w:rsidRPr="008F3513">
        <w:rPr>
          <w:rFonts w:ascii="Times New Roman" w:hAnsi="Times New Roman" w:cs="Times New Roman"/>
          <w:color w:val="000000" w:themeColor="text1"/>
          <w:sz w:val="28"/>
          <w:szCs w:val="28"/>
        </w:rPr>
        <w:t xml:space="preserve">рішення </w:t>
      </w:r>
      <w:r w:rsidRPr="008F3513">
        <w:rPr>
          <w:rFonts w:ascii="Times New Roman" w:hAnsi="Times New Roman" w:cs="Times New Roman"/>
          <w:color w:val="000000" w:themeColor="text1"/>
          <w:spacing w:val="-2"/>
          <w:sz w:val="28"/>
          <w:szCs w:val="28"/>
        </w:rPr>
        <w:t xml:space="preserve">Вченої </w:t>
      </w:r>
      <w:r w:rsidRPr="008F3513">
        <w:rPr>
          <w:rFonts w:ascii="Times New Roman" w:hAnsi="Times New Roman" w:cs="Times New Roman"/>
          <w:color w:val="000000" w:themeColor="text1"/>
          <w:sz w:val="28"/>
          <w:szCs w:val="28"/>
        </w:rPr>
        <w:t xml:space="preserve">ради </w:t>
      </w:r>
      <w:r w:rsidR="009C3D9F" w:rsidRPr="008F3513">
        <w:rPr>
          <w:rFonts w:ascii="Times New Roman" w:hAnsi="Times New Roman" w:cs="Times New Roman"/>
          <w:color w:val="000000" w:themeColor="text1"/>
          <w:spacing w:val="-4"/>
          <w:sz w:val="28"/>
          <w:szCs w:val="28"/>
        </w:rPr>
        <w:t>ОНУ</w:t>
      </w:r>
      <w:r w:rsidRPr="008F3513">
        <w:rPr>
          <w:rFonts w:ascii="Times New Roman" w:hAnsi="Times New Roman" w:cs="Times New Roman"/>
          <w:color w:val="000000" w:themeColor="text1"/>
          <w:spacing w:val="62"/>
          <w:sz w:val="28"/>
          <w:szCs w:val="28"/>
        </w:rPr>
        <w:t xml:space="preserve"> </w:t>
      </w:r>
      <w:r w:rsidRPr="008F3513">
        <w:rPr>
          <w:rFonts w:ascii="Times New Roman" w:hAnsi="Times New Roman" w:cs="Times New Roman"/>
          <w:color w:val="000000" w:themeColor="text1"/>
          <w:sz w:val="28"/>
          <w:szCs w:val="28"/>
        </w:rPr>
        <w:t xml:space="preserve">разом з </w:t>
      </w:r>
      <w:r w:rsidRPr="008F3513">
        <w:rPr>
          <w:rFonts w:ascii="Times New Roman" w:hAnsi="Times New Roman" w:cs="Times New Roman"/>
          <w:color w:val="000000" w:themeColor="text1"/>
          <w:spacing w:val="-3"/>
          <w:sz w:val="28"/>
          <w:szCs w:val="28"/>
        </w:rPr>
        <w:t xml:space="preserve">висновком </w:t>
      </w:r>
      <w:r w:rsidRPr="008F3513">
        <w:rPr>
          <w:rFonts w:ascii="Times New Roman" w:hAnsi="Times New Roman" w:cs="Times New Roman"/>
          <w:color w:val="000000" w:themeColor="text1"/>
          <w:spacing w:val="-4"/>
          <w:sz w:val="28"/>
          <w:szCs w:val="28"/>
        </w:rPr>
        <w:t>комісії</w:t>
      </w:r>
      <w:r w:rsidRPr="008F3513">
        <w:rPr>
          <w:rFonts w:ascii="Times New Roman" w:hAnsi="Times New Roman" w:cs="Times New Roman"/>
          <w:color w:val="000000" w:themeColor="text1"/>
          <w:spacing w:val="62"/>
          <w:sz w:val="28"/>
          <w:szCs w:val="28"/>
        </w:rPr>
        <w:t xml:space="preserve"> </w:t>
      </w:r>
      <w:r w:rsidRPr="008F3513">
        <w:rPr>
          <w:rFonts w:ascii="Times New Roman" w:hAnsi="Times New Roman" w:cs="Times New Roman"/>
          <w:color w:val="000000" w:themeColor="text1"/>
          <w:sz w:val="28"/>
          <w:szCs w:val="28"/>
        </w:rPr>
        <w:t xml:space="preserve">оприлюднюється на офіційному веб-сайті </w:t>
      </w:r>
      <w:r w:rsidR="009C3D9F" w:rsidRPr="008F3513">
        <w:rPr>
          <w:rFonts w:ascii="Times New Roman" w:hAnsi="Times New Roman" w:cs="Times New Roman"/>
          <w:color w:val="000000" w:themeColor="text1"/>
          <w:spacing w:val="-6"/>
          <w:sz w:val="28"/>
          <w:szCs w:val="28"/>
        </w:rPr>
        <w:t>ОНУ</w:t>
      </w:r>
      <w:r w:rsidRPr="008F3513">
        <w:rPr>
          <w:rFonts w:ascii="Times New Roman" w:hAnsi="Times New Roman" w:cs="Times New Roman"/>
          <w:color w:val="000000" w:themeColor="text1"/>
          <w:spacing w:val="-6"/>
          <w:sz w:val="28"/>
          <w:szCs w:val="28"/>
        </w:rPr>
        <w:t>.</w:t>
      </w:r>
    </w:p>
    <w:p w14:paraId="10A6680C" w14:textId="77777777" w:rsidR="00CB402D" w:rsidRPr="008F3513" w:rsidRDefault="00CB402D">
      <w:pPr>
        <w:pStyle w:val="a5"/>
        <w:widowControl w:val="0"/>
        <w:numPr>
          <w:ilvl w:val="1"/>
          <w:numId w:val="14"/>
        </w:numPr>
        <w:tabs>
          <w:tab w:val="left" w:pos="1327"/>
        </w:tabs>
        <w:autoSpaceDE w:val="0"/>
        <w:autoSpaceDN w:val="0"/>
        <w:spacing w:after="0" w:line="240" w:lineRule="auto"/>
        <w:ind w:left="236" w:right="108" w:firstLine="570"/>
        <w:jc w:val="both"/>
        <w:rPr>
          <w:rFonts w:ascii="Times New Roman" w:hAnsi="Times New Roman" w:cs="Times New Roman"/>
          <w:color w:val="000000" w:themeColor="text1"/>
          <w:sz w:val="28"/>
          <w:szCs w:val="28"/>
          <w:lang w:val="uk-UA"/>
        </w:rPr>
      </w:pPr>
      <w:r w:rsidRPr="008F3513">
        <w:rPr>
          <w:rFonts w:ascii="Times New Roman" w:hAnsi="Times New Roman" w:cs="Times New Roman"/>
          <w:color w:val="000000" w:themeColor="text1"/>
          <w:spacing w:val="-4"/>
          <w:sz w:val="28"/>
          <w:szCs w:val="28"/>
          <w:lang w:val="uk-UA"/>
        </w:rPr>
        <w:t xml:space="preserve">НАЗЯВО </w:t>
      </w:r>
      <w:r w:rsidRPr="008F3513">
        <w:rPr>
          <w:rFonts w:ascii="Times New Roman" w:hAnsi="Times New Roman" w:cs="Times New Roman"/>
          <w:color w:val="000000" w:themeColor="text1"/>
          <w:sz w:val="28"/>
          <w:szCs w:val="28"/>
          <w:lang w:val="uk-UA"/>
        </w:rPr>
        <w:t xml:space="preserve">має право </w:t>
      </w:r>
      <w:r w:rsidRPr="008F3513">
        <w:rPr>
          <w:rFonts w:ascii="Times New Roman" w:hAnsi="Times New Roman" w:cs="Times New Roman"/>
          <w:color w:val="000000" w:themeColor="text1"/>
          <w:spacing w:val="-3"/>
          <w:sz w:val="28"/>
          <w:szCs w:val="28"/>
          <w:lang w:val="uk-UA"/>
        </w:rPr>
        <w:t xml:space="preserve">скасувати </w:t>
      </w:r>
      <w:r w:rsidRPr="008F3513">
        <w:rPr>
          <w:rFonts w:ascii="Times New Roman" w:hAnsi="Times New Roman" w:cs="Times New Roman"/>
          <w:color w:val="000000" w:themeColor="text1"/>
          <w:sz w:val="28"/>
          <w:szCs w:val="28"/>
          <w:lang w:val="uk-UA"/>
        </w:rPr>
        <w:t xml:space="preserve">рішення </w:t>
      </w:r>
      <w:r w:rsidR="001809BA">
        <w:rPr>
          <w:rFonts w:ascii="Times New Roman" w:hAnsi="Times New Roman" w:cs="Times New Roman"/>
          <w:color w:val="000000" w:themeColor="text1"/>
          <w:sz w:val="28"/>
          <w:szCs w:val="28"/>
          <w:lang w:val="uk-UA"/>
        </w:rPr>
        <w:t>СВР</w:t>
      </w:r>
      <w:r w:rsidR="005C63FD">
        <w:rPr>
          <w:rFonts w:ascii="Times New Roman" w:hAnsi="Times New Roman" w:cs="Times New Roman"/>
          <w:color w:val="000000" w:themeColor="text1"/>
          <w:sz w:val="28"/>
          <w:szCs w:val="28"/>
          <w:lang w:val="uk-UA"/>
        </w:rPr>
        <w:t xml:space="preserve"> </w:t>
      </w:r>
      <w:r w:rsidRPr="008F3513">
        <w:rPr>
          <w:rFonts w:ascii="Times New Roman" w:hAnsi="Times New Roman" w:cs="Times New Roman"/>
          <w:color w:val="000000" w:themeColor="text1"/>
          <w:sz w:val="28"/>
          <w:szCs w:val="28"/>
          <w:lang w:val="uk-UA"/>
        </w:rPr>
        <w:t xml:space="preserve">про </w:t>
      </w:r>
      <w:r w:rsidRPr="008F3513">
        <w:rPr>
          <w:rFonts w:ascii="Times New Roman" w:hAnsi="Times New Roman" w:cs="Times New Roman"/>
          <w:color w:val="000000" w:themeColor="text1"/>
          <w:spacing w:val="-3"/>
          <w:sz w:val="28"/>
          <w:szCs w:val="28"/>
          <w:lang w:val="uk-UA"/>
        </w:rPr>
        <w:t xml:space="preserve">присудження </w:t>
      </w:r>
      <w:r w:rsidRPr="008F3513">
        <w:rPr>
          <w:rFonts w:ascii="Times New Roman" w:hAnsi="Times New Roman" w:cs="Times New Roman"/>
          <w:color w:val="000000" w:themeColor="text1"/>
          <w:sz w:val="28"/>
          <w:szCs w:val="28"/>
          <w:lang w:val="uk-UA"/>
        </w:rPr>
        <w:t xml:space="preserve">ступеня доктора філософії у зв’язку з порушенням встановленої </w:t>
      </w:r>
      <w:r w:rsidRPr="008F3513">
        <w:rPr>
          <w:rFonts w:ascii="Times New Roman" w:hAnsi="Times New Roman" w:cs="Times New Roman"/>
          <w:color w:val="000000" w:themeColor="text1"/>
          <w:spacing w:val="-4"/>
          <w:sz w:val="28"/>
          <w:szCs w:val="28"/>
          <w:lang w:val="uk-UA"/>
        </w:rPr>
        <w:t xml:space="preserve">Порядком </w:t>
      </w:r>
      <w:r w:rsidRPr="008F3513">
        <w:rPr>
          <w:rFonts w:ascii="Times New Roman" w:hAnsi="Times New Roman" w:cs="Times New Roman"/>
          <w:color w:val="000000" w:themeColor="text1"/>
          <w:sz w:val="28"/>
          <w:szCs w:val="28"/>
          <w:lang w:val="uk-UA"/>
        </w:rPr>
        <w:t xml:space="preserve">процедури захисту дисертації </w:t>
      </w:r>
      <w:r w:rsidRPr="008F3513">
        <w:rPr>
          <w:rFonts w:ascii="Times New Roman" w:hAnsi="Times New Roman" w:cs="Times New Roman"/>
          <w:color w:val="000000" w:themeColor="text1"/>
          <w:spacing w:val="-4"/>
          <w:sz w:val="28"/>
          <w:szCs w:val="28"/>
          <w:lang w:val="uk-UA"/>
        </w:rPr>
        <w:t xml:space="preserve">протягом </w:t>
      </w:r>
      <w:r w:rsidRPr="008F3513">
        <w:rPr>
          <w:rFonts w:ascii="Times New Roman" w:hAnsi="Times New Roman" w:cs="Times New Roman"/>
          <w:color w:val="000000" w:themeColor="text1"/>
          <w:sz w:val="28"/>
          <w:szCs w:val="28"/>
          <w:lang w:val="uk-UA"/>
        </w:rPr>
        <w:t xml:space="preserve">шести місяців з дня видання </w:t>
      </w:r>
      <w:r w:rsidRPr="008F3513">
        <w:rPr>
          <w:rFonts w:ascii="Times New Roman" w:hAnsi="Times New Roman" w:cs="Times New Roman"/>
          <w:color w:val="000000" w:themeColor="text1"/>
          <w:spacing w:val="-3"/>
          <w:sz w:val="28"/>
          <w:szCs w:val="28"/>
          <w:lang w:val="uk-UA"/>
        </w:rPr>
        <w:t xml:space="preserve">наказу Ректора </w:t>
      </w:r>
      <w:r w:rsidRPr="008F3513">
        <w:rPr>
          <w:rFonts w:ascii="Times New Roman" w:hAnsi="Times New Roman" w:cs="Times New Roman"/>
          <w:color w:val="000000" w:themeColor="text1"/>
          <w:spacing w:val="-4"/>
          <w:sz w:val="28"/>
          <w:szCs w:val="28"/>
          <w:lang w:val="uk-UA"/>
        </w:rPr>
        <w:t xml:space="preserve">Університету </w:t>
      </w:r>
      <w:r w:rsidRPr="008F3513">
        <w:rPr>
          <w:rFonts w:ascii="Times New Roman" w:hAnsi="Times New Roman" w:cs="Times New Roman"/>
          <w:color w:val="000000" w:themeColor="text1"/>
          <w:sz w:val="28"/>
          <w:szCs w:val="28"/>
          <w:lang w:val="uk-UA"/>
        </w:rPr>
        <w:t xml:space="preserve">про </w:t>
      </w:r>
      <w:r w:rsidRPr="008F3513">
        <w:rPr>
          <w:rFonts w:ascii="Times New Roman" w:hAnsi="Times New Roman" w:cs="Times New Roman"/>
          <w:color w:val="000000" w:themeColor="text1"/>
          <w:spacing w:val="-3"/>
          <w:sz w:val="28"/>
          <w:szCs w:val="28"/>
          <w:lang w:val="uk-UA"/>
        </w:rPr>
        <w:t xml:space="preserve">видачу </w:t>
      </w:r>
      <w:r w:rsidR="009C3D9F" w:rsidRPr="008F3513">
        <w:rPr>
          <w:rFonts w:ascii="Times New Roman" w:hAnsi="Times New Roman" w:cs="Times New Roman"/>
          <w:color w:val="000000" w:themeColor="text1"/>
          <w:spacing w:val="-4"/>
          <w:sz w:val="28"/>
          <w:szCs w:val="28"/>
          <w:lang w:val="uk-UA"/>
        </w:rPr>
        <w:t>з</w:t>
      </w:r>
      <w:r w:rsidRPr="008F3513">
        <w:rPr>
          <w:rFonts w:ascii="Times New Roman" w:hAnsi="Times New Roman" w:cs="Times New Roman"/>
          <w:color w:val="000000" w:themeColor="text1"/>
          <w:spacing w:val="-4"/>
          <w:sz w:val="28"/>
          <w:szCs w:val="28"/>
          <w:lang w:val="uk-UA"/>
        </w:rPr>
        <w:t xml:space="preserve">добувачеві </w:t>
      </w:r>
      <w:r w:rsidRPr="008F3513">
        <w:rPr>
          <w:rFonts w:ascii="Times New Roman" w:hAnsi="Times New Roman" w:cs="Times New Roman"/>
          <w:color w:val="000000" w:themeColor="text1"/>
          <w:sz w:val="28"/>
          <w:szCs w:val="28"/>
          <w:lang w:val="uk-UA"/>
        </w:rPr>
        <w:t>диплома доктора</w:t>
      </w:r>
      <w:r w:rsidRPr="008F3513">
        <w:rPr>
          <w:rFonts w:ascii="Times New Roman" w:hAnsi="Times New Roman" w:cs="Times New Roman"/>
          <w:color w:val="000000" w:themeColor="text1"/>
          <w:spacing w:val="3"/>
          <w:sz w:val="28"/>
          <w:szCs w:val="28"/>
          <w:lang w:val="uk-UA"/>
        </w:rPr>
        <w:t xml:space="preserve"> </w:t>
      </w:r>
      <w:r w:rsidRPr="008F3513">
        <w:rPr>
          <w:rFonts w:ascii="Times New Roman" w:hAnsi="Times New Roman" w:cs="Times New Roman"/>
          <w:color w:val="000000" w:themeColor="text1"/>
          <w:sz w:val="28"/>
          <w:szCs w:val="28"/>
          <w:lang w:val="uk-UA"/>
        </w:rPr>
        <w:t>філософії.</w:t>
      </w:r>
    </w:p>
    <w:p w14:paraId="5AF23FBE" w14:textId="77777777" w:rsidR="00CB402D" w:rsidRPr="008F3513" w:rsidRDefault="00CB402D" w:rsidP="000D28EA">
      <w:pPr>
        <w:pStyle w:val="a8"/>
        <w:spacing w:after="0"/>
        <w:ind w:left="236" w:right="103"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z w:val="28"/>
          <w:szCs w:val="28"/>
        </w:rPr>
        <w:t xml:space="preserve">У разі </w:t>
      </w:r>
      <w:r w:rsidRPr="008F3513">
        <w:rPr>
          <w:rFonts w:ascii="Times New Roman" w:hAnsi="Times New Roman" w:cs="Times New Roman"/>
          <w:color w:val="000000" w:themeColor="text1"/>
          <w:spacing w:val="-3"/>
          <w:sz w:val="28"/>
          <w:szCs w:val="28"/>
        </w:rPr>
        <w:t xml:space="preserve">надходження </w:t>
      </w:r>
      <w:r w:rsidRPr="008F3513">
        <w:rPr>
          <w:rFonts w:ascii="Times New Roman" w:hAnsi="Times New Roman" w:cs="Times New Roman"/>
          <w:color w:val="000000" w:themeColor="text1"/>
          <w:sz w:val="28"/>
          <w:szCs w:val="28"/>
        </w:rPr>
        <w:t xml:space="preserve">до </w:t>
      </w:r>
      <w:r w:rsidRPr="008F3513">
        <w:rPr>
          <w:rFonts w:ascii="Times New Roman" w:hAnsi="Times New Roman" w:cs="Times New Roman"/>
          <w:color w:val="000000" w:themeColor="text1"/>
          <w:spacing w:val="-4"/>
          <w:sz w:val="28"/>
          <w:szCs w:val="28"/>
        </w:rPr>
        <w:t xml:space="preserve">НАЗЯВО </w:t>
      </w:r>
      <w:r w:rsidRPr="008F3513">
        <w:rPr>
          <w:rFonts w:ascii="Times New Roman" w:hAnsi="Times New Roman" w:cs="Times New Roman"/>
          <w:color w:val="000000" w:themeColor="text1"/>
          <w:sz w:val="28"/>
          <w:szCs w:val="28"/>
        </w:rPr>
        <w:t xml:space="preserve">повідомлення </w:t>
      </w:r>
      <w:r w:rsidRPr="008F3513">
        <w:rPr>
          <w:rFonts w:ascii="Times New Roman" w:hAnsi="Times New Roman" w:cs="Times New Roman"/>
          <w:color w:val="000000" w:themeColor="text1"/>
          <w:spacing w:val="-3"/>
          <w:sz w:val="28"/>
          <w:szCs w:val="28"/>
        </w:rPr>
        <w:t xml:space="preserve">щодо </w:t>
      </w:r>
      <w:r w:rsidRPr="008F3513">
        <w:rPr>
          <w:rFonts w:ascii="Times New Roman" w:hAnsi="Times New Roman" w:cs="Times New Roman"/>
          <w:color w:val="000000" w:themeColor="text1"/>
          <w:sz w:val="28"/>
          <w:szCs w:val="28"/>
        </w:rPr>
        <w:t xml:space="preserve">порушення процедури захисту дисертації </w:t>
      </w:r>
      <w:r w:rsidRPr="008F3513">
        <w:rPr>
          <w:rFonts w:ascii="Times New Roman" w:hAnsi="Times New Roman" w:cs="Times New Roman"/>
          <w:color w:val="000000" w:themeColor="text1"/>
          <w:spacing w:val="-4"/>
          <w:sz w:val="28"/>
          <w:szCs w:val="28"/>
        </w:rPr>
        <w:t>НАЗЯВО</w:t>
      </w:r>
      <w:r w:rsidRPr="008F3513">
        <w:rPr>
          <w:rFonts w:ascii="Times New Roman" w:hAnsi="Times New Roman" w:cs="Times New Roman"/>
          <w:color w:val="000000" w:themeColor="text1"/>
          <w:spacing w:val="62"/>
          <w:sz w:val="28"/>
          <w:szCs w:val="28"/>
        </w:rPr>
        <w:t xml:space="preserve"> </w:t>
      </w:r>
      <w:r w:rsidRPr="008F3513">
        <w:rPr>
          <w:rFonts w:ascii="Times New Roman" w:hAnsi="Times New Roman" w:cs="Times New Roman"/>
          <w:color w:val="000000" w:themeColor="text1"/>
          <w:spacing w:val="-3"/>
          <w:sz w:val="28"/>
          <w:szCs w:val="28"/>
        </w:rPr>
        <w:t xml:space="preserve">розглядає його </w:t>
      </w:r>
      <w:r w:rsidRPr="008F3513">
        <w:rPr>
          <w:rFonts w:ascii="Times New Roman" w:hAnsi="Times New Roman" w:cs="Times New Roman"/>
          <w:color w:val="000000" w:themeColor="text1"/>
          <w:spacing w:val="-4"/>
          <w:sz w:val="28"/>
          <w:szCs w:val="28"/>
        </w:rPr>
        <w:t xml:space="preserve">протягом  </w:t>
      </w:r>
      <w:r w:rsidRPr="008F3513">
        <w:rPr>
          <w:rFonts w:ascii="Times New Roman" w:hAnsi="Times New Roman" w:cs="Times New Roman"/>
          <w:color w:val="000000" w:themeColor="text1"/>
          <w:sz w:val="28"/>
          <w:szCs w:val="28"/>
        </w:rPr>
        <w:t xml:space="preserve">трьох місяців з дня </w:t>
      </w:r>
      <w:r w:rsidRPr="008F3513">
        <w:rPr>
          <w:rFonts w:ascii="Times New Roman" w:hAnsi="Times New Roman" w:cs="Times New Roman"/>
          <w:color w:val="000000" w:themeColor="text1"/>
          <w:spacing w:val="-3"/>
          <w:sz w:val="28"/>
          <w:szCs w:val="28"/>
        </w:rPr>
        <w:t>надходження.</w:t>
      </w:r>
    </w:p>
    <w:p w14:paraId="1A843C62" w14:textId="77777777" w:rsidR="00CB402D" w:rsidRPr="008F3513" w:rsidRDefault="00CB402D">
      <w:pPr>
        <w:pStyle w:val="a5"/>
        <w:widowControl w:val="0"/>
        <w:numPr>
          <w:ilvl w:val="1"/>
          <w:numId w:val="14"/>
        </w:numPr>
        <w:tabs>
          <w:tab w:val="left" w:pos="1372"/>
        </w:tabs>
        <w:autoSpaceDE w:val="0"/>
        <w:autoSpaceDN w:val="0"/>
        <w:spacing w:after="0" w:line="240" w:lineRule="auto"/>
        <w:ind w:left="236" w:right="103" w:firstLine="570"/>
        <w:jc w:val="both"/>
        <w:rPr>
          <w:rFonts w:ascii="Times New Roman" w:hAnsi="Times New Roman" w:cs="Times New Roman"/>
          <w:color w:val="000000" w:themeColor="text1"/>
          <w:sz w:val="28"/>
          <w:szCs w:val="28"/>
          <w:lang w:val="uk-UA"/>
        </w:rPr>
      </w:pPr>
      <w:r w:rsidRPr="008F3513">
        <w:rPr>
          <w:rFonts w:ascii="Times New Roman" w:hAnsi="Times New Roman" w:cs="Times New Roman"/>
          <w:color w:val="000000" w:themeColor="text1"/>
          <w:sz w:val="28"/>
          <w:szCs w:val="28"/>
          <w:lang w:val="uk-UA"/>
        </w:rPr>
        <w:t xml:space="preserve">Повідомлення </w:t>
      </w:r>
      <w:r w:rsidRPr="008F3513">
        <w:rPr>
          <w:rFonts w:ascii="Times New Roman" w:hAnsi="Times New Roman" w:cs="Times New Roman"/>
          <w:color w:val="000000" w:themeColor="text1"/>
          <w:spacing w:val="-3"/>
          <w:sz w:val="28"/>
          <w:szCs w:val="28"/>
          <w:lang w:val="uk-UA"/>
        </w:rPr>
        <w:t xml:space="preserve">щодо </w:t>
      </w:r>
      <w:r w:rsidRPr="008F3513">
        <w:rPr>
          <w:rFonts w:ascii="Times New Roman" w:hAnsi="Times New Roman" w:cs="Times New Roman"/>
          <w:color w:val="000000" w:themeColor="text1"/>
          <w:sz w:val="28"/>
          <w:szCs w:val="28"/>
          <w:lang w:val="uk-UA"/>
        </w:rPr>
        <w:t xml:space="preserve">порушення процедури захисту дисертації </w:t>
      </w:r>
      <w:r w:rsidRPr="008F3513">
        <w:rPr>
          <w:rFonts w:ascii="Times New Roman" w:hAnsi="Times New Roman" w:cs="Times New Roman"/>
          <w:color w:val="000000" w:themeColor="text1"/>
          <w:spacing w:val="-4"/>
          <w:sz w:val="28"/>
          <w:szCs w:val="28"/>
          <w:lang w:val="uk-UA"/>
        </w:rPr>
        <w:t>може</w:t>
      </w:r>
      <w:r w:rsidRPr="008F3513">
        <w:rPr>
          <w:rFonts w:ascii="Times New Roman" w:hAnsi="Times New Roman" w:cs="Times New Roman"/>
          <w:color w:val="000000" w:themeColor="text1"/>
          <w:spacing w:val="62"/>
          <w:sz w:val="28"/>
          <w:szCs w:val="28"/>
          <w:lang w:val="uk-UA"/>
        </w:rPr>
        <w:t xml:space="preserve"> </w:t>
      </w:r>
      <w:r w:rsidRPr="008F3513">
        <w:rPr>
          <w:rFonts w:ascii="Times New Roman" w:hAnsi="Times New Roman" w:cs="Times New Roman"/>
          <w:color w:val="000000" w:themeColor="text1"/>
          <w:spacing w:val="-4"/>
          <w:sz w:val="28"/>
          <w:szCs w:val="28"/>
          <w:lang w:val="uk-UA"/>
        </w:rPr>
        <w:t xml:space="preserve">бути </w:t>
      </w:r>
      <w:r w:rsidRPr="008F3513">
        <w:rPr>
          <w:rFonts w:ascii="Times New Roman" w:hAnsi="Times New Roman" w:cs="Times New Roman"/>
          <w:color w:val="000000" w:themeColor="text1"/>
          <w:spacing w:val="-3"/>
          <w:sz w:val="28"/>
          <w:szCs w:val="28"/>
          <w:lang w:val="uk-UA"/>
        </w:rPr>
        <w:t xml:space="preserve">подане </w:t>
      </w:r>
      <w:r w:rsidRPr="008F3513">
        <w:rPr>
          <w:rFonts w:ascii="Times New Roman" w:hAnsi="Times New Roman" w:cs="Times New Roman"/>
          <w:color w:val="000000" w:themeColor="text1"/>
          <w:spacing w:val="-4"/>
          <w:sz w:val="28"/>
          <w:szCs w:val="28"/>
          <w:lang w:val="uk-UA"/>
        </w:rPr>
        <w:t xml:space="preserve">НАЗЯВО </w:t>
      </w:r>
      <w:r w:rsidRPr="008F3513">
        <w:rPr>
          <w:rFonts w:ascii="Times New Roman" w:hAnsi="Times New Roman" w:cs="Times New Roman"/>
          <w:color w:val="000000" w:themeColor="text1"/>
          <w:spacing w:val="-6"/>
          <w:sz w:val="28"/>
          <w:szCs w:val="28"/>
          <w:lang w:val="uk-UA"/>
        </w:rPr>
        <w:t xml:space="preserve">будь-якою </w:t>
      </w:r>
      <w:r w:rsidRPr="008F3513">
        <w:rPr>
          <w:rFonts w:ascii="Times New Roman" w:hAnsi="Times New Roman" w:cs="Times New Roman"/>
          <w:color w:val="000000" w:themeColor="text1"/>
          <w:sz w:val="28"/>
          <w:szCs w:val="28"/>
          <w:lang w:val="uk-UA"/>
        </w:rPr>
        <w:t xml:space="preserve">особою, яка є </w:t>
      </w:r>
      <w:r w:rsidRPr="008F3513">
        <w:rPr>
          <w:rFonts w:ascii="Times New Roman" w:hAnsi="Times New Roman" w:cs="Times New Roman"/>
          <w:color w:val="000000" w:themeColor="text1"/>
          <w:spacing w:val="-3"/>
          <w:sz w:val="28"/>
          <w:szCs w:val="28"/>
          <w:lang w:val="uk-UA"/>
        </w:rPr>
        <w:t xml:space="preserve">суб’єктом </w:t>
      </w:r>
      <w:r w:rsidRPr="008F3513">
        <w:rPr>
          <w:rFonts w:ascii="Times New Roman" w:hAnsi="Times New Roman" w:cs="Times New Roman"/>
          <w:color w:val="000000" w:themeColor="text1"/>
          <w:spacing w:val="-5"/>
          <w:sz w:val="28"/>
          <w:szCs w:val="28"/>
          <w:lang w:val="uk-UA"/>
        </w:rPr>
        <w:t xml:space="preserve">наукової </w:t>
      </w:r>
      <w:r w:rsidRPr="008F3513">
        <w:rPr>
          <w:rFonts w:ascii="Times New Roman" w:hAnsi="Times New Roman" w:cs="Times New Roman"/>
          <w:color w:val="000000" w:themeColor="text1"/>
          <w:sz w:val="28"/>
          <w:szCs w:val="28"/>
          <w:lang w:val="uk-UA"/>
        </w:rPr>
        <w:t xml:space="preserve">і </w:t>
      </w:r>
      <w:r w:rsidRPr="008F3513">
        <w:rPr>
          <w:rFonts w:ascii="Times New Roman" w:hAnsi="Times New Roman" w:cs="Times New Roman"/>
          <w:color w:val="000000" w:themeColor="text1"/>
          <w:spacing w:val="-3"/>
          <w:sz w:val="28"/>
          <w:szCs w:val="28"/>
          <w:lang w:val="uk-UA"/>
        </w:rPr>
        <w:t xml:space="preserve">науково-технічної </w:t>
      </w:r>
      <w:r w:rsidRPr="008F3513">
        <w:rPr>
          <w:rFonts w:ascii="Times New Roman" w:hAnsi="Times New Roman" w:cs="Times New Roman"/>
          <w:color w:val="000000" w:themeColor="text1"/>
          <w:sz w:val="28"/>
          <w:szCs w:val="28"/>
          <w:lang w:val="uk-UA"/>
        </w:rPr>
        <w:t xml:space="preserve">діяльності. У повідомленні </w:t>
      </w:r>
      <w:r w:rsidRPr="008F3513">
        <w:rPr>
          <w:rFonts w:ascii="Times New Roman" w:hAnsi="Times New Roman" w:cs="Times New Roman"/>
          <w:color w:val="000000" w:themeColor="text1"/>
          <w:spacing w:val="-3"/>
          <w:sz w:val="28"/>
          <w:szCs w:val="28"/>
          <w:lang w:val="uk-UA"/>
        </w:rPr>
        <w:t xml:space="preserve">зазначаються </w:t>
      </w:r>
      <w:r w:rsidRPr="008F3513">
        <w:rPr>
          <w:rFonts w:ascii="Times New Roman" w:hAnsi="Times New Roman" w:cs="Times New Roman"/>
          <w:color w:val="000000" w:themeColor="text1"/>
          <w:sz w:val="28"/>
          <w:szCs w:val="28"/>
          <w:lang w:val="uk-UA"/>
        </w:rPr>
        <w:t>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w:t>
      </w:r>
      <w:r w:rsidRPr="008F3513">
        <w:rPr>
          <w:rFonts w:ascii="Times New Roman" w:hAnsi="Times New Roman" w:cs="Times New Roman"/>
          <w:color w:val="000000" w:themeColor="text1"/>
          <w:spacing w:val="-4"/>
          <w:sz w:val="28"/>
          <w:szCs w:val="28"/>
          <w:lang w:val="uk-UA"/>
        </w:rPr>
        <w:t xml:space="preserve"> </w:t>
      </w:r>
      <w:r w:rsidRPr="008F3513">
        <w:rPr>
          <w:rFonts w:ascii="Times New Roman" w:hAnsi="Times New Roman" w:cs="Times New Roman"/>
          <w:color w:val="000000" w:themeColor="text1"/>
          <w:sz w:val="28"/>
          <w:szCs w:val="28"/>
          <w:lang w:val="uk-UA"/>
        </w:rPr>
        <w:t>обставини.</w:t>
      </w:r>
    </w:p>
    <w:p w14:paraId="5E0D45B4" w14:textId="77777777" w:rsidR="00CB402D" w:rsidRPr="008F3513" w:rsidRDefault="00CB402D" w:rsidP="000D28EA">
      <w:pPr>
        <w:pStyle w:val="a8"/>
        <w:spacing w:after="0"/>
        <w:ind w:left="236" w:right="110"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z w:val="28"/>
          <w:szCs w:val="28"/>
        </w:rPr>
        <w:t>Повідомлення щодо порушення процедури захисту дисертації надсилається:</w:t>
      </w:r>
    </w:p>
    <w:p w14:paraId="3E37FCE2" w14:textId="77777777" w:rsidR="00CB402D" w:rsidRPr="008F3513" w:rsidRDefault="00CB402D" w:rsidP="000D28EA">
      <w:pPr>
        <w:pStyle w:val="a8"/>
        <w:spacing w:after="0"/>
        <w:ind w:left="236" w:right="104"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z w:val="28"/>
          <w:szCs w:val="28"/>
        </w:rPr>
        <w:t>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НАЗЯВО;</w:t>
      </w:r>
    </w:p>
    <w:p w14:paraId="04ED3290" w14:textId="77777777" w:rsidR="00CB402D" w:rsidRPr="008F3513" w:rsidRDefault="00CB402D" w:rsidP="000D28EA">
      <w:pPr>
        <w:pStyle w:val="a8"/>
        <w:spacing w:after="0"/>
        <w:ind w:left="236" w:right="113"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z w:val="28"/>
          <w:szCs w:val="28"/>
        </w:rPr>
        <w:t>в паперовій формі за підписом особи, що його подає (керівника юридичної особи), — на адресу НАЗЯВО.</w:t>
      </w:r>
    </w:p>
    <w:p w14:paraId="1AB9643B" w14:textId="77777777" w:rsidR="00CB402D" w:rsidRPr="008F3513" w:rsidRDefault="00CB402D" w:rsidP="000D28EA">
      <w:pPr>
        <w:pStyle w:val="a8"/>
        <w:spacing w:after="0"/>
        <w:ind w:left="236" w:right="116"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z w:val="28"/>
          <w:szCs w:val="28"/>
        </w:rPr>
        <w:t>Датою подання повідомлення щодо порушення процедури захисту дисертації є дата його надходження до НАЗЯВО.</w:t>
      </w:r>
    </w:p>
    <w:p w14:paraId="5546DB76" w14:textId="77777777" w:rsidR="00B73063" w:rsidRPr="008F3513" w:rsidRDefault="00CB402D">
      <w:pPr>
        <w:pStyle w:val="a5"/>
        <w:widowControl w:val="0"/>
        <w:numPr>
          <w:ilvl w:val="1"/>
          <w:numId w:val="13"/>
        </w:numPr>
        <w:tabs>
          <w:tab w:val="left" w:pos="1492"/>
        </w:tabs>
        <w:autoSpaceDE w:val="0"/>
        <w:autoSpaceDN w:val="0"/>
        <w:spacing w:after="0" w:line="240" w:lineRule="auto"/>
        <w:ind w:left="236" w:right="107" w:firstLine="570"/>
        <w:jc w:val="both"/>
        <w:rPr>
          <w:rFonts w:ascii="Times New Roman" w:hAnsi="Times New Roman" w:cs="Times New Roman"/>
          <w:color w:val="000000" w:themeColor="text1"/>
          <w:sz w:val="28"/>
          <w:szCs w:val="28"/>
          <w:lang w:val="uk-UA"/>
        </w:rPr>
      </w:pPr>
      <w:r w:rsidRPr="008F3513">
        <w:rPr>
          <w:rFonts w:ascii="Times New Roman" w:hAnsi="Times New Roman" w:cs="Times New Roman"/>
          <w:color w:val="000000" w:themeColor="text1"/>
          <w:spacing w:val="-4"/>
          <w:sz w:val="28"/>
          <w:szCs w:val="28"/>
          <w:lang w:val="uk-UA"/>
        </w:rPr>
        <w:t xml:space="preserve">НАЗЯВО протягом </w:t>
      </w:r>
      <w:r w:rsidRPr="008F3513">
        <w:rPr>
          <w:rFonts w:ascii="Times New Roman" w:hAnsi="Times New Roman" w:cs="Times New Roman"/>
          <w:color w:val="000000" w:themeColor="text1"/>
          <w:sz w:val="28"/>
          <w:szCs w:val="28"/>
          <w:lang w:val="uk-UA"/>
        </w:rPr>
        <w:t xml:space="preserve">трьох робочих днів з </w:t>
      </w:r>
      <w:r w:rsidRPr="008F3513">
        <w:rPr>
          <w:rFonts w:ascii="Times New Roman" w:hAnsi="Times New Roman" w:cs="Times New Roman"/>
          <w:color w:val="000000" w:themeColor="text1"/>
          <w:spacing w:val="-3"/>
          <w:sz w:val="28"/>
          <w:szCs w:val="28"/>
          <w:lang w:val="uk-UA"/>
        </w:rPr>
        <w:t xml:space="preserve">дати надходження </w:t>
      </w:r>
      <w:r w:rsidRPr="008F3513">
        <w:rPr>
          <w:rFonts w:ascii="Times New Roman" w:hAnsi="Times New Roman" w:cs="Times New Roman"/>
          <w:color w:val="000000" w:themeColor="text1"/>
          <w:sz w:val="28"/>
          <w:szCs w:val="28"/>
          <w:lang w:val="uk-UA"/>
        </w:rPr>
        <w:t xml:space="preserve">повідомлення </w:t>
      </w:r>
      <w:r w:rsidRPr="008F3513">
        <w:rPr>
          <w:rFonts w:ascii="Times New Roman" w:hAnsi="Times New Roman" w:cs="Times New Roman"/>
          <w:color w:val="000000" w:themeColor="text1"/>
          <w:spacing w:val="-3"/>
          <w:sz w:val="28"/>
          <w:szCs w:val="28"/>
          <w:lang w:val="uk-UA"/>
        </w:rPr>
        <w:t xml:space="preserve">щодо </w:t>
      </w:r>
      <w:r w:rsidRPr="008F3513">
        <w:rPr>
          <w:rFonts w:ascii="Times New Roman" w:hAnsi="Times New Roman" w:cs="Times New Roman"/>
          <w:color w:val="000000" w:themeColor="text1"/>
          <w:sz w:val="28"/>
          <w:szCs w:val="28"/>
          <w:lang w:val="uk-UA"/>
        </w:rPr>
        <w:t xml:space="preserve">порушення процедури захисту дисертації </w:t>
      </w:r>
      <w:r w:rsidRPr="008F3513">
        <w:rPr>
          <w:rFonts w:ascii="Times New Roman" w:hAnsi="Times New Roman" w:cs="Times New Roman"/>
          <w:color w:val="000000" w:themeColor="text1"/>
          <w:spacing w:val="-3"/>
          <w:sz w:val="28"/>
          <w:szCs w:val="28"/>
          <w:lang w:val="uk-UA"/>
        </w:rPr>
        <w:t xml:space="preserve">оприлюднює його </w:t>
      </w:r>
      <w:r w:rsidRPr="008F3513">
        <w:rPr>
          <w:rFonts w:ascii="Times New Roman" w:hAnsi="Times New Roman" w:cs="Times New Roman"/>
          <w:color w:val="000000" w:themeColor="text1"/>
          <w:sz w:val="28"/>
          <w:szCs w:val="28"/>
          <w:lang w:val="uk-UA"/>
        </w:rPr>
        <w:t xml:space="preserve">в ІС </w:t>
      </w:r>
      <w:r w:rsidRPr="008F3513">
        <w:rPr>
          <w:rFonts w:ascii="Times New Roman" w:hAnsi="Times New Roman" w:cs="Times New Roman"/>
          <w:color w:val="000000" w:themeColor="text1"/>
          <w:spacing w:val="-4"/>
          <w:sz w:val="28"/>
          <w:szCs w:val="28"/>
          <w:lang w:val="uk-UA"/>
        </w:rPr>
        <w:t xml:space="preserve">НАЗЯВО </w:t>
      </w:r>
      <w:r w:rsidRPr="008F3513">
        <w:rPr>
          <w:rFonts w:ascii="Times New Roman" w:hAnsi="Times New Roman" w:cs="Times New Roman"/>
          <w:color w:val="000000" w:themeColor="text1"/>
          <w:sz w:val="28"/>
          <w:szCs w:val="28"/>
          <w:lang w:val="uk-UA"/>
        </w:rPr>
        <w:t xml:space="preserve">та надсилає </w:t>
      </w:r>
      <w:r w:rsidRPr="008F3513">
        <w:rPr>
          <w:rFonts w:ascii="Times New Roman" w:hAnsi="Times New Roman" w:cs="Times New Roman"/>
          <w:color w:val="000000" w:themeColor="text1"/>
          <w:spacing w:val="-3"/>
          <w:sz w:val="28"/>
          <w:szCs w:val="28"/>
          <w:lang w:val="uk-UA"/>
        </w:rPr>
        <w:t xml:space="preserve">його </w:t>
      </w:r>
      <w:r w:rsidRPr="008F3513">
        <w:rPr>
          <w:rFonts w:ascii="Times New Roman" w:hAnsi="Times New Roman" w:cs="Times New Roman"/>
          <w:color w:val="000000" w:themeColor="text1"/>
          <w:spacing w:val="-4"/>
          <w:sz w:val="28"/>
          <w:szCs w:val="28"/>
          <w:lang w:val="uk-UA"/>
        </w:rPr>
        <w:t xml:space="preserve">копію </w:t>
      </w:r>
      <w:r w:rsidRPr="008F3513">
        <w:rPr>
          <w:rFonts w:ascii="Times New Roman" w:hAnsi="Times New Roman" w:cs="Times New Roman"/>
          <w:color w:val="000000" w:themeColor="text1"/>
          <w:sz w:val="28"/>
          <w:szCs w:val="28"/>
          <w:lang w:val="uk-UA"/>
        </w:rPr>
        <w:t>до</w:t>
      </w:r>
      <w:r w:rsidRPr="008F3513">
        <w:rPr>
          <w:rFonts w:ascii="Times New Roman" w:hAnsi="Times New Roman" w:cs="Times New Roman"/>
          <w:color w:val="000000" w:themeColor="text1"/>
          <w:spacing w:val="4"/>
          <w:sz w:val="28"/>
          <w:szCs w:val="28"/>
          <w:lang w:val="uk-UA"/>
        </w:rPr>
        <w:t xml:space="preserve"> </w:t>
      </w:r>
      <w:r w:rsidR="00B73063" w:rsidRPr="008F3513">
        <w:rPr>
          <w:rFonts w:ascii="Times New Roman" w:hAnsi="Times New Roman" w:cs="Times New Roman"/>
          <w:color w:val="000000" w:themeColor="text1"/>
          <w:spacing w:val="4"/>
          <w:sz w:val="28"/>
          <w:szCs w:val="28"/>
          <w:lang w:val="uk-UA"/>
        </w:rPr>
        <w:t>ОНУ</w:t>
      </w:r>
      <w:r w:rsidRPr="008F3513">
        <w:rPr>
          <w:rFonts w:ascii="Times New Roman" w:hAnsi="Times New Roman" w:cs="Times New Roman"/>
          <w:color w:val="000000" w:themeColor="text1"/>
          <w:spacing w:val="-6"/>
          <w:sz w:val="28"/>
          <w:szCs w:val="28"/>
          <w:lang w:val="uk-UA"/>
        </w:rPr>
        <w:t>.</w:t>
      </w:r>
      <w:r w:rsidR="00B73063" w:rsidRPr="008F3513">
        <w:rPr>
          <w:rFonts w:ascii="Times New Roman" w:hAnsi="Times New Roman" w:cs="Times New Roman"/>
          <w:color w:val="000000" w:themeColor="text1"/>
          <w:spacing w:val="-6"/>
          <w:sz w:val="28"/>
          <w:szCs w:val="28"/>
          <w:lang w:val="uk-UA"/>
        </w:rPr>
        <w:t xml:space="preserve"> </w:t>
      </w:r>
    </w:p>
    <w:p w14:paraId="1A5E2845" w14:textId="77777777" w:rsidR="00CB402D" w:rsidRPr="008F3513" w:rsidRDefault="00CB402D">
      <w:pPr>
        <w:pStyle w:val="a5"/>
        <w:widowControl w:val="0"/>
        <w:numPr>
          <w:ilvl w:val="1"/>
          <w:numId w:val="13"/>
        </w:numPr>
        <w:tabs>
          <w:tab w:val="left" w:pos="1492"/>
        </w:tabs>
        <w:autoSpaceDE w:val="0"/>
        <w:autoSpaceDN w:val="0"/>
        <w:spacing w:after="0" w:line="240" w:lineRule="auto"/>
        <w:ind w:left="236" w:right="107"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z w:val="28"/>
          <w:szCs w:val="28"/>
        </w:rPr>
        <w:t xml:space="preserve">У разі невідповідності </w:t>
      </w:r>
      <w:r w:rsidRPr="008F3513">
        <w:rPr>
          <w:rFonts w:ascii="Times New Roman" w:hAnsi="Times New Roman" w:cs="Times New Roman"/>
          <w:color w:val="000000" w:themeColor="text1"/>
          <w:spacing w:val="-3"/>
          <w:sz w:val="28"/>
          <w:szCs w:val="28"/>
        </w:rPr>
        <w:t xml:space="preserve">зазначеного </w:t>
      </w:r>
      <w:r w:rsidRPr="008F3513">
        <w:rPr>
          <w:rFonts w:ascii="Times New Roman" w:hAnsi="Times New Roman" w:cs="Times New Roman"/>
          <w:color w:val="000000" w:themeColor="text1"/>
          <w:sz w:val="28"/>
          <w:szCs w:val="28"/>
        </w:rPr>
        <w:t xml:space="preserve">повідомлення вимогам, встановленим абзацами першим — четвертим пункту 41 </w:t>
      </w:r>
      <w:r w:rsidRPr="008F3513">
        <w:rPr>
          <w:rFonts w:ascii="Times New Roman" w:hAnsi="Times New Roman" w:cs="Times New Roman"/>
          <w:color w:val="000000" w:themeColor="text1"/>
          <w:spacing w:val="-5"/>
          <w:sz w:val="28"/>
          <w:szCs w:val="28"/>
        </w:rPr>
        <w:t xml:space="preserve">Порядку, </w:t>
      </w:r>
      <w:r w:rsidRPr="008F3513">
        <w:rPr>
          <w:rFonts w:ascii="Times New Roman" w:hAnsi="Times New Roman" w:cs="Times New Roman"/>
          <w:color w:val="000000" w:themeColor="text1"/>
          <w:spacing w:val="-4"/>
          <w:sz w:val="28"/>
          <w:szCs w:val="28"/>
        </w:rPr>
        <w:t>НАЗЯВО</w:t>
      </w:r>
      <w:r w:rsidRPr="008F3513">
        <w:rPr>
          <w:rFonts w:ascii="Times New Roman" w:hAnsi="Times New Roman" w:cs="Times New Roman"/>
          <w:color w:val="000000" w:themeColor="text1"/>
          <w:spacing w:val="62"/>
          <w:sz w:val="28"/>
          <w:szCs w:val="28"/>
        </w:rPr>
        <w:t xml:space="preserve"> </w:t>
      </w:r>
      <w:r w:rsidRPr="008F3513">
        <w:rPr>
          <w:rFonts w:ascii="Times New Roman" w:hAnsi="Times New Roman" w:cs="Times New Roman"/>
          <w:color w:val="000000" w:themeColor="text1"/>
          <w:sz w:val="28"/>
          <w:szCs w:val="28"/>
        </w:rPr>
        <w:t xml:space="preserve">повертає повідомлення особі без </w:t>
      </w:r>
      <w:r w:rsidRPr="008F3513">
        <w:rPr>
          <w:rFonts w:ascii="Times New Roman" w:hAnsi="Times New Roman" w:cs="Times New Roman"/>
          <w:color w:val="000000" w:themeColor="text1"/>
          <w:spacing w:val="-6"/>
          <w:sz w:val="28"/>
          <w:szCs w:val="28"/>
        </w:rPr>
        <w:t>розгляду.</w:t>
      </w:r>
    </w:p>
    <w:p w14:paraId="293B8FD9" w14:textId="77777777" w:rsidR="00CB402D" w:rsidRPr="008F3513" w:rsidRDefault="00B73063" w:rsidP="000D28EA">
      <w:pPr>
        <w:pStyle w:val="a8"/>
        <w:spacing w:after="0"/>
        <w:ind w:left="236" w:right="108"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z w:val="28"/>
          <w:szCs w:val="28"/>
        </w:rPr>
        <w:t>ОНУ</w:t>
      </w:r>
      <w:r w:rsidR="00CB402D" w:rsidRPr="008F3513">
        <w:rPr>
          <w:rFonts w:ascii="Times New Roman" w:hAnsi="Times New Roman" w:cs="Times New Roman"/>
          <w:color w:val="000000" w:themeColor="text1"/>
          <w:sz w:val="28"/>
          <w:szCs w:val="28"/>
        </w:rPr>
        <w:t xml:space="preserve"> протягом 20 робочих днів з дня надходження повідомлення щодо порушення процедури захисту дисертації має право надати свої письмові пояснення щодо викладених у повідомленні обставин. Ненадання таких пояснень не перешкоджає розгляду зазначеного повідомлення.</w:t>
      </w:r>
    </w:p>
    <w:p w14:paraId="6D0A34D2" w14:textId="77777777" w:rsidR="00CB402D" w:rsidRPr="008F3513" w:rsidRDefault="00CB402D" w:rsidP="000D28EA">
      <w:pPr>
        <w:pStyle w:val="a8"/>
        <w:spacing w:after="0"/>
        <w:ind w:left="236" w:right="112"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pacing w:val="-4"/>
          <w:sz w:val="28"/>
          <w:szCs w:val="28"/>
        </w:rPr>
        <w:t xml:space="preserve">НАЗЯВО </w:t>
      </w:r>
      <w:r w:rsidRPr="008F3513">
        <w:rPr>
          <w:rFonts w:ascii="Times New Roman" w:hAnsi="Times New Roman" w:cs="Times New Roman"/>
          <w:color w:val="000000" w:themeColor="text1"/>
          <w:sz w:val="28"/>
          <w:szCs w:val="28"/>
        </w:rPr>
        <w:t xml:space="preserve">має право отримувати від </w:t>
      </w:r>
      <w:r w:rsidR="00B73063" w:rsidRPr="008F3513">
        <w:rPr>
          <w:rFonts w:ascii="Times New Roman" w:hAnsi="Times New Roman" w:cs="Times New Roman"/>
          <w:color w:val="000000" w:themeColor="text1"/>
          <w:sz w:val="28"/>
          <w:szCs w:val="28"/>
        </w:rPr>
        <w:t>ОНУ</w:t>
      </w:r>
      <w:r w:rsidRPr="008F3513">
        <w:rPr>
          <w:rFonts w:ascii="Times New Roman" w:hAnsi="Times New Roman" w:cs="Times New Roman"/>
          <w:color w:val="000000" w:themeColor="text1"/>
          <w:spacing w:val="-4"/>
          <w:sz w:val="28"/>
          <w:szCs w:val="28"/>
        </w:rPr>
        <w:t xml:space="preserve"> </w:t>
      </w:r>
      <w:r w:rsidRPr="008F3513">
        <w:rPr>
          <w:rFonts w:ascii="Times New Roman" w:hAnsi="Times New Roman" w:cs="Times New Roman"/>
          <w:color w:val="000000" w:themeColor="text1"/>
          <w:sz w:val="28"/>
          <w:szCs w:val="28"/>
        </w:rPr>
        <w:t xml:space="preserve">інформацію та документи, </w:t>
      </w:r>
      <w:r w:rsidRPr="008F3513">
        <w:rPr>
          <w:rFonts w:ascii="Times New Roman" w:hAnsi="Times New Roman" w:cs="Times New Roman"/>
          <w:color w:val="000000" w:themeColor="text1"/>
          <w:spacing w:val="-2"/>
          <w:sz w:val="28"/>
          <w:szCs w:val="28"/>
        </w:rPr>
        <w:t xml:space="preserve">необхідні </w:t>
      </w:r>
      <w:r w:rsidRPr="008F3513">
        <w:rPr>
          <w:rFonts w:ascii="Times New Roman" w:hAnsi="Times New Roman" w:cs="Times New Roman"/>
          <w:color w:val="000000" w:themeColor="text1"/>
          <w:sz w:val="28"/>
          <w:szCs w:val="28"/>
        </w:rPr>
        <w:t xml:space="preserve">для </w:t>
      </w:r>
      <w:r w:rsidRPr="008F3513">
        <w:rPr>
          <w:rFonts w:ascii="Times New Roman" w:hAnsi="Times New Roman" w:cs="Times New Roman"/>
          <w:color w:val="000000" w:themeColor="text1"/>
          <w:spacing w:val="-3"/>
          <w:sz w:val="28"/>
          <w:szCs w:val="28"/>
        </w:rPr>
        <w:t>розгляду</w:t>
      </w:r>
      <w:r w:rsidRPr="008F3513">
        <w:rPr>
          <w:rFonts w:ascii="Times New Roman" w:hAnsi="Times New Roman" w:cs="Times New Roman"/>
          <w:color w:val="000000" w:themeColor="text1"/>
          <w:spacing w:val="-5"/>
          <w:sz w:val="28"/>
          <w:szCs w:val="28"/>
        </w:rPr>
        <w:t xml:space="preserve"> </w:t>
      </w:r>
      <w:r w:rsidRPr="008F3513">
        <w:rPr>
          <w:rFonts w:ascii="Times New Roman" w:hAnsi="Times New Roman" w:cs="Times New Roman"/>
          <w:color w:val="000000" w:themeColor="text1"/>
          <w:sz w:val="28"/>
          <w:szCs w:val="28"/>
        </w:rPr>
        <w:t>повідомлення.</w:t>
      </w:r>
    </w:p>
    <w:p w14:paraId="3B9956F3" w14:textId="77777777" w:rsidR="00CB402D" w:rsidRPr="00A34270" w:rsidRDefault="00CB402D">
      <w:pPr>
        <w:pStyle w:val="a5"/>
        <w:widowControl w:val="0"/>
        <w:numPr>
          <w:ilvl w:val="1"/>
          <w:numId w:val="13"/>
        </w:numPr>
        <w:tabs>
          <w:tab w:val="left" w:pos="1492"/>
        </w:tabs>
        <w:autoSpaceDE w:val="0"/>
        <w:autoSpaceDN w:val="0"/>
        <w:spacing w:after="0" w:line="240" w:lineRule="auto"/>
        <w:ind w:left="236" w:right="106" w:firstLine="570"/>
        <w:jc w:val="both"/>
        <w:rPr>
          <w:rFonts w:ascii="Times New Roman" w:hAnsi="Times New Roman" w:cs="Times New Roman"/>
          <w:color w:val="000000" w:themeColor="text1"/>
          <w:sz w:val="28"/>
          <w:szCs w:val="28"/>
        </w:rPr>
      </w:pPr>
      <w:r w:rsidRPr="008F3513">
        <w:rPr>
          <w:rFonts w:ascii="Times New Roman" w:hAnsi="Times New Roman" w:cs="Times New Roman"/>
          <w:color w:val="000000" w:themeColor="text1"/>
          <w:sz w:val="28"/>
          <w:szCs w:val="28"/>
        </w:rPr>
        <w:t xml:space="preserve">Повідомлення </w:t>
      </w:r>
      <w:r w:rsidRPr="008F3513">
        <w:rPr>
          <w:rFonts w:ascii="Times New Roman" w:hAnsi="Times New Roman" w:cs="Times New Roman"/>
          <w:color w:val="000000" w:themeColor="text1"/>
          <w:spacing w:val="-3"/>
          <w:sz w:val="28"/>
          <w:szCs w:val="28"/>
        </w:rPr>
        <w:t xml:space="preserve">щодо </w:t>
      </w:r>
      <w:r w:rsidRPr="008F3513">
        <w:rPr>
          <w:rFonts w:ascii="Times New Roman" w:hAnsi="Times New Roman" w:cs="Times New Roman"/>
          <w:color w:val="000000" w:themeColor="text1"/>
          <w:sz w:val="28"/>
          <w:szCs w:val="28"/>
        </w:rPr>
        <w:t xml:space="preserve">порушення процедури захисту дисертації </w:t>
      </w:r>
      <w:r w:rsidRPr="008F3513">
        <w:rPr>
          <w:rFonts w:ascii="Times New Roman" w:hAnsi="Times New Roman" w:cs="Times New Roman"/>
          <w:color w:val="000000" w:themeColor="text1"/>
          <w:spacing w:val="-2"/>
          <w:sz w:val="28"/>
          <w:szCs w:val="28"/>
        </w:rPr>
        <w:t xml:space="preserve">розглядається </w:t>
      </w:r>
      <w:r w:rsidRPr="00A34270">
        <w:rPr>
          <w:rFonts w:ascii="Times New Roman" w:hAnsi="Times New Roman" w:cs="Times New Roman"/>
          <w:color w:val="000000" w:themeColor="text1"/>
          <w:sz w:val="28"/>
          <w:szCs w:val="28"/>
        </w:rPr>
        <w:t xml:space="preserve">Апеляційним </w:t>
      </w:r>
      <w:r w:rsidRPr="00A34270">
        <w:rPr>
          <w:rFonts w:ascii="Times New Roman" w:hAnsi="Times New Roman" w:cs="Times New Roman"/>
          <w:color w:val="000000" w:themeColor="text1"/>
          <w:spacing w:val="-4"/>
          <w:sz w:val="28"/>
          <w:szCs w:val="28"/>
        </w:rPr>
        <w:t>комітетом</w:t>
      </w:r>
      <w:r w:rsidR="00E264CF">
        <w:rPr>
          <w:rFonts w:ascii="Times New Roman" w:hAnsi="Times New Roman" w:cs="Times New Roman"/>
          <w:color w:val="000000" w:themeColor="text1"/>
          <w:spacing w:val="62"/>
          <w:sz w:val="28"/>
          <w:szCs w:val="28"/>
        </w:rPr>
        <w:t xml:space="preserve"> </w:t>
      </w:r>
      <w:r w:rsidRPr="00A34270">
        <w:rPr>
          <w:rFonts w:ascii="Times New Roman" w:hAnsi="Times New Roman" w:cs="Times New Roman"/>
          <w:color w:val="000000" w:themeColor="text1"/>
          <w:spacing w:val="-4"/>
          <w:sz w:val="28"/>
          <w:szCs w:val="28"/>
        </w:rPr>
        <w:t>НАЗЯВО</w:t>
      </w:r>
      <w:r w:rsidR="005C63FD">
        <w:rPr>
          <w:rFonts w:ascii="Times New Roman" w:hAnsi="Times New Roman" w:cs="Times New Roman"/>
          <w:color w:val="000000" w:themeColor="text1"/>
          <w:spacing w:val="-4"/>
          <w:sz w:val="28"/>
          <w:szCs w:val="28"/>
          <w:lang w:val="uk-UA"/>
        </w:rPr>
        <w:t xml:space="preserve"> </w:t>
      </w:r>
      <w:r w:rsidRPr="00A34270">
        <w:rPr>
          <w:rFonts w:ascii="Times New Roman" w:hAnsi="Times New Roman" w:cs="Times New Roman"/>
          <w:color w:val="000000" w:themeColor="text1"/>
          <w:sz w:val="28"/>
          <w:szCs w:val="28"/>
        </w:rPr>
        <w:t xml:space="preserve">у </w:t>
      </w:r>
      <w:r w:rsidRPr="00A34270">
        <w:rPr>
          <w:rFonts w:ascii="Times New Roman" w:hAnsi="Times New Roman" w:cs="Times New Roman"/>
          <w:color w:val="000000" w:themeColor="text1"/>
          <w:spacing w:val="-5"/>
          <w:sz w:val="28"/>
          <w:szCs w:val="28"/>
        </w:rPr>
        <w:t xml:space="preserve">порядку, </w:t>
      </w:r>
      <w:r w:rsidRPr="00A34270">
        <w:rPr>
          <w:rFonts w:ascii="Times New Roman" w:hAnsi="Times New Roman" w:cs="Times New Roman"/>
          <w:color w:val="000000" w:themeColor="text1"/>
          <w:sz w:val="28"/>
          <w:szCs w:val="28"/>
        </w:rPr>
        <w:t xml:space="preserve">встановленому </w:t>
      </w:r>
      <w:r w:rsidRPr="00A34270">
        <w:rPr>
          <w:rFonts w:ascii="Times New Roman" w:hAnsi="Times New Roman" w:cs="Times New Roman"/>
          <w:color w:val="000000" w:themeColor="text1"/>
          <w:spacing w:val="-4"/>
          <w:sz w:val="28"/>
          <w:szCs w:val="28"/>
        </w:rPr>
        <w:t>НАЗЯВО.</w:t>
      </w:r>
    </w:p>
    <w:p w14:paraId="04A96918" w14:textId="77777777" w:rsidR="0013319C" w:rsidRPr="00A34270" w:rsidRDefault="00CB402D" w:rsidP="0013319C">
      <w:pPr>
        <w:pStyle w:val="a8"/>
        <w:spacing w:after="0"/>
        <w:ind w:left="236" w:right="106" w:firstLine="570"/>
        <w:jc w:val="both"/>
        <w:rPr>
          <w:rFonts w:ascii="Times New Roman" w:hAnsi="Times New Roman" w:cs="Times New Roman"/>
          <w:iCs/>
          <w:color w:val="000000" w:themeColor="text1"/>
          <w:sz w:val="28"/>
          <w:szCs w:val="28"/>
        </w:rPr>
      </w:pPr>
      <w:r w:rsidRPr="00A34270">
        <w:rPr>
          <w:rFonts w:ascii="Times New Roman" w:hAnsi="Times New Roman" w:cs="Times New Roman"/>
          <w:color w:val="000000" w:themeColor="text1"/>
          <w:spacing w:val="-4"/>
          <w:sz w:val="28"/>
          <w:szCs w:val="28"/>
        </w:rPr>
        <w:t xml:space="preserve">Результати </w:t>
      </w:r>
      <w:r w:rsidRPr="00A34270">
        <w:rPr>
          <w:rFonts w:ascii="Times New Roman" w:hAnsi="Times New Roman" w:cs="Times New Roman"/>
          <w:color w:val="000000" w:themeColor="text1"/>
          <w:spacing w:val="-3"/>
          <w:sz w:val="28"/>
          <w:szCs w:val="28"/>
        </w:rPr>
        <w:t xml:space="preserve">розгляду </w:t>
      </w:r>
      <w:r w:rsidRPr="00A34270">
        <w:rPr>
          <w:rFonts w:ascii="Times New Roman" w:hAnsi="Times New Roman" w:cs="Times New Roman"/>
          <w:color w:val="000000" w:themeColor="text1"/>
          <w:sz w:val="28"/>
          <w:szCs w:val="28"/>
        </w:rPr>
        <w:t xml:space="preserve">повідомлення </w:t>
      </w:r>
      <w:r w:rsidRPr="00A34270">
        <w:rPr>
          <w:rFonts w:ascii="Times New Roman" w:hAnsi="Times New Roman" w:cs="Times New Roman"/>
          <w:spacing w:val="-3"/>
          <w:sz w:val="28"/>
          <w:szCs w:val="28"/>
        </w:rPr>
        <w:t xml:space="preserve">щодо </w:t>
      </w:r>
      <w:r w:rsidRPr="00A34270">
        <w:rPr>
          <w:rFonts w:ascii="Times New Roman" w:hAnsi="Times New Roman" w:cs="Times New Roman"/>
          <w:sz w:val="28"/>
          <w:szCs w:val="28"/>
        </w:rPr>
        <w:t xml:space="preserve">порушення процедури захисту дисертації </w:t>
      </w:r>
      <w:r w:rsidRPr="00A34270">
        <w:rPr>
          <w:rFonts w:ascii="Times New Roman" w:hAnsi="Times New Roman" w:cs="Times New Roman"/>
          <w:color w:val="000000" w:themeColor="text1"/>
          <w:sz w:val="28"/>
          <w:szCs w:val="28"/>
        </w:rPr>
        <w:t xml:space="preserve">виносяться на засідання Апеляційного </w:t>
      </w:r>
      <w:r w:rsidRPr="00A34270">
        <w:rPr>
          <w:rFonts w:ascii="Times New Roman" w:hAnsi="Times New Roman" w:cs="Times New Roman"/>
          <w:color w:val="000000" w:themeColor="text1"/>
          <w:spacing w:val="-4"/>
          <w:sz w:val="28"/>
          <w:szCs w:val="28"/>
        </w:rPr>
        <w:t xml:space="preserve">комітету НАЗЯВО. </w:t>
      </w:r>
      <w:r w:rsidRPr="00A34270">
        <w:rPr>
          <w:rFonts w:ascii="Times New Roman" w:hAnsi="Times New Roman" w:cs="Times New Roman"/>
          <w:iCs/>
          <w:color w:val="000000" w:themeColor="text1"/>
          <w:sz w:val="28"/>
          <w:szCs w:val="28"/>
        </w:rPr>
        <w:t xml:space="preserve">Про </w:t>
      </w:r>
      <w:r w:rsidRPr="00A34270">
        <w:rPr>
          <w:rFonts w:ascii="Times New Roman" w:hAnsi="Times New Roman" w:cs="Times New Roman"/>
          <w:iCs/>
          <w:color w:val="000000" w:themeColor="text1"/>
          <w:spacing w:val="-9"/>
          <w:sz w:val="28"/>
          <w:szCs w:val="28"/>
        </w:rPr>
        <w:t>дату,</w:t>
      </w:r>
      <w:r w:rsidRPr="00A34270">
        <w:rPr>
          <w:rFonts w:ascii="Times New Roman" w:hAnsi="Times New Roman" w:cs="Times New Roman"/>
          <w:iCs/>
          <w:color w:val="000000" w:themeColor="text1"/>
          <w:spacing w:val="52"/>
          <w:sz w:val="28"/>
          <w:szCs w:val="28"/>
        </w:rPr>
        <w:t xml:space="preserve"> </w:t>
      </w:r>
      <w:r w:rsidRPr="00A34270">
        <w:rPr>
          <w:rFonts w:ascii="Times New Roman" w:hAnsi="Times New Roman" w:cs="Times New Roman"/>
          <w:iCs/>
          <w:color w:val="000000" w:themeColor="text1"/>
          <w:sz w:val="28"/>
          <w:szCs w:val="28"/>
        </w:rPr>
        <w:t>час</w:t>
      </w:r>
      <w:r w:rsidRPr="00A34270">
        <w:rPr>
          <w:rFonts w:ascii="Times New Roman" w:hAnsi="Times New Roman" w:cs="Times New Roman"/>
          <w:iCs/>
          <w:color w:val="000000" w:themeColor="text1"/>
          <w:spacing w:val="-9"/>
          <w:sz w:val="28"/>
          <w:szCs w:val="28"/>
        </w:rPr>
        <w:t xml:space="preserve"> </w:t>
      </w:r>
      <w:r w:rsidRPr="00A34270">
        <w:rPr>
          <w:rFonts w:ascii="Times New Roman" w:hAnsi="Times New Roman" w:cs="Times New Roman"/>
          <w:iCs/>
          <w:color w:val="000000" w:themeColor="text1"/>
          <w:sz w:val="28"/>
          <w:szCs w:val="28"/>
        </w:rPr>
        <w:t>і</w:t>
      </w:r>
      <w:r w:rsidRPr="00A34270">
        <w:rPr>
          <w:rFonts w:ascii="Times New Roman" w:hAnsi="Times New Roman" w:cs="Times New Roman"/>
          <w:iCs/>
          <w:color w:val="000000" w:themeColor="text1"/>
          <w:spacing w:val="-9"/>
          <w:sz w:val="28"/>
          <w:szCs w:val="28"/>
        </w:rPr>
        <w:t xml:space="preserve"> </w:t>
      </w:r>
      <w:r w:rsidRPr="00A34270">
        <w:rPr>
          <w:rFonts w:ascii="Times New Roman" w:hAnsi="Times New Roman" w:cs="Times New Roman"/>
          <w:iCs/>
          <w:color w:val="000000" w:themeColor="text1"/>
          <w:sz w:val="28"/>
          <w:szCs w:val="28"/>
        </w:rPr>
        <w:t>місце</w:t>
      </w:r>
      <w:r w:rsidRPr="00A34270">
        <w:rPr>
          <w:rFonts w:ascii="Times New Roman" w:hAnsi="Times New Roman" w:cs="Times New Roman"/>
          <w:iCs/>
          <w:color w:val="000000" w:themeColor="text1"/>
          <w:spacing w:val="-8"/>
          <w:sz w:val="28"/>
          <w:szCs w:val="28"/>
        </w:rPr>
        <w:t xml:space="preserve"> </w:t>
      </w:r>
      <w:r w:rsidRPr="00A34270">
        <w:rPr>
          <w:rFonts w:ascii="Times New Roman" w:hAnsi="Times New Roman" w:cs="Times New Roman"/>
          <w:iCs/>
          <w:color w:val="000000" w:themeColor="text1"/>
          <w:sz w:val="28"/>
          <w:szCs w:val="28"/>
        </w:rPr>
        <w:t>проведення</w:t>
      </w:r>
      <w:r w:rsidRPr="00A34270">
        <w:rPr>
          <w:rFonts w:ascii="Times New Roman" w:hAnsi="Times New Roman" w:cs="Times New Roman"/>
          <w:iCs/>
          <w:color w:val="000000" w:themeColor="text1"/>
          <w:spacing w:val="-9"/>
          <w:sz w:val="28"/>
          <w:szCs w:val="28"/>
        </w:rPr>
        <w:t xml:space="preserve"> </w:t>
      </w:r>
      <w:r w:rsidRPr="00A34270">
        <w:rPr>
          <w:rFonts w:ascii="Times New Roman" w:hAnsi="Times New Roman" w:cs="Times New Roman"/>
          <w:iCs/>
          <w:color w:val="000000" w:themeColor="text1"/>
          <w:sz w:val="28"/>
          <w:szCs w:val="28"/>
        </w:rPr>
        <w:t>засідання</w:t>
      </w:r>
      <w:r w:rsidRPr="00A34270">
        <w:rPr>
          <w:rFonts w:ascii="Times New Roman" w:hAnsi="Times New Roman" w:cs="Times New Roman"/>
          <w:iCs/>
          <w:color w:val="000000" w:themeColor="text1"/>
          <w:spacing w:val="-9"/>
          <w:sz w:val="28"/>
          <w:szCs w:val="28"/>
        </w:rPr>
        <w:t xml:space="preserve"> </w:t>
      </w:r>
      <w:r w:rsidRPr="00A34270">
        <w:rPr>
          <w:rFonts w:ascii="Times New Roman" w:hAnsi="Times New Roman" w:cs="Times New Roman"/>
          <w:iCs/>
          <w:color w:val="000000" w:themeColor="text1"/>
          <w:sz w:val="28"/>
          <w:szCs w:val="28"/>
        </w:rPr>
        <w:t>інформуються</w:t>
      </w:r>
      <w:r w:rsidRPr="00A34270">
        <w:rPr>
          <w:rFonts w:ascii="Times New Roman" w:hAnsi="Times New Roman" w:cs="Times New Roman"/>
          <w:iCs/>
          <w:color w:val="000000" w:themeColor="text1"/>
          <w:spacing w:val="-8"/>
          <w:sz w:val="28"/>
          <w:szCs w:val="28"/>
        </w:rPr>
        <w:t xml:space="preserve"> </w:t>
      </w:r>
      <w:r w:rsidRPr="00A34270">
        <w:rPr>
          <w:rFonts w:ascii="Times New Roman" w:hAnsi="Times New Roman" w:cs="Times New Roman"/>
          <w:iCs/>
          <w:color w:val="000000" w:themeColor="text1"/>
          <w:sz w:val="28"/>
          <w:szCs w:val="28"/>
        </w:rPr>
        <w:t>особа,</w:t>
      </w:r>
      <w:r w:rsidRPr="00A34270">
        <w:rPr>
          <w:rFonts w:ascii="Times New Roman" w:hAnsi="Times New Roman" w:cs="Times New Roman"/>
          <w:iCs/>
          <w:color w:val="000000" w:themeColor="text1"/>
          <w:spacing w:val="-9"/>
          <w:sz w:val="28"/>
          <w:szCs w:val="28"/>
        </w:rPr>
        <w:t xml:space="preserve"> </w:t>
      </w:r>
      <w:r w:rsidRPr="00A34270">
        <w:rPr>
          <w:rFonts w:ascii="Times New Roman" w:hAnsi="Times New Roman" w:cs="Times New Roman"/>
          <w:iCs/>
          <w:color w:val="000000" w:themeColor="text1"/>
          <w:sz w:val="28"/>
          <w:szCs w:val="28"/>
        </w:rPr>
        <w:t>яка</w:t>
      </w:r>
      <w:r w:rsidRPr="00A34270">
        <w:rPr>
          <w:rFonts w:ascii="Times New Roman" w:hAnsi="Times New Roman" w:cs="Times New Roman"/>
          <w:iCs/>
          <w:color w:val="000000" w:themeColor="text1"/>
          <w:spacing w:val="-8"/>
          <w:sz w:val="28"/>
          <w:szCs w:val="28"/>
        </w:rPr>
        <w:t xml:space="preserve"> </w:t>
      </w:r>
      <w:r w:rsidRPr="00A34270">
        <w:rPr>
          <w:rFonts w:ascii="Times New Roman" w:hAnsi="Times New Roman" w:cs="Times New Roman"/>
          <w:iCs/>
          <w:color w:val="000000" w:themeColor="text1"/>
          <w:sz w:val="28"/>
          <w:szCs w:val="28"/>
        </w:rPr>
        <w:t>подала</w:t>
      </w:r>
      <w:r w:rsidRPr="00A34270">
        <w:rPr>
          <w:rFonts w:ascii="Times New Roman" w:hAnsi="Times New Roman" w:cs="Times New Roman"/>
          <w:iCs/>
          <w:color w:val="000000" w:themeColor="text1"/>
          <w:spacing w:val="-9"/>
          <w:sz w:val="28"/>
          <w:szCs w:val="28"/>
        </w:rPr>
        <w:t xml:space="preserve"> </w:t>
      </w:r>
      <w:r w:rsidRPr="00A34270">
        <w:rPr>
          <w:rFonts w:ascii="Times New Roman" w:hAnsi="Times New Roman" w:cs="Times New Roman"/>
          <w:iCs/>
          <w:color w:val="000000" w:themeColor="text1"/>
          <w:sz w:val="28"/>
          <w:szCs w:val="28"/>
        </w:rPr>
        <w:t xml:space="preserve">повідомлення, та </w:t>
      </w:r>
      <w:r w:rsidR="0013319C" w:rsidRPr="00A34270">
        <w:rPr>
          <w:rFonts w:ascii="Times New Roman" w:hAnsi="Times New Roman" w:cs="Times New Roman"/>
          <w:iCs/>
          <w:color w:val="000000" w:themeColor="text1"/>
          <w:spacing w:val="-4"/>
          <w:sz w:val="28"/>
          <w:szCs w:val="28"/>
        </w:rPr>
        <w:t>ОНУ</w:t>
      </w:r>
      <w:r w:rsidRPr="00A34270">
        <w:rPr>
          <w:rFonts w:ascii="Times New Roman" w:hAnsi="Times New Roman" w:cs="Times New Roman"/>
          <w:iCs/>
          <w:color w:val="000000" w:themeColor="text1"/>
          <w:spacing w:val="-4"/>
          <w:sz w:val="28"/>
          <w:szCs w:val="28"/>
        </w:rPr>
        <w:t xml:space="preserve"> </w:t>
      </w:r>
      <w:r w:rsidRPr="00A34270">
        <w:rPr>
          <w:rFonts w:ascii="Times New Roman" w:hAnsi="Times New Roman" w:cs="Times New Roman"/>
          <w:iCs/>
          <w:color w:val="000000" w:themeColor="text1"/>
          <w:sz w:val="28"/>
          <w:szCs w:val="28"/>
        </w:rPr>
        <w:t xml:space="preserve">за п’ять робочих днів до </w:t>
      </w:r>
      <w:r w:rsidRPr="00A34270">
        <w:rPr>
          <w:rFonts w:ascii="Times New Roman" w:hAnsi="Times New Roman" w:cs="Times New Roman"/>
          <w:iCs/>
          <w:color w:val="000000" w:themeColor="text1"/>
          <w:spacing w:val="-3"/>
          <w:sz w:val="28"/>
          <w:szCs w:val="28"/>
        </w:rPr>
        <w:t xml:space="preserve">дати </w:t>
      </w:r>
      <w:r w:rsidRPr="00A34270">
        <w:rPr>
          <w:rFonts w:ascii="Times New Roman" w:hAnsi="Times New Roman" w:cs="Times New Roman"/>
          <w:iCs/>
          <w:color w:val="000000" w:themeColor="text1"/>
          <w:sz w:val="28"/>
          <w:szCs w:val="28"/>
        </w:rPr>
        <w:t xml:space="preserve">засідання. Участь зазначеної особи і представника </w:t>
      </w:r>
      <w:r w:rsidR="00F55A7F" w:rsidRPr="00A34270">
        <w:rPr>
          <w:rFonts w:ascii="Times New Roman" w:hAnsi="Times New Roman" w:cs="Times New Roman"/>
          <w:iCs/>
          <w:color w:val="000000" w:themeColor="text1"/>
          <w:spacing w:val="-4"/>
          <w:sz w:val="28"/>
          <w:szCs w:val="28"/>
          <w:lang w:val="ru-RU"/>
        </w:rPr>
        <w:t>ОНУ</w:t>
      </w:r>
      <w:r w:rsidRPr="00A34270">
        <w:rPr>
          <w:rFonts w:ascii="Times New Roman" w:hAnsi="Times New Roman" w:cs="Times New Roman"/>
          <w:iCs/>
          <w:color w:val="000000" w:themeColor="text1"/>
          <w:spacing w:val="-4"/>
          <w:sz w:val="28"/>
          <w:szCs w:val="28"/>
        </w:rPr>
        <w:t xml:space="preserve"> </w:t>
      </w:r>
      <w:r w:rsidRPr="00A34270">
        <w:rPr>
          <w:rFonts w:ascii="Times New Roman" w:hAnsi="Times New Roman" w:cs="Times New Roman"/>
          <w:iCs/>
          <w:color w:val="000000" w:themeColor="text1"/>
          <w:sz w:val="28"/>
          <w:szCs w:val="28"/>
        </w:rPr>
        <w:t xml:space="preserve">в засіданні Апеляційного </w:t>
      </w:r>
      <w:r w:rsidRPr="00A34270">
        <w:rPr>
          <w:rFonts w:ascii="Times New Roman" w:hAnsi="Times New Roman" w:cs="Times New Roman"/>
          <w:iCs/>
          <w:color w:val="000000" w:themeColor="text1"/>
          <w:spacing w:val="-4"/>
          <w:sz w:val="28"/>
          <w:szCs w:val="28"/>
        </w:rPr>
        <w:t xml:space="preserve">комітету НАЗЯВО </w:t>
      </w:r>
      <w:r w:rsidRPr="00A34270">
        <w:rPr>
          <w:rFonts w:ascii="Times New Roman" w:hAnsi="Times New Roman" w:cs="Times New Roman"/>
          <w:iCs/>
          <w:color w:val="000000" w:themeColor="text1"/>
          <w:sz w:val="28"/>
          <w:szCs w:val="28"/>
        </w:rPr>
        <w:t xml:space="preserve">не є </w:t>
      </w:r>
      <w:r w:rsidRPr="00A34270">
        <w:rPr>
          <w:rFonts w:ascii="Times New Roman" w:hAnsi="Times New Roman" w:cs="Times New Roman"/>
          <w:iCs/>
          <w:color w:val="000000" w:themeColor="text1"/>
          <w:spacing w:val="-3"/>
          <w:sz w:val="28"/>
          <w:szCs w:val="28"/>
        </w:rPr>
        <w:t>обов’язковою.</w:t>
      </w:r>
      <w:r w:rsidR="0013319C" w:rsidRPr="00A34270">
        <w:rPr>
          <w:rFonts w:ascii="Times New Roman" w:hAnsi="Times New Roman" w:cs="Times New Roman"/>
          <w:iCs/>
          <w:color w:val="000000" w:themeColor="text1"/>
          <w:sz w:val="28"/>
          <w:szCs w:val="28"/>
        </w:rPr>
        <w:t xml:space="preserve"> </w:t>
      </w:r>
    </w:p>
    <w:p w14:paraId="723175C3" w14:textId="77777777" w:rsidR="00CB402D" w:rsidRPr="00A34270" w:rsidRDefault="00CB402D" w:rsidP="0013319C">
      <w:pPr>
        <w:pStyle w:val="a8"/>
        <w:spacing w:after="0"/>
        <w:ind w:left="236" w:right="106" w:firstLine="570"/>
        <w:jc w:val="both"/>
        <w:rPr>
          <w:rFonts w:ascii="Times New Roman" w:hAnsi="Times New Roman" w:cs="Times New Roman"/>
          <w:color w:val="000000" w:themeColor="text1"/>
          <w:sz w:val="28"/>
          <w:szCs w:val="28"/>
        </w:rPr>
      </w:pPr>
      <w:r w:rsidRPr="00A34270">
        <w:rPr>
          <w:rFonts w:ascii="Times New Roman" w:hAnsi="Times New Roman" w:cs="Times New Roman"/>
          <w:color w:val="000000" w:themeColor="text1"/>
          <w:sz w:val="28"/>
          <w:szCs w:val="28"/>
        </w:rPr>
        <w:t xml:space="preserve">Апеляційний </w:t>
      </w:r>
      <w:r w:rsidRPr="00A34270">
        <w:rPr>
          <w:rFonts w:ascii="Times New Roman" w:hAnsi="Times New Roman" w:cs="Times New Roman"/>
          <w:color w:val="000000" w:themeColor="text1"/>
          <w:spacing w:val="-4"/>
          <w:sz w:val="28"/>
          <w:szCs w:val="28"/>
        </w:rPr>
        <w:t xml:space="preserve">комітет НАЗЯВО </w:t>
      </w:r>
      <w:r w:rsidRPr="00A34270">
        <w:rPr>
          <w:rFonts w:ascii="Times New Roman" w:hAnsi="Times New Roman" w:cs="Times New Roman"/>
          <w:color w:val="000000" w:themeColor="text1"/>
          <w:sz w:val="28"/>
          <w:szCs w:val="28"/>
        </w:rPr>
        <w:t xml:space="preserve">на своєму засіданні встановлює наявність або відсутність порушень встановленої </w:t>
      </w:r>
      <w:r w:rsidRPr="00A34270">
        <w:rPr>
          <w:rFonts w:ascii="Times New Roman" w:hAnsi="Times New Roman" w:cs="Times New Roman"/>
          <w:color w:val="000000" w:themeColor="text1"/>
          <w:spacing w:val="-4"/>
          <w:sz w:val="28"/>
          <w:szCs w:val="28"/>
        </w:rPr>
        <w:t xml:space="preserve">Порядком </w:t>
      </w:r>
      <w:r w:rsidRPr="00A34270">
        <w:rPr>
          <w:rFonts w:ascii="Times New Roman" w:hAnsi="Times New Roman" w:cs="Times New Roman"/>
          <w:color w:val="000000" w:themeColor="text1"/>
          <w:sz w:val="28"/>
          <w:szCs w:val="28"/>
        </w:rPr>
        <w:t xml:space="preserve">процедури захисту дисертації, про що </w:t>
      </w:r>
      <w:r w:rsidRPr="00A34270">
        <w:rPr>
          <w:rFonts w:ascii="Times New Roman" w:hAnsi="Times New Roman" w:cs="Times New Roman"/>
          <w:color w:val="000000" w:themeColor="text1"/>
          <w:spacing w:val="-4"/>
          <w:sz w:val="28"/>
          <w:szCs w:val="28"/>
        </w:rPr>
        <w:t xml:space="preserve">готує </w:t>
      </w:r>
      <w:r w:rsidRPr="00A34270">
        <w:rPr>
          <w:rFonts w:ascii="Times New Roman" w:hAnsi="Times New Roman" w:cs="Times New Roman"/>
          <w:color w:val="000000" w:themeColor="text1"/>
          <w:sz w:val="28"/>
          <w:szCs w:val="28"/>
        </w:rPr>
        <w:t xml:space="preserve">подання та вносить </w:t>
      </w:r>
      <w:r w:rsidRPr="00A34270">
        <w:rPr>
          <w:rFonts w:ascii="Times New Roman" w:hAnsi="Times New Roman" w:cs="Times New Roman"/>
          <w:color w:val="000000" w:themeColor="text1"/>
          <w:spacing w:val="-3"/>
          <w:sz w:val="28"/>
          <w:szCs w:val="28"/>
        </w:rPr>
        <w:t xml:space="preserve">його </w:t>
      </w:r>
      <w:r w:rsidRPr="00A34270">
        <w:rPr>
          <w:rFonts w:ascii="Times New Roman" w:hAnsi="Times New Roman" w:cs="Times New Roman"/>
          <w:color w:val="000000" w:themeColor="text1"/>
          <w:sz w:val="28"/>
          <w:szCs w:val="28"/>
        </w:rPr>
        <w:t xml:space="preserve">на </w:t>
      </w:r>
      <w:r w:rsidRPr="00A34270">
        <w:rPr>
          <w:rFonts w:ascii="Times New Roman" w:hAnsi="Times New Roman" w:cs="Times New Roman"/>
          <w:color w:val="000000" w:themeColor="text1"/>
          <w:spacing w:val="-3"/>
          <w:sz w:val="28"/>
          <w:szCs w:val="28"/>
        </w:rPr>
        <w:t>розгляд</w:t>
      </w:r>
      <w:r w:rsidRPr="00A34270">
        <w:rPr>
          <w:rFonts w:ascii="Times New Roman" w:hAnsi="Times New Roman" w:cs="Times New Roman"/>
          <w:color w:val="000000" w:themeColor="text1"/>
          <w:spacing w:val="-6"/>
          <w:sz w:val="28"/>
          <w:szCs w:val="28"/>
        </w:rPr>
        <w:t xml:space="preserve"> </w:t>
      </w:r>
      <w:r w:rsidRPr="00A34270">
        <w:rPr>
          <w:rFonts w:ascii="Times New Roman" w:hAnsi="Times New Roman" w:cs="Times New Roman"/>
          <w:color w:val="000000" w:themeColor="text1"/>
          <w:spacing w:val="-4"/>
          <w:sz w:val="28"/>
          <w:szCs w:val="28"/>
        </w:rPr>
        <w:t>НАЗЯВО.</w:t>
      </w:r>
    </w:p>
    <w:p w14:paraId="6E7FB4F2" w14:textId="77777777" w:rsidR="00CB402D" w:rsidRPr="00A34270" w:rsidRDefault="00CB402D" w:rsidP="000D28EA">
      <w:pPr>
        <w:pStyle w:val="a8"/>
        <w:spacing w:after="0"/>
        <w:ind w:left="236" w:right="103" w:firstLine="570"/>
        <w:jc w:val="both"/>
        <w:rPr>
          <w:rFonts w:ascii="Times New Roman" w:hAnsi="Times New Roman" w:cs="Times New Roman"/>
          <w:color w:val="000000" w:themeColor="text1"/>
          <w:sz w:val="28"/>
          <w:szCs w:val="28"/>
        </w:rPr>
      </w:pPr>
      <w:r w:rsidRPr="00A34270">
        <w:rPr>
          <w:rFonts w:ascii="Times New Roman" w:hAnsi="Times New Roman" w:cs="Times New Roman"/>
          <w:color w:val="000000" w:themeColor="text1"/>
          <w:sz w:val="28"/>
          <w:szCs w:val="28"/>
        </w:rPr>
        <w:t xml:space="preserve">У разі виявлення Апеляційним </w:t>
      </w:r>
      <w:r w:rsidRPr="00A34270">
        <w:rPr>
          <w:rFonts w:ascii="Times New Roman" w:hAnsi="Times New Roman" w:cs="Times New Roman"/>
          <w:color w:val="000000" w:themeColor="text1"/>
          <w:spacing w:val="-4"/>
          <w:sz w:val="28"/>
          <w:szCs w:val="28"/>
        </w:rPr>
        <w:t>комітетом</w:t>
      </w:r>
      <w:r w:rsidRPr="00A34270">
        <w:rPr>
          <w:rFonts w:ascii="Times New Roman" w:hAnsi="Times New Roman" w:cs="Times New Roman"/>
          <w:color w:val="000000" w:themeColor="text1"/>
          <w:spacing w:val="62"/>
          <w:sz w:val="28"/>
          <w:szCs w:val="28"/>
        </w:rPr>
        <w:t xml:space="preserve"> </w:t>
      </w:r>
      <w:r w:rsidRPr="00A34270">
        <w:rPr>
          <w:rFonts w:ascii="Times New Roman" w:hAnsi="Times New Roman" w:cs="Times New Roman"/>
          <w:color w:val="000000" w:themeColor="text1"/>
          <w:spacing w:val="-4"/>
          <w:sz w:val="28"/>
          <w:szCs w:val="28"/>
        </w:rPr>
        <w:t>НАЗЯВО</w:t>
      </w:r>
      <w:r w:rsidRPr="00A34270">
        <w:rPr>
          <w:rFonts w:ascii="Times New Roman" w:hAnsi="Times New Roman" w:cs="Times New Roman"/>
          <w:color w:val="000000" w:themeColor="text1"/>
          <w:spacing w:val="62"/>
          <w:sz w:val="28"/>
          <w:szCs w:val="28"/>
        </w:rPr>
        <w:t xml:space="preserve"> </w:t>
      </w:r>
      <w:r w:rsidRPr="00A34270">
        <w:rPr>
          <w:rFonts w:ascii="Times New Roman" w:hAnsi="Times New Roman" w:cs="Times New Roman"/>
          <w:color w:val="000000" w:themeColor="text1"/>
          <w:sz w:val="28"/>
          <w:szCs w:val="28"/>
        </w:rPr>
        <w:t xml:space="preserve">під час </w:t>
      </w:r>
      <w:r w:rsidRPr="00A34270">
        <w:rPr>
          <w:rFonts w:ascii="Times New Roman" w:hAnsi="Times New Roman" w:cs="Times New Roman"/>
          <w:color w:val="000000" w:themeColor="text1"/>
          <w:spacing w:val="-3"/>
          <w:sz w:val="28"/>
          <w:szCs w:val="28"/>
        </w:rPr>
        <w:t xml:space="preserve">розгляду </w:t>
      </w:r>
      <w:r w:rsidRPr="00A34270">
        <w:rPr>
          <w:rFonts w:ascii="Times New Roman" w:hAnsi="Times New Roman" w:cs="Times New Roman"/>
          <w:color w:val="000000" w:themeColor="text1"/>
          <w:sz w:val="28"/>
          <w:szCs w:val="28"/>
        </w:rPr>
        <w:t xml:space="preserve">повідомлення </w:t>
      </w:r>
      <w:r w:rsidRPr="00A34270">
        <w:rPr>
          <w:rFonts w:ascii="Times New Roman" w:hAnsi="Times New Roman" w:cs="Times New Roman"/>
          <w:color w:val="000000" w:themeColor="text1"/>
          <w:spacing w:val="-3"/>
          <w:sz w:val="28"/>
          <w:szCs w:val="28"/>
        </w:rPr>
        <w:t xml:space="preserve">щодо </w:t>
      </w:r>
      <w:r w:rsidRPr="00A34270">
        <w:rPr>
          <w:rFonts w:ascii="Times New Roman" w:hAnsi="Times New Roman" w:cs="Times New Roman"/>
          <w:color w:val="000000" w:themeColor="text1"/>
          <w:sz w:val="28"/>
          <w:szCs w:val="28"/>
        </w:rPr>
        <w:t xml:space="preserve">порушення процедури захисту дисертації порушень академічної доброчесності, зокрема наявності в дисертації та/або </w:t>
      </w:r>
      <w:r w:rsidRPr="00A34270">
        <w:rPr>
          <w:rFonts w:ascii="Times New Roman" w:hAnsi="Times New Roman" w:cs="Times New Roman"/>
          <w:color w:val="000000" w:themeColor="text1"/>
          <w:spacing w:val="-5"/>
          <w:sz w:val="28"/>
          <w:szCs w:val="28"/>
        </w:rPr>
        <w:t xml:space="preserve">наукових </w:t>
      </w:r>
      <w:r w:rsidRPr="00A34270">
        <w:rPr>
          <w:rFonts w:ascii="Times New Roman" w:hAnsi="Times New Roman" w:cs="Times New Roman"/>
          <w:color w:val="000000" w:themeColor="text1"/>
          <w:spacing w:val="-3"/>
          <w:sz w:val="28"/>
          <w:szCs w:val="28"/>
        </w:rPr>
        <w:t xml:space="preserve">публікаціях, </w:t>
      </w:r>
      <w:r w:rsidRPr="00A34270">
        <w:rPr>
          <w:rFonts w:ascii="Times New Roman" w:hAnsi="Times New Roman" w:cs="Times New Roman"/>
          <w:color w:val="000000" w:themeColor="text1"/>
          <w:sz w:val="28"/>
          <w:szCs w:val="28"/>
        </w:rPr>
        <w:t xml:space="preserve">в яких висвітлені </w:t>
      </w:r>
      <w:r w:rsidRPr="00A34270">
        <w:rPr>
          <w:rFonts w:ascii="Times New Roman" w:hAnsi="Times New Roman" w:cs="Times New Roman"/>
          <w:color w:val="000000" w:themeColor="text1"/>
          <w:spacing w:val="-5"/>
          <w:sz w:val="28"/>
          <w:szCs w:val="28"/>
        </w:rPr>
        <w:t xml:space="preserve">наукові </w:t>
      </w:r>
      <w:r w:rsidRPr="00A34270">
        <w:rPr>
          <w:rFonts w:ascii="Times New Roman" w:hAnsi="Times New Roman" w:cs="Times New Roman"/>
          <w:color w:val="000000" w:themeColor="text1"/>
          <w:spacing w:val="-4"/>
          <w:sz w:val="28"/>
          <w:szCs w:val="28"/>
        </w:rPr>
        <w:t xml:space="preserve">результати </w:t>
      </w:r>
      <w:r w:rsidRPr="00A34270">
        <w:rPr>
          <w:rFonts w:ascii="Times New Roman" w:hAnsi="Times New Roman" w:cs="Times New Roman"/>
          <w:color w:val="000000" w:themeColor="text1"/>
          <w:sz w:val="28"/>
          <w:szCs w:val="28"/>
        </w:rPr>
        <w:t xml:space="preserve">дисертації, фактів академічного </w:t>
      </w:r>
      <w:r w:rsidRPr="00A34270">
        <w:rPr>
          <w:rFonts w:ascii="Times New Roman" w:hAnsi="Times New Roman" w:cs="Times New Roman"/>
          <w:color w:val="000000" w:themeColor="text1"/>
          <w:spacing w:val="-6"/>
          <w:sz w:val="28"/>
          <w:szCs w:val="28"/>
        </w:rPr>
        <w:t xml:space="preserve">плагіату, </w:t>
      </w:r>
      <w:r w:rsidRPr="00A34270">
        <w:rPr>
          <w:rFonts w:ascii="Times New Roman" w:hAnsi="Times New Roman" w:cs="Times New Roman"/>
          <w:color w:val="000000" w:themeColor="text1"/>
          <w:sz w:val="28"/>
          <w:szCs w:val="28"/>
        </w:rPr>
        <w:t xml:space="preserve">фабрикації, фальсифікації, Апеляційний </w:t>
      </w:r>
      <w:r w:rsidRPr="00A34270">
        <w:rPr>
          <w:rFonts w:ascii="Times New Roman" w:hAnsi="Times New Roman" w:cs="Times New Roman"/>
          <w:color w:val="000000" w:themeColor="text1"/>
          <w:spacing w:val="-4"/>
          <w:sz w:val="28"/>
          <w:szCs w:val="28"/>
        </w:rPr>
        <w:t xml:space="preserve">комітет НАЗЯВО </w:t>
      </w:r>
      <w:r w:rsidRPr="00A34270">
        <w:rPr>
          <w:rFonts w:ascii="Times New Roman" w:hAnsi="Times New Roman" w:cs="Times New Roman"/>
          <w:color w:val="000000" w:themeColor="text1"/>
          <w:sz w:val="28"/>
          <w:szCs w:val="28"/>
        </w:rPr>
        <w:t xml:space="preserve">приймає рішення про </w:t>
      </w:r>
      <w:r w:rsidRPr="00A34270">
        <w:rPr>
          <w:rFonts w:ascii="Times New Roman" w:hAnsi="Times New Roman" w:cs="Times New Roman"/>
          <w:color w:val="000000" w:themeColor="text1"/>
          <w:spacing w:val="-3"/>
          <w:sz w:val="28"/>
          <w:szCs w:val="28"/>
        </w:rPr>
        <w:t xml:space="preserve">передачу зазначеного </w:t>
      </w:r>
      <w:r w:rsidRPr="00A34270">
        <w:rPr>
          <w:rFonts w:ascii="Times New Roman" w:hAnsi="Times New Roman" w:cs="Times New Roman"/>
          <w:color w:val="000000" w:themeColor="text1"/>
          <w:sz w:val="28"/>
          <w:szCs w:val="28"/>
        </w:rPr>
        <w:t xml:space="preserve">повідомлення на </w:t>
      </w:r>
      <w:r w:rsidRPr="00A34270">
        <w:rPr>
          <w:rFonts w:ascii="Times New Roman" w:hAnsi="Times New Roman" w:cs="Times New Roman"/>
          <w:color w:val="000000" w:themeColor="text1"/>
          <w:spacing w:val="-3"/>
          <w:sz w:val="28"/>
          <w:szCs w:val="28"/>
        </w:rPr>
        <w:t xml:space="preserve">розгляд </w:t>
      </w:r>
      <w:r w:rsidRPr="00A34270">
        <w:rPr>
          <w:rFonts w:ascii="Times New Roman" w:hAnsi="Times New Roman" w:cs="Times New Roman"/>
          <w:color w:val="000000" w:themeColor="text1"/>
          <w:spacing w:val="-4"/>
          <w:sz w:val="28"/>
          <w:szCs w:val="28"/>
        </w:rPr>
        <w:t xml:space="preserve">Комітету </w:t>
      </w:r>
      <w:r w:rsidRPr="00A34270">
        <w:rPr>
          <w:rFonts w:ascii="Times New Roman" w:hAnsi="Times New Roman" w:cs="Times New Roman"/>
          <w:color w:val="000000" w:themeColor="text1"/>
          <w:sz w:val="28"/>
          <w:szCs w:val="28"/>
        </w:rPr>
        <w:t xml:space="preserve">з етики </w:t>
      </w:r>
      <w:r w:rsidRPr="00A34270">
        <w:rPr>
          <w:rFonts w:ascii="Times New Roman" w:hAnsi="Times New Roman" w:cs="Times New Roman"/>
          <w:color w:val="000000" w:themeColor="text1"/>
          <w:spacing w:val="-4"/>
          <w:sz w:val="28"/>
          <w:szCs w:val="28"/>
        </w:rPr>
        <w:t xml:space="preserve">НАЗЯВО </w:t>
      </w:r>
      <w:r w:rsidRPr="00A34270">
        <w:rPr>
          <w:rFonts w:ascii="Times New Roman" w:hAnsi="Times New Roman" w:cs="Times New Roman"/>
          <w:color w:val="000000" w:themeColor="text1"/>
          <w:sz w:val="28"/>
          <w:szCs w:val="28"/>
        </w:rPr>
        <w:t>та вносить інформацію про це до ІС</w:t>
      </w:r>
      <w:r w:rsidRPr="00A34270">
        <w:rPr>
          <w:rFonts w:ascii="Times New Roman" w:hAnsi="Times New Roman" w:cs="Times New Roman"/>
          <w:color w:val="000000" w:themeColor="text1"/>
          <w:spacing w:val="-8"/>
          <w:sz w:val="28"/>
          <w:szCs w:val="28"/>
        </w:rPr>
        <w:t xml:space="preserve"> </w:t>
      </w:r>
      <w:r w:rsidRPr="00A34270">
        <w:rPr>
          <w:rFonts w:ascii="Times New Roman" w:hAnsi="Times New Roman" w:cs="Times New Roman"/>
          <w:color w:val="000000" w:themeColor="text1"/>
          <w:spacing w:val="-4"/>
          <w:sz w:val="28"/>
          <w:szCs w:val="28"/>
        </w:rPr>
        <w:t>НАЗЯВО.</w:t>
      </w:r>
    </w:p>
    <w:p w14:paraId="344D928A" w14:textId="77777777" w:rsidR="00CB402D" w:rsidRPr="00A34270" w:rsidRDefault="00CB402D">
      <w:pPr>
        <w:pStyle w:val="a5"/>
        <w:widowControl w:val="0"/>
        <w:numPr>
          <w:ilvl w:val="1"/>
          <w:numId w:val="13"/>
        </w:numPr>
        <w:tabs>
          <w:tab w:val="left" w:pos="1372"/>
        </w:tabs>
        <w:autoSpaceDE w:val="0"/>
        <w:autoSpaceDN w:val="0"/>
        <w:spacing w:after="0" w:line="240" w:lineRule="auto"/>
        <w:ind w:left="236" w:right="104" w:firstLine="570"/>
        <w:jc w:val="both"/>
        <w:rPr>
          <w:rFonts w:ascii="Times New Roman" w:hAnsi="Times New Roman" w:cs="Times New Roman"/>
          <w:sz w:val="28"/>
          <w:szCs w:val="28"/>
        </w:rPr>
      </w:pPr>
      <w:r w:rsidRPr="00A34270">
        <w:rPr>
          <w:rFonts w:ascii="Times New Roman" w:hAnsi="Times New Roman" w:cs="Times New Roman"/>
          <w:iCs/>
          <w:color w:val="000000" w:themeColor="text1"/>
          <w:sz w:val="28"/>
          <w:szCs w:val="28"/>
          <w:lang w:val="uk-UA"/>
        </w:rPr>
        <w:t xml:space="preserve">Про </w:t>
      </w:r>
      <w:r w:rsidRPr="00A34270">
        <w:rPr>
          <w:rFonts w:ascii="Times New Roman" w:hAnsi="Times New Roman" w:cs="Times New Roman"/>
          <w:iCs/>
          <w:color w:val="000000" w:themeColor="text1"/>
          <w:spacing w:val="-9"/>
          <w:sz w:val="28"/>
          <w:szCs w:val="28"/>
          <w:lang w:val="uk-UA"/>
        </w:rPr>
        <w:t xml:space="preserve">дату, </w:t>
      </w:r>
      <w:r w:rsidRPr="00A34270">
        <w:rPr>
          <w:rFonts w:ascii="Times New Roman" w:hAnsi="Times New Roman" w:cs="Times New Roman"/>
          <w:iCs/>
          <w:color w:val="000000" w:themeColor="text1"/>
          <w:sz w:val="28"/>
          <w:szCs w:val="28"/>
          <w:lang w:val="uk-UA"/>
        </w:rPr>
        <w:t xml:space="preserve">час і місце проведення засідання </w:t>
      </w:r>
      <w:r w:rsidRPr="00A34270">
        <w:rPr>
          <w:rFonts w:ascii="Times New Roman" w:hAnsi="Times New Roman" w:cs="Times New Roman"/>
          <w:iCs/>
          <w:color w:val="000000" w:themeColor="text1"/>
          <w:spacing w:val="-4"/>
          <w:sz w:val="28"/>
          <w:szCs w:val="28"/>
          <w:lang w:val="uk-UA"/>
        </w:rPr>
        <w:t xml:space="preserve">НАЗЯВО </w:t>
      </w:r>
      <w:r w:rsidRPr="00A34270">
        <w:rPr>
          <w:rFonts w:ascii="Times New Roman" w:hAnsi="Times New Roman" w:cs="Times New Roman"/>
          <w:iCs/>
          <w:color w:val="000000" w:themeColor="text1"/>
          <w:sz w:val="28"/>
          <w:szCs w:val="28"/>
          <w:lang w:val="uk-UA"/>
        </w:rPr>
        <w:t xml:space="preserve">для </w:t>
      </w:r>
      <w:r w:rsidRPr="00A34270">
        <w:rPr>
          <w:rFonts w:ascii="Times New Roman" w:hAnsi="Times New Roman" w:cs="Times New Roman"/>
          <w:iCs/>
          <w:color w:val="000000" w:themeColor="text1"/>
          <w:spacing w:val="-3"/>
          <w:sz w:val="28"/>
          <w:szCs w:val="28"/>
          <w:lang w:val="uk-UA"/>
        </w:rPr>
        <w:t xml:space="preserve">розгляду </w:t>
      </w:r>
      <w:r w:rsidRPr="00A34270">
        <w:rPr>
          <w:rFonts w:ascii="Times New Roman" w:hAnsi="Times New Roman" w:cs="Times New Roman"/>
          <w:iCs/>
          <w:color w:val="000000" w:themeColor="text1"/>
          <w:spacing w:val="-2"/>
          <w:sz w:val="28"/>
          <w:szCs w:val="28"/>
          <w:lang w:val="uk-UA"/>
        </w:rPr>
        <w:t xml:space="preserve">подання </w:t>
      </w:r>
      <w:r w:rsidRPr="00A34270">
        <w:rPr>
          <w:rFonts w:ascii="Times New Roman" w:hAnsi="Times New Roman" w:cs="Times New Roman"/>
          <w:iCs/>
          <w:color w:val="000000" w:themeColor="text1"/>
          <w:sz w:val="28"/>
          <w:szCs w:val="28"/>
          <w:lang w:val="uk-UA"/>
        </w:rPr>
        <w:t xml:space="preserve">Апеляційного </w:t>
      </w:r>
      <w:r w:rsidRPr="00A34270">
        <w:rPr>
          <w:rFonts w:ascii="Times New Roman" w:hAnsi="Times New Roman" w:cs="Times New Roman"/>
          <w:iCs/>
          <w:color w:val="000000" w:themeColor="text1"/>
          <w:spacing w:val="-4"/>
          <w:sz w:val="28"/>
          <w:szCs w:val="28"/>
          <w:lang w:val="uk-UA"/>
        </w:rPr>
        <w:t>комітету</w:t>
      </w:r>
      <w:r w:rsidRPr="00A34270">
        <w:rPr>
          <w:rFonts w:ascii="Times New Roman" w:hAnsi="Times New Roman" w:cs="Times New Roman"/>
          <w:iCs/>
          <w:color w:val="000000" w:themeColor="text1"/>
          <w:spacing w:val="62"/>
          <w:sz w:val="28"/>
          <w:szCs w:val="28"/>
          <w:lang w:val="uk-UA"/>
        </w:rPr>
        <w:t xml:space="preserve"> </w:t>
      </w:r>
      <w:r w:rsidRPr="00A34270">
        <w:rPr>
          <w:rFonts w:ascii="Times New Roman" w:hAnsi="Times New Roman" w:cs="Times New Roman"/>
          <w:iCs/>
          <w:color w:val="000000" w:themeColor="text1"/>
          <w:spacing w:val="-4"/>
          <w:sz w:val="28"/>
          <w:szCs w:val="28"/>
          <w:lang w:val="uk-UA"/>
        </w:rPr>
        <w:t>НАЗЯВО</w:t>
      </w:r>
      <w:r w:rsidRPr="00A34270">
        <w:rPr>
          <w:rFonts w:ascii="Times New Roman" w:hAnsi="Times New Roman" w:cs="Times New Roman"/>
          <w:iCs/>
          <w:color w:val="000000" w:themeColor="text1"/>
          <w:spacing w:val="62"/>
          <w:sz w:val="28"/>
          <w:szCs w:val="28"/>
          <w:lang w:val="uk-UA"/>
        </w:rPr>
        <w:t xml:space="preserve"> </w:t>
      </w:r>
      <w:r w:rsidRPr="00A34270">
        <w:rPr>
          <w:rFonts w:ascii="Times New Roman" w:hAnsi="Times New Roman" w:cs="Times New Roman"/>
          <w:iCs/>
          <w:color w:val="000000" w:themeColor="text1"/>
          <w:sz w:val="28"/>
          <w:szCs w:val="28"/>
          <w:lang w:val="uk-UA"/>
        </w:rPr>
        <w:t xml:space="preserve">інформуються особа, яка подала повідомлення </w:t>
      </w:r>
      <w:r w:rsidRPr="00A34270">
        <w:rPr>
          <w:rFonts w:ascii="Times New Roman" w:hAnsi="Times New Roman" w:cs="Times New Roman"/>
          <w:iCs/>
          <w:color w:val="000000" w:themeColor="text1"/>
          <w:spacing w:val="-3"/>
          <w:sz w:val="28"/>
          <w:szCs w:val="28"/>
          <w:lang w:val="uk-UA"/>
        </w:rPr>
        <w:t xml:space="preserve">щодо </w:t>
      </w:r>
      <w:r w:rsidRPr="00A34270">
        <w:rPr>
          <w:rFonts w:ascii="Times New Roman" w:hAnsi="Times New Roman" w:cs="Times New Roman"/>
          <w:iCs/>
          <w:color w:val="000000" w:themeColor="text1"/>
          <w:sz w:val="28"/>
          <w:szCs w:val="28"/>
          <w:lang w:val="uk-UA"/>
        </w:rPr>
        <w:t xml:space="preserve">порушення процедури захисту дисертації, та </w:t>
      </w:r>
      <w:r w:rsidR="00B73063" w:rsidRPr="00A34270">
        <w:rPr>
          <w:rFonts w:ascii="Times New Roman" w:hAnsi="Times New Roman" w:cs="Times New Roman"/>
          <w:iCs/>
          <w:color w:val="000000" w:themeColor="text1"/>
          <w:spacing w:val="-4"/>
          <w:sz w:val="28"/>
          <w:szCs w:val="28"/>
          <w:lang w:val="uk-UA"/>
        </w:rPr>
        <w:t>ОНУ</w:t>
      </w:r>
      <w:r w:rsidRPr="00A34270">
        <w:rPr>
          <w:rFonts w:ascii="Times New Roman" w:hAnsi="Times New Roman" w:cs="Times New Roman"/>
          <w:iCs/>
          <w:color w:val="000000" w:themeColor="text1"/>
          <w:spacing w:val="-4"/>
          <w:sz w:val="28"/>
          <w:szCs w:val="28"/>
          <w:lang w:val="uk-UA"/>
        </w:rPr>
        <w:t xml:space="preserve"> </w:t>
      </w:r>
      <w:r w:rsidRPr="00A34270">
        <w:rPr>
          <w:rFonts w:ascii="Times New Roman" w:hAnsi="Times New Roman" w:cs="Times New Roman"/>
          <w:iCs/>
          <w:color w:val="000000" w:themeColor="text1"/>
          <w:sz w:val="28"/>
          <w:szCs w:val="28"/>
          <w:lang w:val="uk-UA"/>
        </w:rPr>
        <w:t xml:space="preserve">за п’ять робочих днів до </w:t>
      </w:r>
      <w:r w:rsidRPr="00A34270">
        <w:rPr>
          <w:rFonts w:ascii="Times New Roman" w:hAnsi="Times New Roman" w:cs="Times New Roman"/>
          <w:iCs/>
          <w:color w:val="000000" w:themeColor="text1"/>
          <w:spacing w:val="-3"/>
          <w:sz w:val="28"/>
          <w:szCs w:val="28"/>
          <w:lang w:val="uk-UA"/>
        </w:rPr>
        <w:t xml:space="preserve">дати </w:t>
      </w:r>
      <w:r w:rsidRPr="00A34270">
        <w:rPr>
          <w:rFonts w:ascii="Times New Roman" w:hAnsi="Times New Roman" w:cs="Times New Roman"/>
          <w:iCs/>
          <w:color w:val="000000" w:themeColor="text1"/>
          <w:sz w:val="28"/>
          <w:szCs w:val="28"/>
          <w:lang w:val="uk-UA"/>
        </w:rPr>
        <w:t xml:space="preserve">засідання. </w:t>
      </w:r>
      <w:r w:rsidRPr="00A34270">
        <w:rPr>
          <w:rFonts w:ascii="Times New Roman" w:hAnsi="Times New Roman" w:cs="Times New Roman"/>
          <w:iCs/>
          <w:color w:val="000000" w:themeColor="text1"/>
          <w:sz w:val="28"/>
          <w:szCs w:val="28"/>
        </w:rPr>
        <w:t xml:space="preserve">Участь </w:t>
      </w:r>
      <w:r w:rsidRPr="00A34270">
        <w:rPr>
          <w:rFonts w:ascii="Times New Roman" w:hAnsi="Times New Roman" w:cs="Times New Roman"/>
          <w:iCs/>
          <w:color w:val="000000" w:themeColor="text1"/>
          <w:spacing w:val="-2"/>
          <w:sz w:val="28"/>
          <w:szCs w:val="28"/>
        </w:rPr>
        <w:t xml:space="preserve">зазначеної </w:t>
      </w:r>
      <w:r w:rsidRPr="00A34270">
        <w:rPr>
          <w:rFonts w:ascii="Times New Roman" w:hAnsi="Times New Roman" w:cs="Times New Roman"/>
          <w:iCs/>
          <w:color w:val="000000" w:themeColor="text1"/>
          <w:sz w:val="28"/>
          <w:szCs w:val="28"/>
        </w:rPr>
        <w:t xml:space="preserve">особи і представника </w:t>
      </w:r>
      <w:r w:rsidR="005A0A04" w:rsidRPr="00A34270">
        <w:rPr>
          <w:rFonts w:ascii="Times New Roman" w:hAnsi="Times New Roman" w:cs="Times New Roman"/>
          <w:iCs/>
          <w:color w:val="000000" w:themeColor="text1"/>
          <w:spacing w:val="-4"/>
          <w:sz w:val="28"/>
          <w:szCs w:val="28"/>
          <w:lang w:val="uk-UA"/>
        </w:rPr>
        <w:t>ОНУ</w:t>
      </w:r>
      <w:r w:rsidRPr="00A34270">
        <w:rPr>
          <w:rFonts w:ascii="Times New Roman" w:hAnsi="Times New Roman" w:cs="Times New Roman"/>
          <w:iCs/>
          <w:color w:val="000000" w:themeColor="text1"/>
          <w:spacing w:val="-4"/>
          <w:sz w:val="28"/>
          <w:szCs w:val="28"/>
        </w:rPr>
        <w:t xml:space="preserve"> </w:t>
      </w:r>
      <w:r w:rsidRPr="00A34270">
        <w:rPr>
          <w:rFonts w:ascii="Times New Roman" w:hAnsi="Times New Roman" w:cs="Times New Roman"/>
          <w:iCs/>
          <w:color w:val="000000" w:themeColor="text1"/>
          <w:sz w:val="28"/>
          <w:szCs w:val="28"/>
        </w:rPr>
        <w:t xml:space="preserve">в засіданні </w:t>
      </w:r>
      <w:r w:rsidRPr="00A34270">
        <w:rPr>
          <w:rFonts w:ascii="Times New Roman" w:hAnsi="Times New Roman" w:cs="Times New Roman"/>
          <w:iCs/>
          <w:spacing w:val="-4"/>
          <w:sz w:val="28"/>
          <w:szCs w:val="28"/>
        </w:rPr>
        <w:t xml:space="preserve">НАЗЯВО </w:t>
      </w:r>
      <w:r w:rsidRPr="00A34270">
        <w:rPr>
          <w:rFonts w:ascii="Times New Roman" w:hAnsi="Times New Roman" w:cs="Times New Roman"/>
          <w:iCs/>
          <w:sz w:val="28"/>
          <w:szCs w:val="28"/>
        </w:rPr>
        <w:t>не є</w:t>
      </w:r>
      <w:r w:rsidRPr="00A34270">
        <w:rPr>
          <w:rFonts w:ascii="Times New Roman" w:hAnsi="Times New Roman" w:cs="Times New Roman"/>
          <w:iCs/>
          <w:spacing w:val="3"/>
          <w:sz w:val="28"/>
          <w:szCs w:val="28"/>
        </w:rPr>
        <w:t xml:space="preserve"> </w:t>
      </w:r>
      <w:r w:rsidRPr="00A34270">
        <w:rPr>
          <w:rFonts w:ascii="Times New Roman" w:hAnsi="Times New Roman" w:cs="Times New Roman"/>
          <w:iCs/>
          <w:spacing w:val="-3"/>
          <w:sz w:val="28"/>
          <w:szCs w:val="28"/>
        </w:rPr>
        <w:t>обов’язковою</w:t>
      </w:r>
      <w:r w:rsidRPr="00A34270">
        <w:rPr>
          <w:rFonts w:ascii="Times New Roman" w:hAnsi="Times New Roman" w:cs="Times New Roman"/>
          <w:spacing w:val="-3"/>
          <w:sz w:val="28"/>
          <w:szCs w:val="28"/>
        </w:rPr>
        <w:t>.</w:t>
      </w:r>
    </w:p>
    <w:p w14:paraId="1EFB7DE5" w14:textId="77777777" w:rsidR="00CB402D" w:rsidRPr="00B73063" w:rsidRDefault="00CB402D" w:rsidP="000D28EA">
      <w:pPr>
        <w:pStyle w:val="a8"/>
        <w:spacing w:after="0"/>
        <w:ind w:left="236" w:right="106" w:firstLine="570"/>
        <w:jc w:val="both"/>
        <w:rPr>
          <w:rFonts w:ascii="Times New Roman" w:hAnsi="Times New Roman" w:cs="Times New Roman"/>
          <w:sz w:val="28"/>
          <w:szCs w:val="28"/>
        </w:rPr>
      </w:pPr>
      <w:r w:rsidRPr="00A34270">
        <w:rPr>
          <w:rFonts w:ascii="Times New Roman" w:hAnsi="Times New Roman" w:cs="Times New Roman"/>
          <w:sz w:val="28"/>
          <w:szCs w:val="28"/>
        </w:rPr>
        <w:t>За результатами розгляду НАЗЯВО на своєму засіданні приймає рішення п</w:t>
      </w:r>
      <w:r w:rsidR="00A530F0" w:rsidRPr="00A34270">
        <w:rPr>
          <w:rFonts w:ascii="Times New Roman" w:hAnsi="Times New Roman" w:cs="Times New Roman"/>
          <w:sz w:val="28"/>
          <w:szCs w:val="28"/>
        </w:rPr>
        <w:t xml:space="preserve">ро скасування рішення </w:t>
      </w:r>
      <w:r w:rsidR="001809BA">
        <w:rPr>
          <w:rFonts w:ascii="Times New Roman" w:hAnsi="Times New Roman" w:cs="Times New Roman"/>
          <w:sz w:val="28"/>
          <w:szCs w:val="28"/>
        </w:rPr>
        <w:t>СВР</w:t>
      </w:r>
      <w:r w:rsidR="005C63FD">
        <w:rPr>
          <w:rFonts w:ascii="Times New Roman" w:hAnsi="Times New Roman" w:cs="Times New Roman"/>
          <w:sz w:val="28"/>
          <w:szCs w:val="28"/>
        </w:rPr>
        <w:t xml:space="preserve"> </w:t>
      </w:r>
      <w:r w:rsidRPr="00A34270">
        <w:rPr>
          <w:rFonts w:ascii="Times New Roman" w:hAnsi="Times New Roman" w:cs="Times New Roman"/>
          <w:sz w:val="28"/>
          <w:szCs w:val="28"/>
        </w:rPr>
        <w:t>про присудження</w:t>
      </w:r>
      <w:r w:rsidRPr="00B73063">
        <w:rPr>
          <w:rFonts w:ascii="Times New Roman" w:hAnsi="Times New Roman" w:cs="Times New Roman"/>
          <w:sz w:val="28"/>
          <w:szCs w:val="28"/>
        </w:rPr>
        <w:t xml:space="preserve"> ступеня доктора філософії або п</w:t>
      </w:r>
      <w:r w:rsidR="00A530F0">
        <w:rPr>
          <w:rFonts w:ascii="Times New Roman" w:hAnsi="Times New Roman" w:cs="Times New Roman"/>
          <w:sz w:val="28"/>
          <w:szCs w:val="28"/>
        </w:rPr>
        <w:t xml:space="preserve">ро залишення рішення </w:t>
      </w:r>
      <w:r w:rsidR="001809BA">
        <w:rPr>
          <w:rFonts w:ascii="Times New Roman" w:hAnsi="Times New Roman" w:cs="Times New Roman"/>
          <w:sz w:val="28"/>
          <w:szCs w:val="28"/>
        </w:rPr>
        <w:t>СВР</w:t>
      </w:r>
      <w:r w:rsidR="005C63FD">
        <w:rPr>
          <w:rFonts w:ascii="Times New Roman" w:hAnsi="Times New Roman" w:cs="Times New Roman"/>
          <w:sz w:val="28"/>
          <w:szCs w:val="28"/>
        </w:rPr>
        <w:t xml:space="preserve"> </w:t>
      </w:r>
      <w:r w:rsidRPr="00B73063">
        <w:rPr>
          <w:rFonts w:ascii="Times New Roman" w:hAnsi="Times New Roman" w:cs="Times New Roman"/>
          <w:sz w:val="28"/>
          <w:szCs w:val="28"/>
        </w:rPr>
        <w:t>в силі.</w:t>
      </w:r>
    </w:p>
    <w:p w14:paraId="311971CA" w14:textId="77777777" w:rsidR="00CB402D" w:rsidRPr="00BC0190" w:rsidRDefault="00CB402D" w:rsidP="000D28EA">
      <w:pPr>
        <w:pStyle w:val="a8"/>
        <w:spacing w:after="0"/>
        <w:ind w:left="236" w:right="103" w:firstLine="570"/>
        <w:jc w:val="both"/>
        <w:rPr>
          <w:rFonts w:ascii="Times New Roman" w:hAnsi="Times New Roman" w:cs="Times New Roman"/>
          <w:color w:val="000000" w:themeColor="text1"/>
          <w:sz w:val="28"/>
          <w:szCs w:val="28"/>
        </w:rPr>
      </w:pPr>
      <w:r w:rsidRPr="00B73063">
        <w:rPr>
          <w:rFonts w:ascii="Times New Roman" w:hAnsi="Times New Roman" w:cs="Times New Roman"/>
          <w:spacing w:val="-4"/>
          <w:sz w:val="28"/>
          <w:szCs w:val="28"/>
        </w:rPr>
        <w:t>Протягом</w:t>
      </w:r>
      <w:r w:rsidRPr="00B73063">
        <w:rPr>
          <w:rFonts w:ascii="Times New Roman" w:hAnsi="Times New Roman" w:cs="Times New Roman"/>
          <w:spacing w:val="62"/>
          <w:sz w:val="28"/>
          <w:szCs w:val="28"/>
        </w:rPr>
        <w:t xml:space="preserve"> </w:t>
      </w:r>
      <w:r w:rsidRPr="00B73063">
        <w:rPr>
          <w:rFonts w:ascii="Times New Roman" w:hAnsi="Times New Roman" w:cs="Times New Roman"/>
          <w:sz w:val="28"/>
          <w:szCs w:val="28"/>
        </w:rPr>
        <w:t xml:space="preserve">п’яти робочих днів з </w:t>
      </w:r>
      <w:r w:rsidRPr="00B73063">
        <w:rPr>
          <w:rFonts w:ascii="Times New Roman" w:hAnsi="Times New Roman" w:cs="Times New Roman"/>
          <w:spacing w:val="-3"/>
          <w:sz w:val="28"/>
          <w:szCs w:val="28"/>
        </w:rPr>
        <w:t xml:space="preserve">дати </w:t>
      </w:r>
      <w:r w:rsidRPr="00B73063">
        <w:rPr>
          <w:rFonts w:ascii="Times New Roman" w:hAnsi="Times New Roman" w:cs="Times New Roman"/>
          <w:sz w:val="28"/>
          <w:szCs w:val="28"/>
        </w:rPr>
        <w:t xml:space="preserve">засідання </w:t>
      </w:r>
      <w:r w:rsidRPr="00B73063">
        <w:rPr>
          <w:rFonts w:ascii="Times New Roman" w:hAnsi="Times New Roman" w:cs="Times New Roman"/>
          <w:spacing w:val="-4"/>
          <w:sz w:val="28"/>
          <w:szCs w:val="28"/>
        </w:rPr>
        <w:t xml:space="preserve">НАЗЯВО </w:t>
      </w:r>
      <w:r w:rsidRPr="00B73063">
        <w:rPr>
          <w:rFonts w:ascii="Times New Roman" w:hAnsi="Times New Roman" w:cs="Times New Roman"/>
          <w:sz w:val="28"/>
          <w:szCs w:val="28"/>
        </w:rPr>
        <w:t xml:space="preserve">інформує про прийняте рішення </w:t>
      </w:r>
      <w:r w:rsidRPr="00B73063">
        <w:rPr>
          <w:rFonts w:ascii="Times New Roman" w:hAnsi="Times New Roman" w:cs="Times New Roman"/>
          <w:spacing w:val="-6"/>
          <w:sz w:val="28"/>
          <w:szCs w:val="28"/>
        </w:rPr>
        <w:t xml:space="preserve">особу, </w:t>
      </w:r>
      <w:r w:rsidRPr="00B73063">
        <w:rPr>
          <w:rFonts w:ascii="Times New Roman" w:hAnsi="Times New Roman" w:cs="Times New Roman"/>
          <w:sz w:val="28"/>
          <w:szCs w:val="28"/>
        </w:rPr>
        <w:t xml:space="preserve">яка подала повідомлення </w:t>
      </w:r>
      <w:r w:rsidRPr="00B73063">
        <w:rPr>
          <w:rFonts w:ascii="Times New Roman" w:hAnsi="Times New Roman" w:cs="Times New Roman"/>
          <w:spacing w:val="-3"/>
          <w:sz w:val="28"/>
          <w:szCs w:val="28"/>
        </w:rPr>
        <w:t xml:space="preserve">щодо </w:t>
      </w:r>
      <w:r w:rsidRPr="00B73063">
        <w:rPr>
          <w:rFonts w:ascii="Times New Roman" w:hAnsi="Times New Roman" w:cs="Times New Roman"/>
          <w:sz w:val="28"/>
          <w:szCs w:val="28"/>
        </w:rPr>
        <w:t xml:space="preserve">порушення процедури </w:t>
      </w:r>
      <w:r w:rsidRPr="00BC0190">
        <w:rPr>
          <w:rFonts w:ascii="Times New Roman" w:hAnsi="Times New Roman" w:cs="Times New Roman"/>
          <w:color w:val="000000" w:themeColor="text1"/>
          <w:sz w:val="28"/>
          <w:szCs w:val="28"/>
        </w:rPr>
        <w:t xml:space="preserve">захисту дисертації, </w:t>
      </w:r>
      <w:r w:rsidR="005A0A04" w:rsidRPr="00BC0190">
        <w:rPr>
          <w:rFonts w:ascii="Times New Roman" w:hAnsi="Times New Roman" w:cs="Times New Roman"/>
          <w:color w:val="000000" w:themeColor="text1"/>
          <w:spacing w:val="-4"/>
          <w:sz w:val="28"/>
          <w:szCs w:val="28"/>
        </w:rPr>
        <w:t>ОНУ</w:t>
      </w:r>
      <w:r w:rsidRPr="00BC0190">
        <w:rPr>
          <w:rFonts w:ascii="Times New Roman" w:hAnsi="Times New Roman" w:cs="Times New Roman"/>
          <w:color w:val="000000" w:themeColor="text1"/>
          <w:spacing w:val="-4"/>
          <w:sz w:val="28"/>
          <w:szCs w:val="28"/>
        </w:rPr>
        <w:t xml:space="preserve"> </w:t>
      </w:r>
      <w:r w:rsidRPr="00BC0190">
        <w:rPr>
          <w:rFonts w:ascii="Times New Roman" w:hAnsi="Times New Roman" w:cs="Times New Roman"/>
          <w:color w:val="000000" w:themeColor="text1"/>
          <w:sz w:val="28"/>
          <w:szCs w:val="28"/>
        </w:rPr>
        <w:t xml:space="preserve">та </w:t>
      </w:r>
      <w:r w:rsidRPr="00BC0190">
        <w:rPr>
          <w:rFonts w:ascii="Times New Roman" w:hAnsi="Times New Roman" w:cs="Times New Roman"/>
          <w:color w:val="000000" w:themeColor="text1"/>
          <w:spacing w:val="-6"/>
          <w:sz w:val="28"/>
          <w:szCs w:val="28"/>
        </w:rPr>
        <w:t xml:space="preserve">особу, </w:t>
      </w:r>
      <w:r w:rsidRPr="00BC0190">
        <w:rPr>
          <w:rFonts w:ascii="Times New Roman" w:hAnsi="Times New Roman" w:cs="Times New Roman"/>
          <w:color w:val="000000" w:themeColor="text1"/>
          <w:sz w:val="28"/>
          <w:szCs w:val="28"/>
        </w:rPr>
        <w:t xml:space="preserve">стосовно дисертації </w:t>
      </w:r>
      <w:r w:rsidRPr="00BC0190">
        <w:rPr>
          <w:rFonts w:ascii="Times New Roman" w:hAnsi="Times New Roman" w:cs="Times New Roman"/>
          <w:color w:val="000000" w:themeColor="text1"/>
          <w:spacing w:val="-5"/>
          <w:sz w:val="28"/>
          <w:szCs w:val="28"/>
        </w:rPr>
        <w:t xml:space="preserve">якої </w:t>
      </w:r>
      <w:r w:rsidRPr="00BC0190">
        <w:rPr>
          <w:rFonts w:ascii="Times New Roman" w:hAnsi="Times New Roman" w:cs="Times New Roman"/>
          <w:color w:val="000000" w:themeColor="text1"/>
          <w:sz w:val="28"/>
          <w:szCs w:val="28"/>
        </w:rPr>
        <w:t xml:space="preserve">розглядалося повідомлення, а </w:t>
      </w:r>
      <w:r w:rsidRPr="00BC0190">
        <w:rPr>
          <w:rFonts w:ascii="Times New Roman" w:hAnsi="Times New Roman" w:cs="Times New Roman"/>
          <w:color w:val="000000" w:themeColor="text1"/>
          <w:spacing w:val="-5"/>
          <w:sz w:val="28"/>
          <w:szCs w:val="28"/>
        </w:rPr>
        <w:t xml:space="preserve">також </w:t>
      </w:r>
      <w:r w:rsidRPr="00BC0190">
        <w:rPr>
          <w:rFonts w:ascii="Times New Roman" w:hAnsi="Times New Roman" w:cs="Times New Roman"/>
          <w:color w:val="000000" w:themeColor="text1"/>
          <w:sz w:val="28"/>
          <w:szCs w:val="28"/>
        </w:rPr>
        <w:t xml:space="preserve">вносить відповідну інформацію до ІС </w:t>
      </w:r>
      <w:r w:rsidRPr="00BC0190">
        <w:rPr>
          <w:rFonts w:ascii="Times New Roman" w:hAnsi="Times New Roman" w:cs="Times New Roman"/>
          <w:color w:val="000000" w:themeColor="text1"/>
          <w:spacing w:val="-4"/>
          <w:sz w:val="28"/>
          <w:szCs w:val="28"/>
        </w:rPr>
        <w:t>НАЗЯВО.</w:t>
      </w:r>
    </w:p>
    <w:p w14:paraId="382F23AE" w14:textId="77777777" w:rsidR="00B73063" w:rsidRPr="00BC0190" w:rsidRDefault="00CB402D">
      <w:pPr>
        <w:pStyle w:val="a5"/>
        <w:widowControl w:val="0"/>
        <w:numPr>
          <w:ilvl w:val="1"/>
          <w:numId w:val="13"/>
        </w:numPr>
        <w:tabs>
          <w:tab w:val="left" w:pos="1387"/>
        </w:tabs>
        <w:autoSpaceDE w:val="0"/>
        <w:autoSpaceDN w:val="0"/>
        <w:spacing w:after="0" w:line="240" w:lineRule="auto"/>
        <w:ind w:left="236" w:right="107" w:firstLine="570"/>
        <w:jc w:val="both"/>
        <w:rPr>
          <w:rFonts w:ascii="Times New Roman" w:hAnsi="Times New Roman" w:cs="Times New Roman"/>
          <w:color w:val="000000" w:themeColor="text1"/>
          <w:sz w:val="28"/>
          <w:szCs w:val="28"/>
          <w:lang w:val="uk-UA"/>
        </w:rPr>
      </w:pPr>
      <w:r w:rsidRPr="00BC0190">
        <w:rPr>
          <w:rFonts w:ascii="Times New Roman" w:hAnsi="Times New Roman" w:cs="Times New Roman"/>
          <w:color w:val="000000" w:themeColor="text1"/>
          <w:sz w:val="28"/>
          <w:szCs w:val="28"/>
          <w:lang w:val="uk-UA"/>
        </w:rPr>
        <w:t xml:space="preserve">У разі скасування рішення </w:t>
      </w:r>
      <w:r w:rsidR="001809BA">
        <w:rPr>
          <w:rFonts w:ascii="Times New Roman" w:hAnsi="Times New Roman" w:cs="Times New Roman"/>
          <w:color w:val="000000" w:themeColor="text1"/>
          <w:sz w:val="28"/>
          <w:szCs w:val="28"/>
          <w:lang w:val="uk-UA"/>
        </w:rPr>
        <w:t>СВР</w:t>
      </w:r>
      <w:r w:rsidR="005C63FD">
        <w:rPr>
          <w:rFonts w:ascii="Times New Roman" w:hAnsi="Times New Roman" w:cs="Times New Roman"/>
          <w:color w:val="000000" w:themeColor="text1"/>
          <w:sz w:val="28"/>
          <w:szCs w:val="28"/>
          <w:lang w:val="uk-UA"/>
        </w:rPr>
        <w:t xml:space="preserve"> </w:t>
      </w:r>
      <w:r w:rsidRPr="00BC0190">
        <w:rPr>
          <w:rFonts w:ascii="Times New Roman" w:hAnsi="Times New Roman" w:cs="Times New Roman"/>
          <w:color w:val="000000" w:themeColor="text1"/>
          <w:sz w:val="28"/>
          <w:szCs w:val="28"/>
          <w:lang w:val="uk-UA"/>
        </w:rPr>
        <w:t xml:space="preserve">про </w:t>
      </w:r>
      <w:r w:rsidRPr="00BC0190">
        <w:rPr>
          <w:rFonts w:ascii="Times New Roman" w:hAnsi="Times New Roman" w:cs="Times New Roman"/>
          <w:color w:val="000000" w:themeColor="text1"/>
          <w:spacing w:val="-3"/>
          <w:sz w:val="28"/>
          <w:szCs w:val="28"/>
          <w:lang w:val="uk-UA"/>
        </w:rPr>
        <w:t xml:space="preserve">присудження </w:t>
      </w:r>
      <w:r w:rsidRPr="00BC0190">
        <w:rPr>
          <w:rFonts w:ascii="Times New Roman" w:hAnsi="Times New Roman" w:cs="Times New Roman"/>
          <w:color w:val="000000" w:themeColor="text1"/>
          <w:sz w:val="28"/>
          <w:szCs w:val="28"/>
          <w:lang w:val="uk-UA"/>
        </w:rPr>
        <w:t xml:space="preserve">ступеня доктора філософії після </w:t>
      </w:r>
      <w:r w:rsidRPr="00BC0190">
        <w:rPr>
          <w:rFonts w:ascii="Times New Roman" w:hAnsi="Times New Roman" w:cs="Times New Roman"/>
          <w:color w:val="000000" w:themeColor="text1"/>
          <w:spacing w:val="-3"/>
          <w:sz w:val="28"/>
          <w:szCs w:val="28"/>
          <w:lang w:val="uk-UA"/>
        </w:rPr>
        <w:t xml:space="preserve">видачі </w:t>
      </w:r>
      <w:r w:rsidR="005A0A04" w:rsidRPr="00BC0190">
        <w:rPr>
          <w:rFonts w:ascii="Times New Roman" w:hAnsi="Times New Roman" w:cs="Times New Roman"/>
          <w:color w:val="000000" w:themeColor="text1"/>
          <w:spacing w:val="-4"/>
          <w:sz w:val="28"/>
          <w:szCs w:val="28"/>
          <w:lang w:val="uk-UA"/>
        </w:rPr>
        <w:t>з</w:t>
      </w:r>
      <w:r w:rsidRPr="00BC0190">
        <w:rPr>
          <w:rFonts w:ascii="Times New Roman" w:hAnsi="Times New Roman" w:cs="Times New Roman"/>
          <w:color w:val="000000" w:themeColor="text1"/>
          <w:spacing w:val="-4"/>
          <w:sz w:val="28"/>
          <w:szCs w:val="28"/>
          <w:lang w:val="uk-UA"/>
        </w:rPr>
        <w:t xml:space="preserve">добувачеві </w:t>
      </w:r>
      <w:r w:rsidRPr="00BC0190">
        <w:rPr>
          <w:rFonts w:ascii="Times New Roman" w:hAnsi="Times New Roman" w:cs="Times New Roman"/>
          <w:color w:val="000000" w:themeColor="text1"/>
          <w:sz w:val="28"/>
          <w:szCs w:val="28"/>
          <w:lang w:val="uk-UA"/>
        </w:rPr>
        <w:t>диплома доктора філософії такий диплом вважається недійсним з дня прийняття відповідного</w:t>
      </w:r>
      <w:r w:rsidRPr="00BC0190">
        <w:rPr>
          <w:rFonts w:ascii="Times New Roman" w:hAnsi="Times New Roman" w:cs="Times New Roman"/>
          <w:color w:val="000000" w:themeColor="text1"/>
          <w:spacing w:val="-26"/>
          <w:sz w:val="28"/>
          <w:szCs w:val="28"/>
          <w:lang w:val="uk-UA"/>
        </w:rPr>
        <w:t xml:space="preserve"> </w:t>
      </w:r>
      <w:r w:rsidRPr="00BC0190">
        <w:rPr>
          <w:rFonts w:ascii="Times New Roman" w:hAnsi="Times New Roman" w:cs="Times New Roman"/>
          <w:color w:val="000000" w:themeColor="text1"/>
          <w:sz w:val="28"/>
          <w:szCs w:val="28"/>
          <w:lang w:val="uk-UA"/>
        </w:rPr>
        <w:t>рішення.</w:t>
      </w:r>
    </w:p>
    <w:p w14:paraId="0378A720" w14:textId="77777777" w:rsidR="00CB402D" w:rsidRPr="00DF2BC9" w:rsidRDefault="00CB402D">
      <w:pPr>
        <w:pStyle w:val="a5"/>
        <w:widowControl w:val="0"/>
        <w:numPr>
          <w:ilvl w:val="1"/>
          <w:numId w:val="13"/>
        </w:numPr>
        <w:tabs>
          <w:tab w:val="left" w:pos="1387"/>
        </w:tabs>
        <w:autoSpaceDE w:val="0"/>
        <w:autoSpaceDN w:val="0"/>
        <w:spacing w:after="0" w:line="240" w:lineRule="auto"/>
        <w:ind w:left="236" w:right="107" w:firstLine="570"/>
        <w:jc w:val="both"/>
        <w:rPr>
          <w:rFonts w:ascii="Times New Roman" w:hAnsi="Times New Roman" w:cs="Times New Roman"/>
          <w:sz w:val="28"/>
          <w:szCs w:val="28"/>
          <w:lang w:val="uk-UA"/>
        </w:rPr>
      </w:pPr>
      <w:r w:rsidRPr="00DF2BC9">
        <w:rPr>
          <w:rFonts w:ascii="Times New Roman" w:hAnsi="Times New Roman" w:cs="Times New Roman"/>
          <w:color w:val="000000" w:themeColor="text1"/>
          <w:sz w:val="28"/>
          <w:szCs w:val="28"/>
          <w:lang w:val="uk-UA"/>
        </w:rPr>
        <w:t xml:space="preserve">Протягом трьох робочих днів з дня прийняття рішення </w:t>
      </w:r>
      <w:r w:rsidR="005A0A04" w:rsidRPr="00DF2BC9">
        <w:rPr>
          <w:rFonts w:ascii="Times New Roman" w:hAnsi="Times New Roman" w:cs="Times New Roman"/>
          <w:color w:val="000000" w:themeColor="text1"/>
          <w:sz w:val="28"/>
          <w:szCs w:val="28"/>
          <w:lang w:val="uk-UA"/>
        </w:rPr>
        <w:t>ОНУ</w:t>
      </w:r>
      <w:r w:rsidRPr="00DF2BC9">
        <w:rPr>
          <w:rFonts w:ascii="Times New Roman" w:hAnsi="Times New Roman" w:cs="Times New Roman"/>
          <w:color w:val="000000" w:themeColor="text1"/>
          <w:sz w:val="28"/>
          <w:szCs w:val="28"/>
          <w:lang w:val="uk-UA"/>
        </w:rPr>
        <w:t xml:space="preserve">/НАЗЯВО щодо скасування рішення </w:t>
      </w:r>
      <w:r w:rsidR="001809BA">
        <w:rPr>
          <w:rFonts w:ascii="Times New Roman" w:hAnsi="Times New Roman" w:cs="Times New Roman"/>
          <w:color w:val="000000" w:themeColor="text1"/>
          <w:sz w:val="28"/>
          <w:szCs w:val="28"/>
          <w:lang w:val="uk-UA"/>
        </w:rPr>
        <w:t>СВР</w:t>
      </w:r>
      <w:r w:rsidR="005C63FD">
        <w:rPr>
          <w:rFonts w:ascii="Times New Roman" w:hAnsi="Times New Roman" w:cs="Times New Roman"/>
          <w:color w:val="000000" w:themeColor="text1"/>
          <w:sz w:val="28"/>
          <w:szCs w:val="28"/>
          <w:lang w:val="uk-UA"/>
        </w:rPr>
        <w:t xml:space="preserve"> </w:t>
      </w:r>
      <w:r w:rsidRPr="00DF2BC9">
        <w:rPr>
          <w:rFonts w:ascii="Times New Roman" w:hAnsi="Times New Roman" w:cs="Times New Roman"/>
          <w:color w:val="000000" w:themeColor="text1"/>
          <w:sz w:val="28"/>
          <w:szCs w:val="28"/>
          <w:lang w:val="uk-UA"/>
        </w:rPr>
        <w:t>про присудження ступеня доктора філософії інформація про недійсність диплома доктора фі</w:t>
      </w:r>
      <w:r w:rsidRPr="00DF2BC9">
        <w:rPr>
          <w:rFonts w:ascii="Times New Roman" w:hAnsi="Times New Roman" w:cs="Times New Roman"/>
          <w:sz w:val="28"/>
          <w:szCs w:val="28"/>
          <w:lang w:val="uk-UA"/>
        </w:rPr>
        <w:t>лософії вноситься</w:t>
      </w:r>
      <w:r w:rsidRPr="00DF2BC9">
        <w:rPr>
          <w:rFonts w:ascii="Times New Roman" w:hAnsi="Times New Roman" w:cs="Times New Roman"/>
          <w:color w:val="FF0000"/>
          <w:sz w:val="28"/>
          <w:szCs w:val="28"/>
          <w:lang w:val="uk-UA"/>
        </w:rPr>
        <w:t xml:space="preserve"> </w:t>
      </w:r>
      <w:r w:rsidRPr="00DF2BC9">
        <w:rPr>
          <w:rFonts w:ascii="Times New Roman" w:hAnsi="Times New Roman" w:cs="Times New Roman"/>
          <w:color w:val="000000" w:themeColor="text1"/>
          <w:sz w:val="28"/>
          <w:szCs w:val="28"/>
          <w:lang w:val="uk-UA"/>
        </w:rPr>
        <w:t>ними</w:t>
      </w:r>
      <w:r w:rsidR="006711C7">
        <w:rPr>
          <w:rFonts w:ascii="Times New Roman" w:hAnsi="Times New Roman" w:cs="Times New Roman"/>
          <w:color w:val="FF0000"/>
          <w:sz w:val="28"/>
          <w:szCs w:val="28"/>
          <w:lang w:val="uk-UA"/>
        </w:rPr>
        <w:t xml:space="preserve"> </w:t>
      </w:r>
      <w:r w:rsidRPr="00DF2BC9">
        <w:rPr>
          <w:rFonts w:ascii="Times New Roman" w:hAnsi="Times New Roman" w:cs="Times New Roman"/>
          <w:sz w:val="28"/>
          <w:szCs w:val="28"/>
          <w:lang w:val="uk-UA"/>
        </w:rPr>
        <w:t>до Єдиної державної електронної бази з питань освіти.</w:t>
      </w:r>
    </w:p>
    <w:p w14:paraId="46B03318" w14:textId="77777777" w:rsidR="00CB402D" w:rsidRPr="00DF2BC9" w:rsidRDefault="00CB402D">
      <w:pPr>
        <w:pStyle w:val="a5"/>
        <w:widowControl w:val="0"/>
        <w:numPr>
          <w:ilvl w:val="1"/>
          <w:numId w:val="13"/>
        </w:numPr>
        <w:tabs>
          <w:tab w:val="left" w:pos="1527"/>
        </w:tabs>
        <w:autoSpaceDE w:val="0"/>
        <w:autoSpaceDN w:val="0"/>
        <w:spacing w:after="0" w:line="240" w:lineRule="auto"/>
        <w:ind w:left="236" w:right="114" w:firstLine="570"/>
        <w:jc w:val="both"/>
        <w:rPr>
          <w:rFonts w:ascii="Times New Roman" w:hAnsi="Times New Roman" w:cs="Times New Roman"/>
          <w:color w:val="000000" w:themeColor="text1"/>
          <w:sz w:val="28"/>
          <w:szCs w:val="28"/>
        </w:rPr>
      </w:pPr>
      <w:r w:rsidRPr="00B73063">
        <w:rPr>
          <w:rFonts w:ascii="Times New Roman" w:hAnsi="Times New Roman" w:cs="Times New Roman"/>
          <w:sz w:val="28"/>
          <w:szCs w:val="28"/>
        </w:rPr>
        <w:t xml:space="preserve">У разі </w:t>
      </w:r>
      <w:r w:rsidRPr="00DF2BC9">
        <w:rPr>
          <w:rFonts w:ascii="Times New Roman" w:hAnsi="Times New Roman" w:cs="Times New Roman"/>
          <w:color w:val="000000" w:themeColor="text1"/>
          <w:sz w:val="28"/>
          <w:szCs w:val="28"/>
        </w:rPr>
        <w:t xml:space="preserve">скасування рішення </w:t>
      </w:r>
      <w:r w:rsidR="001809BA">
        <w:rPr>
          <w:rFonts w:ascii="Times New Roman" w:hAnsi="Times New Roman" w:cs="Times New Roman"/>
          <w:color w:val="000000" w:themeColor="text1"/>
          <w:sz w:val="28"/>
          <w:szCs w:val="28"/>
        </w:rPr>
        <w:t>СВР</w:t>
      </w:r>
      <w:r w:rsidR="005C63FD">
        <w:rPr>
          <w:rFonts w:ascii="Times New Roman" w:hAnsi="Times New Roman" w:cs="Times New Roman"/>
          <w:color w:val="000000" w:themeColor="text1"/>
          <w:sz w:val="28"/>
          <w:szCs w:val="28"/>
          <w:lang w:val="uk-UA"/>
        </w:rPr>
        <w:t xml:space="preserve"> </w:t>
      </w:r>
      <w:r w:rsidRPr="00DF2BC9">
        <w:rPr>
          <w:rFonts w:ascii="Times New Roman" w:hAnsi="Times New Roman" w:cs="Times New Roman"/>
          <w:color w:val="000000" w:themeColor="text1"/>
          <w:sz w:val="28"/>
          <w:szCs w:val="28"/>
        </w:rPr>
        <w:t xml:space="preserve">у зв’язку з порушенням встановленої </w:t>
      </w:r>
      <w:r w:rsidRPr="00DF2BC9">
        <w:rPr>
          <w:rFonts w:ascii="Times New Roman" w:hAnsi="Times New Roman" w:cs="Times New Roman"/>
          <w:color w:val="000000" w:themeColor="text1"/>
          <w:spacing w:val="-4"/>
          <w:sz w:val="28"/>
          <w:szCs w:val="28"/>
        </w:rPr>
        <w:t xml:space="preserve">Порядком </w:t>
      </w:r>
      <w:r w:rsidRPr="00DF2BC9">
        <w:rPr>
          <w:rFonts w:ascii="Times New Roman" w:hAnsi="Times New Roman" w:cs="Times New Roman"/>
          <w:color w:val="000000" w:themeColor="text1"/>
          <w:sz w:val="28"/>
          <w:szCs w:val="28"/>
        </w:rPr>
        <w:t xml:space="preserve">процедури захисту дисертації </w:t>
      </w:r>
      <w:r w:rsidR="00F55A7F" w:rsidRPr="00DF2BC9">
        <w:rPr>
          <w:rFonts w:ascii="Times New Roman" w:hAnsi="Times New Roman" w:cs="Times New Roman"/>
          <w:color w:val="000000" w:themeColor="text1"/>
          <w:spacing w:val="-5"/>
          <w:sz w:val="28"/>
          <w:szCs w:val="28"/>
        </w:rPr>
        <w:t>з</w:t>
      </w:r>
      <w:r w:rsidRPr="00DF2BC9">
        <w:rPr>
          <w:rFonts w:ascii="Times New Roman" w:hAnsi="Times New Roman" w:cs="Times New Roman"/>
          <w:color w:val="000000" w:themeColor="text1"/>
          <w:spacing w:val="-5"/>
          <w:sz w:val="28"/>
          <w:szCs w:val="28"/>
        </w:rPr>
        <w:t xml:space="preserve">добувач </w:t>
      </w:r>
      <w:r w:rsidRPr="00DF2BC9">
        <w:rPr>
          <w:rFonts w:ascii="Times New Roman" w:hAnsi="Times New Roman" w:cs="Times New Roman"/>
          <w:color w:val="000000" w:themeColor="text1"/>
          <w:sz w:val="28"/>
          <w:szCs w:val="28"/>
        </w:rPr>
        <w:t xml:space="preserve">має право на </w:t>
      </w:r>
      <w:r w:rsidRPr="00DF2BC9">
        <w:rPr>
          <w:rFonts w:ascii="Times New Roman" w:hAnsi="Times New Roman" w:cs="Times New Roman"/>
          <w:color w:val="000000" w:themeColor="text1"/>
          <w:spacing w:val="-2"/>
          <w:sz w:val="28"/>
          <w:szCs w:val="28"/>
        </w:rPr>
        <w:t xml:space="preserve">подання </w:t>
      </w:r>
      <w:r w:rsidRPr="00DF2BC9">
        <w:rPr>
          <w:rFonts w:ascii="Times New Roman" w:hAnsi="Times New Roman" w:cs="Times New Roman"/>
          <w:color w:val="000000" w:themeColor="text1"/>
          <w:sz w:val="28"/>
          <w:szCs w:val="28"/>
        </w:rPr>
        <w:t>дисертації за тією ж темою до захисту</w:t>
      </w:r>
      <w:r w:rsidRPr="00DF2BC9">
        <w:rPr>
          <w:rFonts w:ascii="Times New Roman" w:hAnsi="Times New Roman" w:cs="Times New Roman"/>
          <w:color w:val="000000" w:themeColor="text1"/>
          <w:spacing w:val="-10"/>
          <w:sz w:val="28"/>
          <w:szCs w:val="28"/>
        </w:rPr>
        <w:t xml:space="preserve"> </w:t>
      </w:r>
      <w:r w:rsidRPr="00DF2BC9">
        <w:rPr>
          <w:rFonts w:ascii="Times New Roman" w:hAnsi="Times New Roman" w:cs="Times New Roman"/>
          <w:color w:val="000000" w:themeColor="text1"/>
          <w:spacing w:val="-2"/>
          <w:sz w:val="28"/>
          <w:szCs w:val="28"/>
        </w:rPr>
        <w:t>повторно.</w:t>
      </w:r>
    </w:p>
    <w:p w14:paraId="70A4E998" w14:textId="77777777" w:rsidR="008323B6" w:rsidRDefault="00CB402D" w:rsidP="000D28EA">
      <w:pPr>
        <w:pStyle w:val="a8"/>
        <w:spacing w:after="0"/>
        <w:ind w:left="236" w:right="108" w:firstLine="570"/>
        <w:jc w:val="both"/>
        <w:rPr>
          <w:rFonts w:ascii="Times New Roman" w:hAnsi="Times New Roman" w:cs="Times New Roman"/>
          <w:sz w:val="28"/>
          <w:szCs w:val="28"/>
        </w:rPr>
      </w:pPr>
      <w:r w:rsidRPr="00DF2BC9">
        <w:rPr>
          <w:rFonts w:ascii="Times New Roman" w:hAnsi="Times New Roman" w:cs="Times New Roman"/>
          <w:color w:val="000000" w:themeColor="text1"/>
          <w:sz w:val="28"/>
          <w:szCs w:val="28"/>
        </w:rPr>
        <w:t>У раз</w:t>
      </w:r>
      <w:r w:rsidR="00A530F0" w:rsidRPr="00DF2BC9">
        <w:rPr>
          <w:rFonts w:ascii="Times New Roman" w:hAnsi="Times New Roman" w:cs="Times New Roman"/>
          <w:color w:val="000000" w:themeColor="text1"/>
          <w:sz w:val="28"/>
          <w:szCs w:val="28"/>
        </w:rPr>
        <w:t>і скас</w:t>
      </w:r>
      <w:r w:rsidR="00A530F0">
        <w:rPr>
          <w:rFonts w:ascii="Times New Roman" w:hAnsi="Times New Roman" w:cs="Times New Roman"/>
          <w:sz w:val="28"/>
          <w:szCs w:val="28"/>
        </w:rPr>
        <w:t xml:space="preserve">ування рішення </w:t>
      </w:r>
      <w:r w:rsidR="001809BA">
        <w:rPr>
          <w:rFonts w:ascii="Times New Roman" w:hAnsi="Times New Roman" w:cs="Times New Roman"/>
          <w:sz w:val="28"/>
          <w:szCs w:val="28"/>
        </w:rPr>
        <w:t>СВР</w:t>
      </w:r>
      <w:r w:rsidR="005C63FD">
        <w:rPr>
          <w:rFonts w:ascii="Times New Roman" w:hAnsi="Times New Roman" w:cs="Times New Roman"/>
          <w:sz w:val="28"/>
          <w:szCs w:val="28"/>
        </w:rPr>
        <w:t xml:space="preserve"> </w:t>
      </w:r>
      <w:r w:rsidRPr="00B73063">
        <w:rPr>
          <w:rFonts w:ascii="Times New Roman" w:hAnsi="Times New Roman" w:cs="Times New Roman"/>
          <w:sz w:val="28"/>
          <w:szCs w:val="28"/>
        </w:rPr>
        <w:t xml:space="preserve">у зв’язку з виявленням у дисертації та/або </w:t>
      </w:r>
      <w:r w:rsidRPr="00B73063">
        <w:rPr>
          <w:rFonts w:ascii="Times New Roman" w:hAnsi="Times New Roman" w:cs="Times New Roman"/>
          <w:spacing w:val="-5"/>
          <w:sz w:val="28"/>
          <w:szCs w:val="28"/>
        </w:rPr>
        <w:t xml:space="preserve">наукових </w:t>
      </w:r>
      <w:r w:rsidRPr="00B73063">
        <w:rPr>
          <w:rFonts w:ascii="Times New Roman" w:hAnsi="Times New Roman" w:cs="Times New Roman"/>
          <w:spacing w:val="-3"/>
          <w:sz w:val="28"/>
          <w:szCs w:val="28"/>
        </w:rPr>
        <w:t xml:space="preserve">публікаціях, </w:t>
      </w:r>
      <w:r w:rsidRPr="00B73063">
        <w:rPr>
          <w:rFonts w:ascii="Times New Roman" w:hAnsi="Times New Roman" w:cs="Times New Roman"/>
          <w:sz w:val="28"/>
          <w:szCs w:val="28"/>
        </w:rPr>
        <w:t xml:space="preserve">в яких висвітлені </w:t>
      </w:r>
      <w:r w:rsidRPr="00B73063">
        <w:rPr>
          <w:rFonts w:ascii="Times New Roman" w:hAnsi="Times New Roman" w:cs="Times New Roman"/>
          <w:spacing w:val="-5"/>
          <w:sz w:val="28"/>
          <w:szCs w:val="28"/>
        </w:rPr>
        <w:t xml:space="preserve">наукові </w:t>
      </w:r>
      <w:r w:rsidRPr="00B73063">
        <w:rPr>
          <w:rFonts w:ascii="Times New Roman" w:hAnsi="Times New Roman" w:cs="Times New Roman"/>
          <w:spacing w:val="-4"/>
          <w:sz w:val="28"/>
          <w:szCs w:val="28"/>
        </w:rPr>
        <w:t xml:space="preserve">результати </w:t>
      </w:r>
      <w:r w:rsidRPr="00B73063">
        <w:rPr>
          <w:rFonts w:ascii="Times New Roman" w:hAnsi="Times New Roman" w:cs="Times New Roman"/>
          <w:sz w:val="28"/>
          <w:szCs w:val="28"/>
        </w:rPr>
        <w:t xml:space="preserve">дисертації, фактів академічного </w:t>
      </w:r>
      <w:r w:rsidRPr="00B73063">
        <w:rPr>
          <w:rFonts w:ascii="Times New Roman" w:hAnsi="Times New Roman" w:cs="Times New Roman"/>
          <w:spacing w:val="-6"/>
          <w:sz w:val="28"/>
          <w:szCs w:val="28"/>
        </w:rPr>
        <w:t xml:space="preserve">плагіату, </w:t>
      </w:r>
      <w:r w:rsidRPr="00B73063">
        <w:rPr>
          <w:rFonts w:ascii="Times New Roman" w:hAnsi="Times New Roman" w:cs="Times New Roman"/>
          <w:sz w:val="28"/>
          <w:szCs w:val="28"/>
        </w:rPr>
        <w:t xml:space="preserve">фабрикації, фальсифікації дисертація </w:t>
      </w:r>
      <w:r w:rsidRPr="00B73063">
        <w:rPr>
          <w:rFonts w:ascii="Times New Roman" w:hAnsi="Times New Roman" w:cs="Times New Roman"/>
          <w:spacing w:val="-3"/>
          <w:sz w:val="28"/>
          <w:szCs w:val="28"/>
        </w:rPr>
        <w:t xml:space="preserve">повторно </w:t>
      </w:r>
      <w:r w:rsidRPr="00B73063">
        <w:rPr>
          <w:rFonts w:ascii="Times New Roman" w:hAnsi="Times New Roman" w:cs="Times New Roman"/>
          <w:sz w:val="28"/>
          <w:szCs w:val="28"/>
        </w:rPr>
        <w:t>до захисту не подається.</w:t>
      </w:r>
    </w:p>
    <w:p w14:paraId="037C73BD" w14:textId="77777777" w:rsidR="00633834" w:rsidRPr="00B73063" w:rsidRDefault="00633834" w:rsidP="000D28EA">
      <w:pPr>
        <w:autoSpaceDE w:val="0"/>
        <w:autoSpaceDN w:val="0"/>
        <w:adjustRightInd w:val="0"/>
        <w:spacing w:after="0" w:line="240" w:lineRule="auto"/>
        <w:jc w:val="center"/>
        <w:rPr>
          <w:rFonts w:ascii="Times New Roman" w:hAnsi="Times New Roman" w:cs="Times New Roman"/>
          <w:sz w:val="28"/>
          <w:szCs w:val="28"/>
          <w:lang w:val="uk-UA"/>
        </w:rPr>
      </w:pPr>
    </w:p>
    <w:p w14:paraId="5870D6F3" w14:textId="77777777" w:rsidR="00633834" w:rsidRPr="00B73063" w:rsidRDefault="00633834" w:rsidP="000D28EA">
      <w:pPr>
        <w:autoSpaceDE w:val="0"/>
        <w:autoSpaceDN w:val="0"/>
        <w:adjustRightInd w:val="0"/>
        <w:spacing w:after="0" w:line="240" w:lineRule="auto"/>
        <w:jc w:val="center"/>
        <w:rPr>
          <w:rFonts w:ascii="Times New Roman" w:hAnsi="Times New Roman" w:cs="Times New Roman"/>
          <w:b/>
          <w:sz w:val="28"/>
          <w:szCs w:val="28"/>
          <w:lang w:val="uk-UA"/>
        </w:rPr>
      </w:pPr>
      <w:r w:rsidRPr="00B73063">
        <w:rPr>
          <w:rFonts w:ascii="Times New Roman" w:hAnsi="Times New Roman" w:cs="Times New Roman"/>
          <w:b/>
          <w:sz w:val="28"/>
          <w:szCs w:val="28"/>
          <w:lang w:val="uk-UA"/>
        </w:rPr>
        <w:t>ДОДАТКИ</w:t>
      </w:r>
    </w:p>
    <w:p w14:paraId="7BF31871" w14:textId="77777777" w:rsidR="00633834" w:rsidRDefault="00633834" w:rsidP="000D28EA">
      <w:pPr>
        <w:autoSpaceDE w:val="0"/>
        <w:autoSpaceDN w:val="0"/>
        <w:adjustRightInd w:val="0"/>
        <w:spacing w:after="0" w:line="240" w:lineRule="auto"/>
        <w:jc w:val="center"/>
        <w:rPr>
          <w:rFonts w:ascii="Times New Roman" w:hAnsi="Times New Roman" w:cs="Times New Roman"/>
          <w:b/>
          <w:sz w:val="28"/>
          <w:szCs w:val="28"/>
          <w:lang w:val="uk-UA"/>
        </w:rPr>
      </w:pPr>
    </w:p>
    <w:p w14:paraId="72BDD8A5"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782D2F25"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78768C5C"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76F3913E"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7917E00C"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23FB1530"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72688A68"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2F92ABEC"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28DA4531"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589D3514"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220A16A9"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7814156D"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3586F41A"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154F6CE1"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2310A8A4"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51225832"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2D9E4DFB"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2D226B87"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1C83EF9D"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0C8C1E26"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766D4F8C"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5A91B375"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229E6440"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3178AF70"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7DEF1A66"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58D4BC88"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74518272"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760655D5"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6C17C77C"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674CCAAB"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0807EE3F"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334B9E7C"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770BCC57"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1AAB28E2"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334C2292"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0AD704EC"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75E488F4"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sectPr w:rsidR="003C5F25" w:rsidSect="006B62E9">
      <w:foot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EFA40" w14:textId="77777777" w:rsidR="002E4CF4" w:rsidRDefault="002E4CF4" w:rsidP="0015447D">
      <w:pPr>
        <w:spacing w:after="0" w:line="240" w:lineRule="auto"/>
      </w:pPr>
      <w:r>
        <w:separator/>
      </w:r>
    </w:p>
  </w:endnote>
  <w:endnote w:type="continuationSeparator" w:id="0">
    <w:p w14:paraId="0DDD03F5" w14:textId="77777777" w:rsidR="002E4CF4" w:rsidRDefault="002E4CF4" w:rsidP="0015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Основной текст">
    <w:panose1 w:val="00000000000000000000"/>
    <w:charset w:val="00"/>
    <w:family w:val="roman"/>
    <w:notTrueType/>
    <w:pitch w:val="default"/>
  </w:font>
  <w:font w:name="Antiqua">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424783"/>
      <w:docPartObj>
        <w:docPartGallery w:val="Page Numbers (Bottom of Page)"/>
        <w:docPartUnique/>
      </w:docPartObj>
    </w:sdtPr>
    <w:sdtEndPr/>
    <w:sdtContent>
      <w:p w14:paraId="5A2E6A77" w14:textId="77777777" w:rsidR="00790DC4" w:rsidRDefault="00790DC4">
        <w:pPr>
          <w:pStyle w:val="af"/>
          <w:jc w:val="center"/>
        </w:pPr>
        <w:r>
          <w:fldChar w:fldCharType="begin"/>
        </w:r>
        <w:r>
          <w:instrText>PAGE   \* MERGEFORMAT</w:instrText>
        </w:r>
        <w:r>
          <w:fldChar w:fldCharType="separate"/>
        </w:r>
        <w:r w:rsidR="002E4CF4">
          <w:rPr>
            <w:noProof/>
          </w:rPr>
          <w:t>1</w:t>
        </w:r>
        <w:r>
          <w:rPr>
            <w:noProof/>
          </w:rPr>
          <w:fldChar w:fldCharType="end"/>
        </w:r>
      </w:p>
    </w:sdtContent>
  </w:sdt>
  <w:p w14:paraId="41B7508A" w14:textId="77777777" w:rsidR="00790DC4" w:rsidRDefault="00790DC4">
    <w:pPr>
      <w:pStyle w:val="af"/>
    </w:pPr>
  </w:p>
  <w:p w14:paraId="7E8F7EBF" w14:textId="77777777" w:rsidR="00233232" w:rsidRDefault="00233232"/>
  <w:p w14:paraId="529566AB" w14:textId="77777777" w:rsidR="00233232" w:rsidRDefault="002332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0837B" w14:textId="77777777" w:rsidR="002E4CF4" w:rsidRDefault="002E4CF4" w:rsidP="0015447D">
      <w:pPr>
        <w:spacing w:after="0" w:line="240" w:lineRule="auto"/>
      </w:pPr>
      <w:r>
        <w:separator/>
      </w:r>
    </w:p>
  </w:footnote>
  <w:footnote w:type="continuationSeparator" w:id="0">
    <w:p w14:paraId="6FF1EB4F" w14:textId="77777777" w:rsidR="002E4CF4" w:rsidRDefault="002E4CF4" w:rsidP="00154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1390"/>
    <w:multiLevelType w:val="multilevel"/>
    <w:tmpl w:val="FBA2F81C"/>
    <w:lvl w:ilvl="0">
      <w:start w:val="1"/>
      <w:numFmt w:val="decimal"/>
      <w:lvlText w:val="%1."/>
      <w:lvlJc w:val="left"/>
      <w:pPr>
        <w:ind w:left="360" w:hanging="360"/>
      </w:pPr>
      <w:rPr>
        <w:rFonts w:cs="Times New Roman" w:hint="default"/>
        <w:lang w:val="uk-UA"/>
      </w:rPr>
    </w:lvl>
    <w:lvl w:ilvl="1">
      <w:start w:val="5"/>
      <w:numFmt w:val="decimal"/>
      <w:isLgl/>
      <w:lvlText w:val="%1.%2"/>
      <w:lvlJc w:val="left"/>
      <w:pPr>
        <w:ind w:left="1440" w:hanging="360"/>
      </w:pPr>
      <w:rPr>
        <w:rFonts w:cs="Times New Roman" w:hint="default"/>
        <w:color w:val="auto"/>
      </w:rPr>
    </w:lvl>
    <w:lvl w:ilvl="2">
      <w:start w:val="1"/>
      <w:numFmt w:val="decimal"/>
      <w:isLgl/>
      <w:lvlText w:val="%1.%2.%3"/>
      <w:lvlJc w:val="left"/>
      <w:pPr>
        <w:ind w:left="2880" w:hanging="720"/>
      </w:pPr>
      <w:rPr>
        <w:rFonts w:cs="Times New Roman" w:hint="default"/>
        <w:color w:val="auto"/>
      </w:rPr>
    </w:lvl>
    <w:lvl w:ilvl="3">
      <w:start w:val="1"/>
      <w:numFmt w:val="decimal"/>
      <w:isLgl/>
      <w:lvlText w:val="%1.%2.%3.%4"/>
      <w:lvlJc w:val="left"/>
      <w:pPr>
        <w:ind w:left="3960" w:hanging="720"/>
      </w:pPr>
      <w:rPr>
        <w:rFonts w:cs="Times New Roman" w:hint="default"/>
        <w:color w:val="auto"/>
      </w:rPr>
    </w:lvl>
    <w:lvl w:ilvl="4">
      <w:start w:val="1"/>
      <w:numFmt w:val="decimal"/>
      <w:isLgl/>
      <w:lvlText w:val="%1.%2.%3.%4.%5"/>
      <w:lvlJc w:val="left"/>
      <w:pPr>
        <w:ind w:left="5400" w:hanging="1080"/>
      </w:pPr>
      <w:rPr>
        <w:rFonts w:cs="Times New Roman" w:hint="default"/>
        <w:color w:val="auto"/>
      </w:rPr>
    </w:lvl>
    <w:lvl w:ilvl="5">
      <w:start w:val="1"/>
      <w:numFmt w:val="decimal"/>
      <w:isLgl/>
      <w:lvlText w:val="%1.%2.%3.%4.%5.%6"/>
      <w:lvlJc w:val="left"/>
      <w:pPr>
        <w:ind w:left="6480" w:hanging="1080"/>
      </w:pPr>
      <w:rPr>
        <w:rFonts w:cs="Times New Roman" w:hint="default"/>
        <w:color w:val="auto"/>
      </w:rPr>
    </w:lvl>
    <w:lvl w:ilvl="6">
      <w:start w:val="1"/>
      <w:numFmt w:val="decimal"/>
      <w:isLgl/>
      <w:lvlText w:val="%1.%2.%3.%4.%5.%6.%7"/>
      <w:lvlJc w:val="left"/>
      <w:pPr>
        <w:ind w:left="7920" w:hanging="1440"/>
      </w:pPr>
      <w:rPr>
        <w:rFonts w:cs="Times New Roman" w:hint="default"/>
        <w:color w:val="auto"/>
      </w:rPr>
    </w:lvl>
    <w:lvl w:ilvl="7">
      <w:start w:val="1"/>
      <w:numFmt w:val="decimal"/>
      <w:isLgl/>
      <w:lvlText w:val="%1.%2.%3.%4.%5.%6.%7.%8"/>
      <w:lvlJc w:val="left"/>
      <w:pPr>
        <w:ind w:left="9000" w:hanging="1440"/>
      </w:pPr>
      <w:rPr>
        <w:rFonts w:cs="Times New Roman" w:hint="default"/>
        <w:color w:val="auto"/>
      </w:rPr>
    </w:lvl>
    <w:lvl w:ilvl="8">
      <w:start w:val="1"/>
      <w:numFmt w:val="decimal"/>
      <w:isLgl/>
      <w:lvlText w:val="%1.%2.%3.%4.%5.%6.%7.%8.%9"/>
      <w:lvlJc w:val="left"/>
      <w:pPr>
        <w:ind w:left="10440" w:hanging="1800"/>
      </w:pPr>
      <w:rPr>
        <w:rFonts w:cs="Times New Roman" w:hint="default"/>
        <w:color w:val="auto"/>
      </w:rPr>
    </w:lvl>
  </w:abstractNum>
  <w:abstractNum w:abstractNumId="1" w15:restartNumberingAfterBreak="0">
    <w:nsid w:val="05AD5E35"/>
    <w:multiLevelType w:val="hybridMultilevel"/>
    <w:tmpl w:val="A1DCF660"/>
    <w:lvl w:ilvl="0" w:tplc="0419000B">
      <w:start w:val="1"/>
      <w:numFmt w:val="bullet"/>
      <w:lvlText w:val=""/>
      <w:lvlJc w:val="left"/>
      <w:pPr>
        <w:ind w:left="1920" w:hanging="360"/>
      </w:pPr>
      <w:rPr>
        <w:rFonts w:ascii="Wingdings" w:hAnsi="Wingdings" w:hint="default"/>
        <w:b w:val="0"/>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 w15:restartNumberingAfterBreak="0">
    <w:nsid w:val="0A162ECA"/>
    <w:multiLevelType w:val="hybridMultilevel"/>
    <w:tmpl w:val="2D64AB2E"/>
    <w:lvl w:ilvl="0" w:tplc="B282A46A">
      <w:numFmt w:val="bullet"/>
      <w:lvlText w:val="•"/>
      <w:lvlJc w:val="left"/>
      <w:pPr>
        <w:ind w:left="720" w:hanging="360"/>
      </w:pPr>
      <w:rPr>
        <w:rFonts w:hint="default"/>
        <w:color w:val="000000" w:themeColor="text1"/>
        <w:w w:val="100"/>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3C2668"/>
    <w:multiLevelType w:val="hybridMultilevel"/>
    <w:tmpl w:val="DC08DB08"/>
    <w:lvl w:ilvl="0" w:tplc="94E0C9D8">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D645F99"/>
    <w:multiLevelType w:val="multilevel"/>
    <w:tmpl w:val="A3EE59FC"/>
    <w:lvl w:ilvl="0">
      <w:start w:val="3"/>
      <w:numFmt w:val="decimal"/>
      <w:lvlText w:val="%1."/>
      <w:lvlJc w:val="left"/>
      <w:pPr>
        <w:ind w:left="432" w:hanging="432"/>
      </w:pPr>
      <w:rPr>
        <w:rFonts w:cstheme="minorBidi" w:hint="default"/>
        <w:sz w:val="28"/>
      </w:rPr>
    </w:lvl>
    <w:lvl w:ilvl="1">
      <w:start w:val="1"/>
      <w:numFmt w:val="decimal"/>
      <w:lvlText w:val="%1.%2."/>
      <w:lvlJc w:val="left"/>
      <w:pPr>
        <w:ind w:left="1142" w:hanging="432"/>
      </w:pPr>
      <w:rPr>
        <w:rFonts w:cs="Times New Roman (Основной текст" w:hint="default"/>
        <w:strike w:val="0"/>
        <w:sz w:val="28"/>
        <w:szCs w:val="28"/>
      </w:rPr>
    </w:lvl>
    <w:lvl w:ilvl="2">
      <w:start w:val="1"/>
      <w:numFmt w:val="decimal"/>
      <w:lvlText w:val="%1.%2.%3."/>
      <w:lvlJc w:val="left"/>
      <w:pPr>
        <w:ind w:left="2424" w:hanging="720"/>
      </w:pPr>
      <w:rPr>
        <w:rFonts w:cstheme="minorBidi" w:hint="default"/>
        <w:sz w:val="28"/>
      </w:rPr>
    </w:lvl>
    <w:lvl w:ilvl="3">
      <w:start w:val="1"/>
      <w:numFmt w:val="decimal"/>
      <w:lvlText w:val="%1.%2.%3.%4."/>
      <w:lvlJc w:val="left"/>
      <w:pPr>
        <w:ind w:left="3276" w:hanging="720"/>
      </w:pPr>
      <w:rPr>
        <w:rFonts w:cstheme="minorBidi" w:hint="default"/>
        <w:sz w:val="28"/>
        <w:lang w:val="uk-UA"/>
      </w:rPr>
    </w:lvl>
    <w:lvl w:ilvl="4">
      <w:start w:val="1"/>
      <w:numFmt w:val="decimal"/>
      <w:lvlText w:val="%1.%2.%3.%4.%5."/>
      <w:lvlJc w:val="left"/>
      <w:pPr>
        <w:ind w:left="4488" w:hanging="1080"/>
      </w:pPr>
      <w:rPr>
        <w:rFonts w:cstheme="minorBidi" w:hint="default"/>
        <w:sz w:val="28"/>
      </w:rPr>
    </w:lvl>
    <w:lvl w:ilvl="5">
      <w:start w:val="1"/>
      <w:numFmt w:val="decimal"/>
      <w:lvlText w:val="%1.%2.%3.%4.%5.%6."/>
      <w:lvlJc w:val="left"/>
      <w:pPr>
        <w:ind w:left="5340" w:hanging="1080"/>
      </w:pPr>
      <w:rPr>
        <w:rFonts w:cstheme="minorBidi" w:hint="default"/>
        <w:sz w:val="28"/>
      </w:rPr>
    </w:lvl>
    <w:lvl w:ilvl="6">
      <w:start w:val="1"/>
      <w:numFmt w:val="decimal"/>
      <w:lvlText w:val="%1.%2.%3.%4.%5.%6.%7."/>
      <w:lvlJc w:val="left"/>
      <w:pPr>
        <w:ind w:left="6552" w:hanging="1440"/>
      </w:pPr>
      <w:rPr>
        <w:rFonts w:cstheme="minorBidi" w:hint="default"/>
        <w:sz w:val="28"/>
      </w:rPr>
    </w:lvl>
    <w:lvl w:ilvl="7">
      <w:start w:val="1"/>
      <w:numFmt w:val="decimal"/>
      <w:lvlText w:val="%1.%2.%3.%4.%5.%6.%7.%8."/>
      <w:lvlJc w:val="left"/>
      <w:pPr>
        <w:ind w:left="7404" w:hanging="1440"/>
      </w:pPr>
      <w:rPr>
        <w:rFonts w:cstheme="minorBidi" w:hint="default"/>
        <w:sz w:val="28"/>
      </w:rPr>
    </w:lvl>
    <w:lvl w:ilvl="8">
      <w:start w:val="1"/>
      <w:numFmt w:val="decimal"/>
      <w:lvlText w:val="%1.%2.%3.%4.%5.%6.%7.%8.%9."/>
      <w:lvlJc w:val="left"/>
      <w:pPr>
        <w:ind w:left="8616" w:hanging="1800"/>
      </w:pPr>
      <w:rPr>
        <w:rFonts w:cstheme="minorBidi" w:hint="default"/>
        <w:sz w:val="28"/>
      </w:rPr>
    </w:lvl>
  </w:abstractNum>
  <w:abstractNum w:abstractNumId="5" w15:restartNumberingAfterBreak="0">
    <w:nsid w:val="0F014487"/>
    <w:multiLevelType w:val="hybridMultilevel"/>
    <w:tmpl w:val="89B2DF4A"/>
    <w:lvl w:ilvl="0" w:tplc="DB341C8E">
      <w:start w:val="1"/>
      <w:numFmt w:val="decimal"/>
      <w:lvlText w:val="%1)"/>
      <w:lvlJc w:val="left"/>
      <w:pPr>
        <w:ind w:left="1920" w:hanging="360"/>
      </w:pPr>
      <w:rPr>
        <w:rFonts w:ascii="Times New Roman" w:eastAsia="Times New Roman" w:hAnsi="Times New Roman" w:cs="Times New Roman"/>
        <w:b w:val="0"/>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14BA4936"/>
    <w:multiLevelType w:val="hybridMultilevel"/>
    <w:tmpl w:val="D2DCCA8A"/>
    <w:lvl w:ilvl="0" w:tplc="04190005">
      <w:start w:val="1"/>
      <w:numFmt w:val="bullet"/>
      <w:lvlText w:val=""/>
      <w:lvlJc w:val="left"/>
      <w:pPr>
        <w:ind w:left="2563" w:hanging="360"/>
      </w:pPr>
      <w:rPr>
        <w:rFonts w:ascii="Wingdings" w:hAnsi="Wingdings" w:hint="default"/>
      </w:rPr>
    </w:lvl>
    <w:lvl w:ilvl="1" w:tplc="04190003">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7" w15:restartNumberingAfterBreak="0">
    <w:nsid w:val="19DA6C39"/>
    <w:multiLevelType w:val="hybridMultilevel"/>
    <w:tmpl w:val="174AC8CA"/>
    <w:lvl w:ilvl="0" w:tplc="04190005">
      <w:start w:val="1"/>
      <w:numFmt w:val="bullet"/>
      <w:lvlText w:val=""/>
      <w:lvlJc w:val="left"/>
      <w:pPr>
        <w:ind w:left="2705" w:hanging="360"/>
      </w:pPr>
      <w:rPr>
        <w:rFonts w:ascii="Wingdings" w:hAnsi="Wingdings" w:hint="default"/>
      </w:rPr>
    </w:lvl>
    <w:lvl w:ilvl="1" w:tplc="04190003">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8" w15:restartNumberingAfterBreak="0">
    <w:nsid w:val="1D7B37B5"/>
    <w:multiLevelType w:val="hybridMultilevel"/>
    <w:tmpl w:val="C8224214"/>
    <w:lvl w:ilvl="0" w:tplc="B5EC9694">
      <w:numFmt w:val="bullet"/>
      <w:lvlText w:val="-"/>
      <w:lvlJc w:val="left"/>
      <w:pPr>
        <w:ind w:left="720" w:hanging="360"/>
      </w:pPr>
      <w:rPr>
        <w:rFonts w:ascii="Times New Roman" w:eastAsia="Times New Roman" w:hAnsi="Times New Roman" w:cs="Times New Roman" w:hint="default"/>
        <w:color w:val="FF0000"/>
        <w:w w:val="100"/>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F10003"/>
    <w:multiLevelType w:val="multilevel"/>
    <w:tmpl w:val="475280D0"/>
    <w:lvl w:ilvl="0">
      <w:start w:val="6"/>
      <w:numFmt w:val="decimal"/>
      <w:lvlText w:val="%1."/>
      <w:lvlJc w:val="left"/>
      <w:pPr>
        <w:ind w:left="576" w:hanging="576"/>
      </w:pPr>
      <w:rPr>
        <w:rFonts w:hint="default"/>
      </w:rPr>
    </w:lvl>
    <w:lvl w:ilvl="1">
      <w:start w:val="1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3110256"/>
    <w:multiLevelType w:val="hybridMultilevel"/>
    <w:tmpl w:val="7F2E68AE"/>
    <w:lvl w:ilvl="0" w:tplc="04190005">
      <w:start w:val="1"/>
      <w:numFmt w:val="bullet"/>
      <w:lvlText w:val=""/>
      <w:lvlJc w:val="left"/>
      <w:pPr>
        <w:ind w:left="720" w:hanging="360"/>
      </w:pPr>
      <w:rPr>
        <w:rFonts w:ascii="Wingdings" w:hAnsi="Wingdings" w:hint="default"/>
        <w:color w:val="000000" w:themeColor="text1"/>
        <w:w w:val="100"/>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540A75"/>
    <w:multiLevelType w:val="multilevel"/>
    <w:tmpl w:val="1D940194"/>
    <w:lvl w:ilvl="0">
      <w:start w:val="1"/>
      <w:numFmt w:val="decimal"/>
      <w:lvlText w:val="%1)"/>
      <w:lvlJc w:val="left"/>
      <w:pPr>
        <w:ind w:left="432" w:hanging="432"/>
      </w:pPr>
      <w:rPr>
        <w:rFonts w:ascii="Times New Roman" w:eastAsia="Times New Roman" w:hAnsi="Times New Roman" w:cs="Times New Roman"/>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60078B6"/>
    <w:multiLevelType w:val="hybridMultilevel"/>
    <w:tmpl w:val="22A8E706"/>
    <w:lvl w:ilvl="0" w:tplc="9662AF0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92F2203"/>
    <w:multiLevelType w:val="hybridMultilevel"/>
    <w:tmpl w:val="FE386E34"/>
    <w:lvl w:ilvl="0" w:tplc="04190005">
      <w:start w:val="1"/>
      <w:numFmt w:val="bullet"/>
      <w:lvlText w:val=""/>
      <w:lvlJc w:val="left"/>
      <w:pPr>
        <w:ind w:left="3283" w:hanging="360"/>
      </w:pPr>
      <w:rPr>
        <w:rFonts w:ascii="Wingdings" w:hAnsi="Wingdings" w:hint="default"/>
      </w:rPr>
    </w:lvl>
    <w:lvl w:ilvl="1" w:tplc="04190003">
      <w:start w:val="1"/>
      <w:numFmt w:val="bullet"/>
      <w:lvlText w:val="o"/>
      <w:lvlJc w:val="left"/>
      <w:pPr>
        <w:ind w:left="4003" w:hanging="360"/>
      </w:pPr>
      <w:rPr>
        <w:rFonts w:ascii="Courier New" w:hAnsi="Courier New" w:cs="Courier New"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14" w15:restartNumberingAfterBreak="0">
    <w:nsid w:val="2B297922"/>
    <w:multiLevelType w:val="multilevel"/>
    <w:tmpl w:val="D458E35E"/>
    <w:lvl w:ilvl="0">
      <w:start w:val="7"/>
      <w:numFmt w:val="decimal"/>
      <w:lvlText w:val="%1."/>
      <w:lvlJc w:val="left"/>
      <w:pPr>
        <w:ind w:left="2134" w:hanging="432"/>
      </w:pPr>
      <w:rPr>
        <w:rFonts w:hint="default"/>
      </w:rPr>
    </w:lvl>
    <w:lvl w:ilvl="1">
      <w:start w:val="1"/>
      <w:numFmt w:val="decimal"/>
      <w:lvlText w:val="%1.%2."/>
      <w:lvlJc w:val="left"/>
      <w:pPr>
        <w:ind w:left="2849" w:hanging="720"/>
      </w:pPr>
      <w:rPr>
        <w:rFonts w:hint="default"/>
      </w:rPr>
    </w:lvl>
    <w:lvl w:ilvl="2">
      <w:start w:val="1"/>
      <w:numFmt w:val="decimal"/>
      <w:lvlText w:val="%1.%2.%3."/>
      <w:lvlJc w:val="left"/>
      <w:pPr>
        <w:ind w:left="3291" w:hanging="720"/>
      </w:pPr>
      <w:rPr>
        <w:rFonts w:hint="default"/>
      </w:rPr>
    </w:lvl>
    <w:lvl w:ilvl="3">
      <w:start w:val="1"/>
      <w:numFmt w:val="decimal"/>
      <w:lvlText w:val="%1.%2.%3.%4."/>
      <w:lvlJc w:val="left"/>
      <w:pPr>
        <w:ind w:left="4227" w:hanging="1080"/>
      </w:pPr>
      <w:rPr>
        <w:rFonts w:hint="default"/>
      </w:rPr>
    </w:lvl>
    <w:lvl w:ilvl="4">
      <w:start w:val="1"/>
      <w:numFmt w:val="decimal"/>
      <w:lvlText w:val="%1.%2.%3.%4.%5."/>
      <w:lvlJc w:val="left"/>
      <w:pPr>
        <w:ind w:left="4803" w:hanging="1080"/>
      </w:pPr>
      <w:rPr>
        <w:rFonts w:hint="default"/>
      </w:rPr>
    </w:lvl>
    <w:lvl w:ilvl="5">
      <w:start w:val="1"/>
      <w:numFmt w:val="decimal"/>
      <w:lvlText w:val="%1.%2.%3.%4.%5.%6."/>
      <w:lvlJc w:val="left"/>
      <w:pPr>
        <w:ind w:left="5739" w:hanging="1440"/>
      </w:pPr>
      <w:rPr>
        <w:rFonts w:hint="default"/>
      </w:rPr>
    </w:lvl>
    <w:lvl w:ilvl="6">
      <w:start w:val="1"/>
      <w:numFmt w:val="decimal"/>
      <w:lvlText w:val="%1.%2.%3.%4.%5.%6.%7."/>
      <w:lvlJc w:val="left"/>
      <w:pPr>
        <w:ind w:left="6675" w:hanging="1800"/>
      </w:pPr>
      <w:rPr>
        <w:rFonts w:hint="default"/>
      </w:rPr>
    </w:lvl>
    <w:lvl w:ilvl="7">
      <w:start w:val="1"/>
      <w:numFmt w:val="decimal"/>
      <w:lvlText w:val="%1.%2.%3.%4.%5.%6.%7.%8."/>
      <w:lvlJc w:val="left"/>
      <w:pPr>
        <w:ind w:left="7251" w:hanging="1800"/>
      </w:pPr>
      <w:rPr>
        <w:rFonts w:hint="default"/>
      </w:rPr>
    </w:lvl>
    <w:lvl w:ilvl="8">
      <w:start w:val="1"/>
      <w:numFmt w:val="decimal"/>
      <w:lvlText w:val="%1.%2.%3.%4.%5.%6.%7.%8.%9."/>
      <w:lvlJc w:val="left"/>
      <w:pPr>
        <w:ind w:left="8187" w:hanging="2160"/>
      </w:pPr>
      <w:rPr>
        <w:rFonts w:hint="default"/>
      </w:rPr>
    </w:lvl>
  </w:abstractNum>
  <w:abstractNum w:abstractNumId="15" w15:restartNumberingAfterBreak="0">
    <w:nsid w:val="2B870548"/>
    <w:multiLevelType w:val="multilevel"/>
    <w:tmpl w:val="A3EE59FC"/>
    <w:lvl w:ilvl="0">
      <w:start w:val="3"/>
      <w:numFmt w:val="decimal"/>
      <w:lvlText w:val="%1."/>
      <w:lvlJc w:val="left"/>
      <w:pPr>
        <w:ind w:left="432" w:hanging="432"/>
      </w:pPr>
      <w:rPr>
        <w:rFonts w:cstheme="minorBidi" w:hint="default"/>
        <w:sz w:val="28"/>
      </w:rPr>
    </w:lvl>
    <w:lvl w:ilvl="1">
      <w:start w:val="1"/>
      <w:numFmt w:val="decimal"/>
      <w:lvlText w:val="%1.%2."/>
      <w:lvlJc w:val="left"/>
      <w:pPr>
        <w:ind w:left="1142" w:hanging="432"/>
      </w:pPr>
      <w:rPr>
        <w:rFonts w:cs="Times New Roman (Основной текст" w:hint="default"/>
        <w:strike w:val="0"/>
        <w:sz w:val="28"/>
        <w:szCs w:val="28"/>
      </w:rPr>
    </w:lvl>
    <w:lvl w:ilvl="2">
      <w:start w:val="1"/>
      <w:numFmt w:val="decimal"/>
      <w:lvlText w:val="%1.%2.%3."/>
      <w:lvlJc w:val="left"/>
      <w:pPr>
        <w:ind w:left="2424" w:hanging="720"/>
      </w:pPr>
      <w:rPr>
        <w:rFonts w:cstheme="minorBidi" w:hint="default"/>
        <w:sz w:val="28"/>
      </w:rPr>
    </w:lvl>
    <w:lvl w:ilvl="3">
      <w:start w:val="1"/>
      <w:numFmt w:val="decimal"/>
      <w:lvlText w:val="%1.%2.%3.%4."/>
      <w:lvlJc w:val="left"/>
      <w:pPr>
        <w:ind w:left="3276" w:hanging="720"/>
      </w:pPr>
      <w:rPr>
        <w:rFonts w:cstheme="minorBidi" w:hint="default"/>
        <w:sz w:val="28"/>
        <w:lang w:val="uk-UA"/>
      </w:rPr>
    </w:lvl>
    <w:lvl w:ilvl="4">
      <w:start w:val="1"/>
      <w:numFmt w:val="decimal"/>
      <w:lvlText w:val="%1.%2.%3.%4.%5."/>
      <w:lvlJc w:val="left"/>
      <w:pPr>
        <w:ind w:left="4488" w:hanging="1080"/>
      </w:pPr>
      <w:rPr>
        <w:rFonts w:cstheme="minorBidi" w:hint="default"/>
        <w:sz w:val="28"/>
      </w:rPr>
    </w:lvl>
    <w:lvl w:ilvl="5">
      <w:start w:val="1"/>
      <w:numFmt w:val="decimal"/>
      <w:lvlText w:val="%1.%2.%3.%4.%5.%6."/>
      <w:lvlJc w:val="left"/>
      <w:pPr>
        <w:ind w:left="5340" w:hanging="1080"/>
      </w:pPr>
      <w:rPr>
        <w:rFonts w:cstheme="minorBidi" w:hint="default"/>
        <w:sz w:val="28"/>
      </w:rPr>
    </w:lvl>
    <w:lvl w:ilvl="6">
      <w:start w:val="1"/>
      <w:numFmt w:val="decimal"/>
      <w:lvlText w:val="%1.%2.%3.%4.%5.%6.%7."/>
      <w:lvlJc w:val="left"/>
      <w:pPr>
        <w:ind w:left="6552" w:hanging="1440"/>
      </w:pPr>
      <w:rPr>
        <w:rFonts w:cstheme="minorBidi" w:hint="default"/>
        <w:sz w:val="28"/>
      </w:rPr>
    </w:lvl>
    <w:lvl w:ilvl="7">
      <w:start w:val="1"/>
      <w:numFmt w:val="decimal"/>
      <w:lvlText w:val="%1.%2.%3.%4.%5.%6.%7.%8."/>
      <w:lvlJc w:val="left"/>
      <w:pPr>
        <w:ind w:left="7404" w:hanging="1440"/>
      </w:pPr>
      <w:rPr>
        <w:rFonts w:cstheme="minorBidi" w:hint="default"/>
        <w:sz w:val="28"/>
      </w:rPr>
    </w:lvl>
    <w:lvl w:ilvl="8">
      <w:start w:val="1"/>
      <w:numFmt w:val="decimal"/>
      <w:lvlText w:val="%1.%2.%3.%4.%5.%6.%7.%8.%9."/>
      <w:lvlJc w:val="left"/>
      <w:pPr>
        <w:ind w:left="8616" w:hanging="1800"/>
      </w:pPr>
      <w:rPr>
        <w:rFonts w:cstheme="minorBidi" w:hint="default"/>
        <w:sz w:val="28"/>
      </w:rPr>
    </w:lvl>
  </w:abstractNum>
  <w:abstractNum w:abstractNumId="16" w15:restartNumberingAfterBreak="0">
    <w:nsid w:val="2D2F2B01"/>
    <w:multiLevelType w:val="multilevel"/>
    <w:tmpl w:val="8012CF44"/>
    <w:lvl w:ilvl="0">
      <w:start w:val="1"/>
      <w:numFmt w:val="decimal"/>
      <w:lvlText w:val="%1."/>
      <w:lvlJc w:val="left"/>
      <w:pPr>
        <w:ind w:left="720" w:hanging="360"/>
      </w:pPr>
      <w:rPr>
        <w:rFonts w:hint="default"/>
      </w:rPr>
    </w:lvl>
    <w:lvl w:ilvl="1">
      <w:start w:val="2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9748C2"/>
    <w:multiLevelType w:val="multilevel"/>
    <w:tmpl w:val="15664EDA"/>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537C13"/>
    <w:multiLevelType w:val="multilevel"/>
    <w:tmpl w:val="7FAC6672"/>
    <w:lvl w:ilvl="0">
      <w:start w:val="6"/>
      <w:numFmt w:val="decimal"/>
      <w:lvlText w:val="%1."/>
      <w:lvlJc w:val="left"/>
      <w:pPr>
        <w:ind w:left="560" w:hanging="56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37C6366"/>
    <w:multiLevelType w:val="multilevel"/>
    <w:tmpl w:val="4FE8D386"/>
    <w:lvl w:ilvl="0">
      <w:start w:val="3"/>
      <w:numFmt w:val="decimal"/>
      <w:lvlText w:val="%1."/>
      <w:lvlJc w:val="left"/>
      <w:pPr>
        <w:ind w:left="720" w:hanging="360"/>
      </w:pPr>
      <w:rPr>
        <w:rFonts w:hint="default"/>
        <w:strike w:val="0"/>
        <w:color w:val="auto"/>
      </w:rPr>
    </w:lvl>
    <w:lvl w:ilvl="1">
      <w:start w:val="7"/>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550753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5A77E6B"/>
    <w:multiLevelType w:val="multilevel"/>
    <w:tmpl w:val="59A8F838"/>
    <w:lvl w:ilvl="0">
      <w:start w:val="9"/>
      <w:numFmt w:val="decimal"/>
      <w:lvlText w:val="%1"/>
      <w:lvlJc w:val="left"/>
      <w:pPr>
        <w:ind w:left="237" w:hanging="535"/>
      </w:pPr>
      <w:rPr>
        <w:rFonts w:hint="default"/>
        <w:lang w:val="uk-UA" w:eastAsia="en-US" w:bidi="ar-SA"/>
      </w:rPr>
    </w:lvl>
    <w:lvl w:ilvl="1">
      <w:start w:val="1"/>
      <w:numFmt w:val="decimal"/>
      <w:lvlText w:val="%1.%2."/>
      <w:lvlJc w:val="left"/>
      <w:pPr>
        <w:ind w:left="237" w:hanging="535"/>
      </w:pPr>
      <w:rPr>
        <w:rFonts w:ascii="Times New Roman" w:eastAsia="Times New Roman" w:hAnsi="Times New Roman" w:cs="Times New Roman" w:hint="default"/>
        <w:spacing w:val="-29"/>
        <w:w w:val="100"/>
        <w:sz w:val="28"/>
        <w:szCs w:val="28"/>
        <w:lang w:val="uk-UA" w:eastAsia="en-US" w:bidi="ar-SA"/>
      </w:rPr>
    </w:lvl>
    <w:lvl w:ilvl="2">
      <w:numFmt w:val="bullet"/>
      <w:lvlText w:val="•"/>
      <w:lvlJc w:val="left"/>
      <w:pPr>
        <w:ind w:left="2188" w:hanging="535"/>
      </w:pPr>
      <w:rPr>
        <w:rFonts w:hint="default"/>
        <w:lang w:val="uk-UA" w:eastAsia="en-US" w:bidi="ar-SA"/>
      </w:rPr>
    </w:lvl>
    <w:lvl w:ilvl="3">
      <w:numFmt w:val="bullet"/>
      <w:lvlText w:val="•"/>
      <w:lvlJc w:val="left"/>
      <w:pPr>
        <w:ind w:left="3162" w:hanging="535"/>
      </w:pPr>
      <w:rPr>
        <w:rFonts w:hint="default"/>
        <w:lang w:val="uk-UA" w:eastAsia="en-US" w:bidi="ar-SA"/>
      </w:rPr>
    </w:lvl>
    <w:lvl w:ilvl="4">
      <w:numFmt w:val="bullet"/>
      <w:lvlText w:val="•"/>
      <w:lvlJc w:val="left"/>
      <w:pPr>
        <w:ind w:left="4136" w:hanging="535"/>
      </w:pPr>
      <w:rPr>
        <w:rFonts w:hint="default"/>
        <w:lang w:val="uk-UA" w:eastAsia="en-US" w:bidi="ar-SA"/>
      </w:rPr>
    </w:lvl>
    <w:lvl w:ilvl="5">
      <w:numFmt w:val="bullet"/>
      <w:lvlText w:val="•"/>
      <w:lvlJc w:val="left"/>
      <w:pPr>
        <w:ind w:left="5110" w:hanging="535"/>
      </w:pPr>
      <w:rPr>
        <w:rFonts w:hint="default"/>
        <w:lang w:val="uk-UA" w:eastAsia="en-US" w:bidi="ar-SA"/>
      </w:rPr>
    </w:lvl>
    <w:lvl w:ilvl="6">
      <w:numFmt w:val="bullet"/>
      <w:lvlText w:val="•"/>
      <w:lvlJc w:val="left"/>
      <w:pPr>
        <w:ind w:left="6084" w:hanging="535"/>
      </w:pPr>
      <w:rPr>
        <w:rFonts w:hint="default"/>
        <w:lang w:val="uk-UA" w:eastAsia="en-US" w:bidi="ar-SA"/>
      </w:rPr>
    </w:lvl>
    <w:lvl w:ilvl="7">
      <w:numFmt w:val="bullet"/>
      <w:lvlText w:val="•"/>
      <w:lvlJc w:val="left"/>
      <w:pPr>
        <w:ind w:left="7058" w:hanging="535"/>
      </w:pPr>
      <w:rPr>
        <w:rFonts w:hint="default"/>
        <w:lang w:val="uk-UA" w:eastAsia="en-US" w:bidi="ar-SA"/>
      </w:rPr>
    </w:lvl>
    <w:lvl w:ilvl="8">
      <w:numFmt w:val="bullet"/>
      <w:lvlText w:val="•"/>
      <w:lvlJc w:val="left"/>
      <w:pPr>
        <w:ind w:left="8032" w:hanging="535"/>
      </w:pPr>
      <w:rPr>
        <w:rFonts w:hint="default"/>
        <w:lang w:val="uk-UA" w:eastAsia="en-US" w:bidi="ar-SA"/>
      </w:rPr>
    </w:lvl>
  </w:abstractNum>
  <w:abstractNum w:abstractNumId="22" w15:restartNumberingAfterBreak="0">
    <w:nsid w:val="38D162F6"/>
    <w:multiLevelType w:val="hybridMultilevel"/>
    <w:tmpl w:val="7E04CE72"/>
    <w:lvl w:ilvl="0" w:tplc="75A22FA4">
      <w:start w:val="1"/>
      <w:numFmt w:val="decimal"/>
      <w:lvlText w:val="%1)"/>
      <w:lvlJc w:val="left"/>
      <w:pPr>
        <w:ind w:left="237" w:hanging="379"/>
      </w:pPr>
      <w:rPr>
        <w:rFonts w:ascii="Times New Roman" w:eastAsia="Times New Roman" w:hAnsi="Times New Roman" w:cs="Times New Roman" w:hint="default"/>
        <w:spacing w:val="-18"/>
        <w:w w:val="100"/>
        <w:sz w:val="28"/>
        <w:szCs w:val="28"/>
        <w:lang w:val="uk-UA" w:eastAsia="en-US" w:bidi="ar-SA"/>
      </w:rPr>
    </w:lvl>
    <w:lvl w:ilvl="1" w:tplc="FF7617D2">
      <w:numFmt w:val="bullet"/>
      <w:lvlText w:val="•"/>
      <w:lvlJc w:val="left"/>
      <w:pPr>
        <w:ind w:left="1214" w:hanging="379"/>
      </w:pPr>
      <w:rPr>
        <w:rFonts w:hint="default"/>
        <w:lang w:val="uk-UA" w:eastAsia="en-US" w:bidi="ar-SA"/>
      </w:rPr>
    </w:lvl>
    <w:lvl w:ilvl="2" w:tplc="42982D02">
      <w:numFmt w:val="bullet"/>
      <w:lvlText w:val="•"/>
      <w:lvlJc w:val="left"/>
      <w:pPr>
        <w:ind w:left="2188" w:hanging="379"/>
      </w:pPr>
      <w:rPr>
        <w:rFonts w:hint="default"/>
        <w:lang w:val="uk-UA" w:eastAsia="en-US" w:bidi="ar-SA"/>
      </w:rPr>
    </w:lvl>
    <w:lvl w:ilvl="3" w:tplc="0F06DF8C">
      <w:numFmt w:val="bullet"/>
      <w:lvlText w:val="•"/>
      <w:lvlJc w:val="left"/>
      <w:pPr>
        <w:ind w:left="3162" w:hanging="379"/>
      </w:pPr>
      <w:rPr>
        <w:rFonts w:hint="default"/>
        <w:lang w:val="uk-UA" w:eastAsia="en-US" w:bidi="ar-SA"/>
      </w:rPr>
    </w:lvl>
    <w:lvl w:ilvl="4" w:tplc="891A3C58">
      <w:numFmt w:val="bullet"/>
      <w:lvlText w:val="•"/>
      <w:lvlJc w:val="left"/>
      <w:pPr>
        <w:ind w:left="4136" w:hanging="379"/>
      </w:pPr>
      <w:rPr>
        <w:rFonts w:hint="default"/>
        <w:lang w:val="uk-UA" w:eastAsia="en-US" w:bidi="ar-SA"/>
      </w:rPr>
    </w:lvl>
    <w:lvl w:ilvl="5" w:tplc="8A60159C">
      <w:numFmt w:val="bullet"/>
      <w:lvlText w:val="•"/>
      <w:lvlJc w:val="left"/>
      <w:pPr>
        <w:ind w:left="5110" w:hanging="379"/>
      </w:pPr>
      <w:rPr>
        <w:rFonts w:hint="default"/>
        <w:lang w:val="uk-UA" w:eastAsia="en-US" w:bidi="ar-SA"/>
      </w:rPr>
    </w:lvl>
    <w:lvl w:ilvl="6" w:tplc="4CCA46EC">
      <w:numFmt w:val="bullet"/>
      <w:lvlText w:val="•"/>
      <w:lvlJc w:val="left"/>
      <w:pPr>
        <w:ind w:left="6084" w:hanging="379"/>
      </w:pPr>
      <w:rPr>
        <w:rFonts w:hint="default"/>
        <w:lang w:val="uk-UA" w:eastAsia="en-US" w:bidi="ar-SA"/>
      </w:rPr>
    </w:lvl>
    <w:lvl w:ilvl="7" w:tplc="4E0817A2">
      <w:numFmt w:val="bullet"/>
      <w:lvlText w:val="•"/>
      <w:lvlJc w:val="left"/>
      <w:pPr>
        <w:ind w:left="7058" w:hanging="379"/>
      </w:pPr>
      <w:rPr>
        <w:rFonts w:hint="default"/>
        <w:lang w:val="uk-UA" w:eastAsia="en-US" w:bidi="ar-SA"/>
      </w:rPr>
    </w:lvl>
    <w:lvl w:ilvl="8" w:tplc="E088429C">
      <w:numFmt w:val="bullet"/>
      <w:lvlText w:val="•"/>
      <w:lvlJc w:val="left"/>
      <w:pPr>
        <w:ind w:left="8032" w:hanging="379"/>
      </w:pPr>
      <w:rPr>
        <w:rFonts w:hint="default"/>
        <w:lang w:val="uk-UA" w:eastAsia="en-US" w:bidi="ar-SA"/>
      </w:rPr>
    </w:lvl>
  </w:abstractNum>
  <w:abstractNum w:abstractNumId="23" w15:restartNumberingAfterBreak="0">
    <w:nsid w:val="39792722"/>
    <w:multiLevelType w:val="hybridMultilevel"/>
    <w:tmpl w:val="1478BAAE"/>
    <w:lvl w:ilvl="0" w:tplc="04190001">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7B6494"/>
    <w:multiLevelType w:val="multilevel"/>
    <w:tmpl w:val="E2B6FF72"/>
    <w:lvl w:ilvl="0">
      <w:start w:val="8"/>
      <w:numFmt w:val="decimal"/>
      <w:lvlText w:val="%1"/>
      <w:lvlJc w:val="left"/>
      <w:pPr>
        <w:ind w:left="237" w:hanging="685"/>
      </w:pPr>
      <w:rPr>
        <w:rFonts w:hint="default"/>
        <w:lang w:val="uk-UA" w:eastAsia="en-US" w:bidi="ar-SA"/>
      </w:rPr>
    </w:lvl>
    <w:lvl w:ilvl="1">
      <w:start w:val="6"/>
      <w:numFmt w:val="decimal"/>
      <w:lvlText w:val="%1.%2."/>
      <w:lvlJc w:val="left"/>
      <w:pPr>
        <w:ind w:left="1395" w:hanging="685"/>
      </w:pPr>
      <w:rPr>
        <w:rFonts w:ascii="Times New Roman" w:eastAsia="Times New Roman" w:hAnsi="Times New Roman" w:cs="Times New Roman" w:hint="default"/>
        <w:spacing w:val="-31"/>
        <w:w w:val="100"/>
        <w:sz w:val="28"/>
        <w:szCs w:val="28"/>
        <w:lang w:val="uk-UA" w:eastAsia="en-US" w:bidi="ar-SA"/>
      </w:rPr>
    </w:lvl>
    <w:lvl w:ilvl="2">
      <w:numFmt w:val="bullet"/>
      <w:lvlText w:val="•"/>
      <w:lvlJc w:val="left"/>
      <w:pPr>
        <w:ind w:left="2188" w:hanging="685"/>
      </w:pPr>
      <w:rPr>
        <w:rFonts w:hint="default"/>
        <w:lang w:val="uk-UA" w:eastAsia="en-US" w:bidi="ar-SA"/>
      </w:rPr>
    </w:lvl>
    <w:lvl w:ilvl="3">
      <w:numFmt w:val="bullet"/>
      <w:lvlText w:val="•"/>
      <w:lvlJc w:val="left"/>
      <w:pPr>
        <w:ind w:left="3162" w:hanging="685"/>
      </w:pPr>
      <w:rPr>
        <w:rFonts w:hint="default"/>
        <w:lang w:val="uk-UA" w:eastAsia="en-US" w:bidi="ar-SA"/>
      </w:rPr>
    </w:lvl>
    <w:lvl w:ilvl="4">
      <w:numFmt w:val="bullet"/>
      <w:lvlText w:val="•"/>
      <w:lvlJc w:val="left"/>
      <w:pPr>
        <w:ind w:left="4136" w:hanging="685"/>
      </w:pPr>
      <w:rPr>
        <w:rFonts w:hint="default"/>
        <w:lang w:val="uk-UA" w:eastAsia="en-US" w:bidi="ar-SA"/>
      </w:rPr>
    </w:lvl>
    <w:lvl w:ilvl="5">
      <w:numFmt w:val="bullet"/>
      <w:lvlText w:val="•"/>
      <w:lvlJc w:val="left"/>
      <w:pPr>
        <w:ind w:left="5110" w:hanging="685"/>
      </w:pPr>
      <w:rPr>
        <w:rFonts w:hint="default"/>
        <w:lang w:val="uk-UA" w:eastAsia="en-US" w:bidi="ar-SA"/>
      </w:rPr>
    </w:lvl>
    <w:lvl w:ilvl="6">
      <w:numFmt w:val="bullet"/>
      <w:lvlText w:val="•"/>
      <w:lvlJc w:val="left"/>
      <w:pPr>
        <w:ind w:left="6084" w:hanging="685"/>
      </w:pPr>
      <w:rPr>
        <w:rFonts w:hint="default"/>
        <w:lang w:val="uk-UA" w:eastAsia="en-US" w:bidi="ar-SA"/>
      </w:rPr>
    </w:lvl>
    <w:lvl w:ilvl="7">
      <w:numFmt w:val="bullet"/>
      <w:lvlText w:val="•"/>
      <w:lvlJc w:val="left"/>
      <w:pPr>
        <w:ind w:left="7058" w:hanging="685"/>
      </w:pPr>
      <w:rPr>
        <w:rFonts w:hint="default"/>
        <w:lang w:val="uk-UA" w:eastAsia="en-US" w:bidi="ar-SA"/>
      </w:rPr>
    </w:lvl>
    <w:lvl w:ilvl="8">
      <w:numFmt w:val="bullet"/>
      <w:lvlText w:val="•"/>
      <w:lvlJc w:val="left"/>
      <w:pPr>
        <w:ind w:left="8032" w:hanging="685"/>
      </w:pPr>
      <w:rPr>
        <w:rFonts w:hint="default"/>
        <w:lang w:val="uk-UA" w:eastAsia="en-US" w:bidi="ar-SA"/>
      </w:rPr>
    </w:lvl>
  </w:abstractNum>
  <w:abstractNum w:abstractNumId="25" w15:restartNumberingAfterBreak="0">
    <w:nsid w:val="45591D2D"/>
    <w:multiLevelType w:val="hybridMultilevel"/>
    <w:tmpl w:val="1D9657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A293F"/>
    <w:multiLevelType w:val="hybridMultilevel"/>
    <w:tmpl w:val="69045BE8"/>
    <w:lvl w:ilvl="0" w:tplc="3C48F496">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A4177B"/>
    <w:multiLevelType w:val="hybridMultilevel"/>
    <w:tmpl w:val="89B2DF4A"/>
    <w:lvl w:ilvl="0" w:tplc="DB341C8E">
      <w:start w:val="1"/>
      <w:numFmt w:val="decimal"/>
      <w:lvlText w:val="%1)"/>
      <w:lvlJc w:val="left"/>
      <w:pPr>
        <w:ind w:left="1920" w:hanging="360"/>
      </w:pPr>
      <w:rPr>
        <w:rFonts w:ascii="Times New Roman" w:eastAsia="Times New Roman" w:hAnsi="Times New Roman" w:cs="Times New Roman"/>
        <w:b w:val="0"/>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8" w15:restartNumberingAfterBreak="0">
    <w:nsid w:val="4C0051B1"/>
    <w:multiLevelType w:val="multilevel"/>
    <w:tmpl w:val="4F7A828E"/>
    <w:lvl w:ilvl="0">
      <w:start w:val="4"/>
      <w:numFmt w:val="decimal"/>
      <w:lvlText w:val="%1."/>
      <w:lvlJc w:val="left"/>
      <w:pPr>
        <w:ind w:left="2060" w:hanging="360"/>
      </w:pPr>
      <w:rPr>
        <w:rFonts w:cs="Times New Roman" w:hint="default"/>
      </w:rPr>
    </w:lvl>
    <w:lvl w:ilvl="1">
      <w:start w:val="1"/>
      <w:numFmt w:val="decimal"/>
      <w:lvlText w:val="%1.%2."/>
      <w:lvlJc w:val="left"/>
      <w:pPr>
        <w:ind w:left="2060" w:hanging="360"/>
      </w:pPr>
      <w:rPr>
        <w:rFonts w:cs="Times New Roman" w:hint="default"/>
      </w:rPr>
    </w:lvl>
    <w:lvl w:ilvl="2">
      <w:start w:val="1"/>
      <w:numFmt w:val="decimal"/>
      <w:lvlText w:val="%1.%2.%3."/>
      <w:lvlJc w:val="left"/>
      <w:pPr>
        <w:ind w:left="3554" w:hanging="720"/>
      </w:pPr>
      <w:rPr>
        <w:rFonts w:cs="Times New Roman" w:hint="default"/>
      </w:rPr>
    </w:lvl>
    <w:lvl w:ilvl="3">
      <w:start w:val="1"/>
      <w:numFmt w:val="decimal"/>
      <w:lvlText w:val="%1.%2.%3.%4."/>
      <w:lvlJc w:val="left"/>
      <w:pPr>
        <w:ind w:left="4121" w:hanging="72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5615" w:hanging="1080"/>
      </w:pPr>
      <w:rPr>
        <w:rFonts w:cs="Times New Roman" w:hint="default"/>
      </w:rPr>
    </w:lvl>
    <w:lvl w:ilvl="6">
      <w:start w:val="1"/>
      <w:numFmt w:val="decimal"/>
      <w:lvlText w:val="%1.%2.%3.%4.%5.%6.%7."/>
      <w:lvlJc w:val="left"/>
      <w:pPr>
        <w:ind w:left="6542" w:hanging="1440"/>
      </w:pPr>
      <w:rPr>
        <w:rFonts w:cs="Times New Roman" w:hint="default"/>
      </w:rPr>
    </w:lvl>
    <w:lvl w:ilvl="7">
      <w:start w:val="1"/>
      <w:numFmt w:val="decimal"/>
      <w:lvlText w:val="%1.%2.%3.%4.%5.%6.%7.%8."/>
      <w:lvlJc w:val="left"/>
      <w:pPr>
        <w:ind w:left="7109" w:hanging="1440"/>
      </w:pPr>
      <w:rPr>
        <w:rFonts w:cs="Times New Roman" w:hint="default"/>
      </w:rPr>
    </w:lvl>
    <w:lvl w:ilvl="8">
      <w:start w:val="1"/>
      <w:numFmt w:val="decimal"/>
      <w:lvlText w:val="%1.%2.%3.%4.%5.%6.%7.%8.%9."/>
      <w:lvlJc w:val="left"/>
      <w:pPr>
        <w:ind w:left="8036" w:hanging="1800"/>
      </w:pPr>
      <w:rPr>
        <w:rFonts w:cs="Times New Roman" w:hint="default"/>
      </w:rPr>
    </w:lvl>
  </w:abstractNum>
  <w:abstractNum w:abstractNumId="29" w15:restartNumberingAfterBreak="0">
    <w:nsid w:val="503F3F19"/>
    <w:multiLevelType w:val="multilevel"/>
    <w:tmpl w:val="DD5A586E"/>
    <w:lvl w:ilvl="0">
      <w:start w:val="8"/>
      <w:numFmt w:val="decimal"/>
      <w:lvlText w:val="%1"/>
      <w:lvlJc w:val="left"/>
      <w:pPr>
        <w:ind w:left="237" w:hanging="580"/>
      </w:pPr>
      <w:rPr>
        <w:rFonts w:hint="default"/>
        <w:lang w:val="uk-UA" w:eastAsia="en-US" w:bidi="ar-SA"/>
      </w:rPr>
    </w:lvl>
    <w:lvl w:ilvl="1">
      <w:start w:val="1"/>
      <w:numFmt w:val="decimal"/>
      <w:lvlText w:val="%1.%2."/>
      <w:lvlJc w:val="left"/>
      <w:pPr>
        <w:ind w:left="237" w:hanging="580"/>
      </w:pPr>
      <w:rPr>
        <w:rFonts w:ascii="Times New Roman" w:eastAsia="Times New Roman" w:hAnsi="Times New Roman" w:cs="Times New Roman" w:hint="default"/>
        <w:spacing w:val="-25"/>
        <w:w w:val="100"/>
        <w:sz w:val="28"/>
        <w:szCs w:val="28"/>
        <w:lang w:val="uk-UA" w:eastAsia="en-US" w:bidi="ar-SA"/>
      </w:rPr>
    </w:lvl>
    <w:lvl w:ilvl="2">
      <w:numFmt w:val="bullet"/>
      <w:lvlText w:val="•"/>
      <w:lvlJc w:val="left"/>
      <w:pPr>
        <w:ind w:left="2188" w:hanging="580"/>
      </w:pPr>
      <w:rPr>
        <w:rFonts w:hint="default"/>
        <w:lang w:val="uk-UA" w:eastAsia="en-US" w:bidi="ar-SA"/>
      </w:rPr>
    </w:lvl>
    <w:lvl w:ilvl="3">
      <w:numFmt w:val="bullet"/>
      <w:lvlText w:val="•"/>
      <w:lvlJc w:val="left"/>
      <w:pPr>
        <w:ind w:left="3162" w:hanging="580"/>
      </w:pPr>
      <w:rPr>
        <w:rFonts w:hint="default"/>
        <w:lang w:val="uk-UA" w:eastAsia="en-US" w:bidi="ar-SA"/>
      </w:rPr>
    </w:lvl>
    <w:lvl w:ilvl="4">
      <w:numFmt w:val="bullet"/>
      <w:lvlText w:val="•"/>
      <w:lvlJc w:val="left"/>
      <w:pPr>
        <w:ind w:left="4136" w:hanging="580"/>
      </w:pPr>
      <w:rPr>
        <w:rFonts w:hint="default"/>
        <w:lang w:val="uk-UA" w:eastAsia="en-US" w:bidi="ar-SA"/>
      </w:rPr>
    </w:lvl>
    <w:lvl w:ilvl="5">
      <w:numFmt w:val="bullet"/>
      <w:lvlText w:val="•"/>
      <w:lvlJc w:val="left"/>
      <w:pPr>
        <w:ind w:left="5110" w:hanging="580"/>
      </w:pPr>
      <w:rPr>
        <w:rFonts w:hint="default"/>
        <w:lang w:val="uk-UA" w:eastAsia="en-US" w:bidi="ar-SA"/>
      </w:rPr>
    </w:lvl>
    <w:lvl w:ilvl="6">
      <w:numFmt w:val="bullet"/>
      <w:lvlText w:val="•"/>
      <w:lvlJc w:val="left"/>
      <w:pPr>
        <w:ind w:left="6084" w:hanging="580"/>
      </w:pPr>
      <w:rPr>
        <w:rFonts w:hint="default"/>
        <w:lang w:val="uk-UA" w:eastAsia="en-US" w:bidi="ar-SA"/>
      </w:rPr>
    </w:lvl>
    <w:lvl w:ilvl="7">
      <w:numFmt w:val="bullet"/>
      <w:lvlText w:val="•"/>
      <w:lvlJc w:val="left"/>
      <w:pPr>
        <w:ind w:left="7058" w:hanging="580"/>
      </w:pPr>
      <w:rPr>
        <w:rFonts w:hint="default"/>
        <w:lang w:val="uk-UA" w:eastAsia="en-US" w:bidi="ar-SA"/>
      </w:rPr>
    </w:lvl>
    <w:lvl w:ilvl="8">
      <w:numFmt w:val="bullet"/>
      <w:lvlText w:val="•"/>
      <w:lvlJc w:val="left"/>
      <w:pPr>
        <w:ind w:left="8032" w:hanging="580"/>
      </w:pPr>
      <w:rPr>
        <w:rFonts w:hint="default"/>
        <w:lang w:val="uk-UA" w:eastAsia="en-US" w:bidi="ar-SA"/>
      </w:rPr>
    </w:lvl>
  </w:abstractNum>
  <w:abstractNum w:abstractNumId="30" w15:restartNumberingAfterBreak="0">
    <w:nsid w:val="505171B9"/>
    <w:multiLevelType w:val="hybridMultilevel"/>
    <w:tmpl w:val="2C98155E"/>
    <w:lvl w:ilvl="0" w:tplc="04190005">
      <w:start w:val="1"/>
      <w:numFmt w:val="bullet"/>
      <w:lvlText w:val=""/>
      <w:lvlJc w:val="left"/>
      <w:pPr>
        <w:ind w:left="2563" w:hanging="360"/>
      </w:pPr>
      <w:rPr>
        <w:rFonts w:ascii="Wingdings" w:hAnsi="Wingdings" w:hint="default"/>
      </w:rPr>
    </w:lvl>
    <w:lvl w:ilvl="1" w:tplc="04190005">
      <w:start w:val="1"/>
      <w:numFmt w:val="bullet"/>
      <w:lvlText w:val=""/>
      <w:lvlJc w:val="left"/>
      <w:pPr>
        <w:ind w:left="3283" w:hanging="360"/>
      </w:pPr>
      <w:rPr>
        <w:rFonts w:ascii="Wingdings" w:hAnsi="Wingdings"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1" w15:restartNumberingAfterBreak="0">
    <w:nsid w:val="542837B7"/>
    <w:multiLevelType w:val="multilevel"/>
    <w:tmpl w:val="49EA24BC"/>
    <w:lvl w:ilvl="0">
      <w:start w:val="5"/>
      <w:numFmt w:val="decimal"/>
      <w:lvlText w:val="%1."/>
      <w:lvlJc w:val="left"/>
      <w:pPr>
        <w:ind w:left="648" w:hanging="648"/>
      </w:pPr>
      <w:rPr>
        <w:rFonts w:hint="default"/>
      </w:rPr>
    </w:lvl>
    <w:lvl w:ilvl="1">
      <w:start w:val="3"/>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2" w15:restartNumberingAfterBreak="0">
    <w:nsid w:val="5B396434"/>
    <w:multiLevelType w:val="multilevel"/>
    <w:tmpl w:val="DBAAAF2C"/>
    <w:lvl w:ilvl="0">
      <w:start w:val="4"/>
      <w:numFmt w:val="decimal"/>
      <w:lvlText w:val="%1."/>
      <w:lvlJc w:val="left"/>
      <w:pPr>
        <w:ind w:left="432" w:hanging="432"/>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5D5431D0"/>
    <w:multiLevelType w:val="hybridMultilevel"/>
    <w:tmpl w:val="4ABA193C"/>
    <w:lvl w:ilvl="0" w:tplc="0419000F">
      <w:start w:val="1"/>
      <w:numFmt w:val="decimal"/>
      <w:lvlText w:val="%1."/>
      <w:lvlJc w:val="left"/>
      <w:pPr>
        <w:ind w:left="720" w:hanging="360"/>
      </w:pPr>
      <w:rPr>
        <w:rFont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A739B3"/>
    <w:multiLevelType w:val="hybridMultilevel"/>
    <w:tmpl w:val="29145C62"/>
    <w:lvl w:ilvl="0" w:tplc="0419000D">
      <w:start w:val="1"/>
      <w:numFmt w:val="bullet"/>
      <w:lvlText w:val=""/>
      <w:lvlJc w:val="left"/>
      <w:pPr>
        <w:ind w:left="237" w:hanging="150"/>
      </w:pPr>
      <w:rPr>
        <w:rFonts w:ascii="Wingdings" w:hAnsi="Wingdings" w:hint="default"/>
        <w:w w:val="100"/>
        <w:sz w:val="28"/>
        <w:szCs w:val="28"/>
        <w:lang w:val="uk-UA" w:eastAsia="en-US" w:bidi="ar-SA"/>
      </w:rPr>
    </w:lvl>
    <w:lvl w:ilvl="1" w:tplc="53266086">
      <w:numFmt w:val="bullet"/>
      <w:lvlText w:val="•"/>
      <w:lvlJc w:val="left"/>
      <w:pPr>
        <w:ind w:left="1214" w:hanging="150"/>
      </w:pPr>
      <w:rPr>
        <w:rFonts w:hint="default"/>
        <w:lang w:val="uk-UA" w:eastAsia="en-US" w:bidi="ar-SA"/>
      </w:rPr>
    </w:lvl>
    <w:lvl w:ilvl="2" w:tplc="61FEC83E">
      <w:numFmt w:val="bullet"/>
      <w:lvlText w:val="•"/>
      <w:lvlJc w:val="left"/>
      <w:pPr>
        <w:ind w:left="2188" w:hanging="150"/>
      </w:pPr>
      <w:rPr>
        <w:rFonts w:hint="default"/>
        <w:lang w:val="uk-UA" w:eastAsia="en-US" w:bidi="ar-SA"/>
      </w:rPr>
    </w:lvl>
    <w:lvl w:ilvl="3" w:tplc="7B748882">
      <w:numFmt w:val="bullet"/>
      <w:lvlText w:val="•"/>
      <w:lvlJc w:val="left"/>
      <w:pPr>
        <w:ind w:left="3162" w:hanging="150"/>
      </w:pPr>
      <w:rPr>
        <w:rFonts w:hint="default"/>
        <w:lang w:val="uk-UA" w:eastAsia="en-US" w:bidi="ar-SA"/>
      </w:rPr>
    </w:lvl>
    <w:lvl w:ilvl="4" w:tplc="8DB8774A">
      <w:numFmt w:val="bullet"/>
      <w:lvlText w:val="•"/>
      <w:lvlJc w:val="left"/>
      <w:pPr>
        <w:ind w:left="4136" w:hanging="150"/>
      </w:pPr>
      <w:rPr>
        <w:rFonts w:hint="default"/>
        <w:lang w:val="uk-UA" w:eastAsia="en-US" w:bidi="ar-SA"/>
      </w:rPr>
    </w:lvl>
    <w:lvl w:ilvl="5" w:tplc="E5905FC2">
      <w:numFmt w:val="bullet"/>
      <w:lvlText w:val="•"/>
      <w:lvlJc w:val="left"/>
      <w:pPr>
        <w:ind w:left="5110" w:hanging="150"/>
      </w:pPr>
      <w:rPr>
        <w:rFonts w:hint="default"/>
        <w:lang w:val="uk-UA" w:eastAsia="en-US" w:bidi="ar-SA"/>
      </w:rPr>
    </w:lvl>
    <w:lvl w:ilvl="6" w:tplc="2C22848A">
      <w:numFmt w:val="bullet"/>
      <w:lvlText w:val="•"/>
      <w:lvlJc w:val="left"/>
      <w:pPr>
        <w:ind w:left="6084" w:hanging="150"/>
      </w:pPr>
      <w:rPr>
        <w:rFonts w:hint="default"/>
        <w:lang w:val="uk-UA" w:eastAsia="en-US" w:bidi="ar-SA"/>
      </w:rPr>
    </w:lvl>
    <w:lvl w:ilvl="7" w:tplc="3698DBC0">
      <w:numFmt w:val="bullet"/>
      <w:lvlText w:val="•"/>
      <w:lvlJc w:val="left"/>
      <w:pPr>
        <w:ind w:left="7058" w:hanging="150"/>
      </w:pPr>
      <w:rPr>
        <w:rFonts w:hint="default"/>
        <w:lang w:val="uk-UA" w:eastAsia="en-US" w:bidi="ar-SA"/>
      </w:rPr>
    </w:lvl>
    <w:lvl w:ilvl="8" w:tplc="18283B52">
      <w:numFmt w:val="bullet"/>
      <w:lvlText w:val="•"/>
      <w:lvlJc w:val="left"/>
      <w:pPr>
        <w:ind w:left="8032" w:hanging="150"/>
      </w:pPr>
      <w:rPr>
        <w:rFonts w:hint="default"/>
        <w:lang w:val="uk-UA" w:eastAsia="en-US" w:bidi="ar-SA"/>
      </w:rPr>
    </w:lvl>
  </w:abstractNum>
  <w:abstractNum w:abstractNumId="35" w15:restartNumberingAfterBreak="0">
    <w:nsid w:val="65F35B6D"/>
    <w:multiLevelType w:val="hybridMultilevel"/>
    <w:tmpl w:val="6E589C4C"/>
    <w:lvl w:ilvl="0" w:tplc="0419000D">
      <w:start w:val="1"/>
      <w:numFmt w:val="bullet"/>
      <w:lvlText w:val=""/>
      <w:lvlJc w:val="left"/>
      <w:pPr>
        <w:ind w:left="720" w:hanging="360"/>
      </w:pPr>
      <w:rPr>
        <w:rFonts w:ascii="Wingdings" w:hAnsi="Wingdings" w:hint="default"/>
        <w:color w:val="000000" w:themeColor="text1"/>
        <w:w w:val="100"/>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250E0E"/>
    <w:multiLevelType w:val="hybridMultilevel"/>
    <w:tmpl w:val="0C847F30"/>
    <w:lvl w:ilvl="0" w:tplc="0419000B">
      <w:start w:val="1"/>
      <w:numFmt w:val="bullet"/>
      <w:lvlText w:val=""/>
      <w:lvlJc w:val="left"/>
      <w:pPr>
        <w:ind w:left="720" w:hanging="360"/>
      </w:pPr>
      <w:rPr>
        <w:rFonts w:ascii="Wingdings" w:hAnsi="Wingdings" w:hint="default"/>
      </w:rPr>
    </w:lvl>
    <w:lvl w:ilvl="1" w:tplc="D8FA8068">
      <w:numFmt w:val="bullet"/>
      <w:lvlText w:val="-"/>
      <w:lvlJc w:val="left"/>
      <w:pPr>
        <w:ind w:left="1440" w:hanging="360"/>
      </w:pPr>
      <w:rPr>
        <w:rFonts w:ascii="Times New Roman" w:eastAsia="Times New Roman" w:hAnsi="Times New Roman" w:cs="Times New Roman" w:hint="default"/>
        <w:color w:val="000000" w:themeColor="text1"/>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9A2AED"/>
    <w:multiLevelType w:val="multilevel"/>
    <w:tmpl w:val="A3EE59FC"/>
    <w:lvl w:ilvl="0">
      <w:start w:val="3"/>
      <w:numFmt w:val="decimal"/>
      <w:lvlText w:val="%1."/>
      <w:lvlJc w:val="left"/>
      <w:pPr>
        <w:ind w:left="432" w:hanging="432"/>
      </w:pPr>
      <w:rPr>
        <w:rFonts w:cstheme="minorBidi" w:hint="default"/>
        <w:sz w:val="28"/>
      </w:rPr>
    </w:lvl>
    <w:lvl w:ilvl="1">
      <w:start w:val="1"/>
      <w:numFmt w:val="decimal"/>
      <w:lvlText w:val="%1.%2."/>
      <w:lvlJc w:val="left"/>
      <w:pPr>
        <w:ind w:left="1142" w:hanging="432"/>
      </w:pPr>
      <w:rPr>
        <w:rFonts w:cs="Times New Roman (Основной текст" w:hint="default"/>
        <w:strike w:val="0"/>
        <w:sz w:val="28"/>
        <w:szCs w:val="28"/>
      </w:rPr>
    </w:lvl>
    <w:lvl w:ilvl="2">
      <w:start w:val="1"/>
      <w:numFmt w:val="decimal"/>
      <w:lvlText w:val="%1.%2.%3."/>
      <w:lvlJc w:val="left"/>
      <w:pPr>
        <w:ind w:left="2424" w:hanging="720"/>
      </w:pPr>
      <w:rPr>
        <w:rFonts w:cstheme="minorBidi" w:hint="default"/>
        <w:sz w:val="28"/>
      </w:rPr>
    </w:lvl>
    <w:lvl w:ilvl="3">
      <w:start w:val="1"/>
      <w:numFmt w:val="decimal"/>
      <w:lvlText w:val="%1.%2.%3.%4."/>
      <w:lvlJc w:val="left"/>
      <w:pPr>
        <w:ind w:left="3276" w:hanging="720"/>
      </w:pPr>
      <w:rPr>
        <w:rFonts w:cstheme="minorBidi" w:hint="default"/>
        <w:sz w:val="28"/>
        <w:lang w:val="uk-UA"/>
      </w:rPr>
    </w:lvl>
    <w:lvl w:ilvl="4">
      <w:start w:val="1"/>
      <w:numFmt w:val="decimal"/>
      <w:lvlText w:val="%1.%2.%3.%4.%5."/>
      <w:lvlJc w:val="left"/>
      <w:pPr>
        <w:ind w:left="4488" w:hanging="1080"/>
      </w:pPr>
      <w:rPr>
        <w:rFonts w:cstheme="minorBidi" w:hint="default"/>
        <w:sz w:val="28"/>
      </w:rPr>
    </w:lvl>
    <w:lvl w:ilvl="5">
      <w:start w:val="1"/>
      <w:numFmt w:val="decimal"/>
      <w:lvlText w:val="%1.%2.%3.%4.%5.%6."/>
      <w:lvlJc w:val="left"/>
      <w:pPr>
        <w:ind w:left="5340" w:hanging="1080"/>
      </w:pPr>
      <w:rPr>
        <w:rFonts w:cstheme="minorBidi" w:hint="default"/>
        <w:sz w:val="28"/>
      </w:rPr>
    </w:lvl>
    <w:lvl w:ilvl="6">
      <w:start w:val="1"/>
      <w:numFmt w:val="decimal"/>
      <w:lvlText w:val="%1.%2.%3.%4.%5.%6.%7."/>
      <w:lvlJc w:val="left"/>
      <w:pPr>
        <w:ind w:left="6552" w:hanging="1440"/>
      </w:pPr>
      <w:rPr>
        <w:rFonts w:cstheme="minorBidi" w:hint="default"/>
        <w:sz w:val="28"/>
      </w:rPr>
    </w:lvl>
    <w:lvl w:ilvl="7">
      <w:start w:val="1"/>
      <w:numFmt w:val="decimal"/>
      <w:lvlText w:val="%1.%2.%3.%4.%5.%6.%7.%8."/>
      <w:lvlJc w:val="left"/>
      <w:pPr>
        <w:ind w:left="7404" w:hanging="1440"/>
      </w:pPr>
      <w:rPr>
        <w:rFonts w:cstheme="minorBidi" w:hint="default"/>
        <w:sz w:val="28"/>
      </w:rPr>
    </w:lvl>
    <w:lvl w:ilvl="8">
      <w:start w:val="1"/>
      <w:numFmt w:val="decimal"/>
      <w:lvlText w:val="%1.%2.%3.%4.%5.%6.%7.%8.%9."/>
      <w:lvlJc w:val="left"/>
      <w:pPr>
        <w:ind w:left="8616" w:hanging="1800"/>
      </w:pPr>
      <w:rPr>
        <w:rFonts w:cstheme="minorBidi" w:hint="default"/>
        <w:sz w:val="28"/>
      </w:rPr>
    </w:lvl>
  </w:abstractNum>
  <w:abstractNum w:abstractNumId="38" w15:restartNumberingAfterBreak="0">
    <w:nsid w:val="71CC624F"/>
    <w:multiLevelType w:val="hybridMultilevel"/>
    <w:tmpl w:val="75443ADA"/>
    <w:lvl w:ilvl="0" w:tplc="3C120C86">
      <w:numFmt w:val="bullet"/>
      <w:lvlText w:val="-"/>
      <w:lvlJc w:val="left"/>
      <w:pPr>
        <w:ind w:left="720" w:hanging="360"/>
      </w:pPr>
      <w:rPr>
        <w:rFonts w:ascii="Times New Roman" w:eastAsiaTheme="minorHAnsi"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550881"/>
    <w:multiLevelType w:val="multilevel"/>
    <w:tmpl w:val="DD28FFC4"/>
    <w:lvl w:ilvl="0">
      <w:start w:val="3"/>
      <w:numFmt w:val="decimal"/>
      <w:lvlText w:val="%1."/>
      <w:lvlJc w:val="left"/>
      <w:pPr>
        <w:ind w:left="640" w:hanging="64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6DC388A"/>
    <w:multiLevelType w:val="hybridMultilevel"/>
    <w:tmpl w:val="8B4086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9521948"/>
    <w:multiLevelType w:val="hybridMultilevel"/>
    <w:tmpl w:val="0F4C4436"/>
    <w:lvl w:ilvl="0" w:tplc="0419000B">
      <w:start w:val="1"/>
      <w:numFmt w:val="bullet"/>
      <w:lvlText w:val=""/>
      <w:lvlJc w:val="left"/>
      <w:pPr>
        <w:ind w:left="1143" w:hanging="150"/>
      </w:pPr>
      <w:rPr>
        <w:rFonts w:ascii="Wingdings" w:hAnsi="Wingdings" w:hint="default"/>
        <w:w w:val="100"/>
        <w:sz w:val="28"/>
        <w:szCs w:val="28"/>
        <w:lang w:val="uk-UA" w:eastAsia="en-US" w:bidi="ar-SA"/>
      </w:rPr>
    </w:lvl>
    <w:lvl w:ilvl="1" w:tplc="53266086">
      <w:numFmt w:val="bullet"/>
      <w:lvlText w:val="•"/>
      <w:lvlJc w:val="left"/>
      <w:pPr>
        <w:ind w:left="2120" w:hanging="150"/>
      </w:pPr>
      <w:rPr>
        <w:rFonts w:hint="default"/>
        <w:lang w:val="uk-UA" w:eastAsia="en-US" w:bidi="ar-SA"/>
      </w:rPr>
    </w:lvl>
    <w:lvl w:ilvl="2" w:tplc="61FEC83E">
      <w:numFmt w:val="bullet"/>
      <w:lvlText w:val="•"/>
      <w:lvlJc w:val="left"/>
      <w:pPr>
        <w:ind w:left="3094" w:hanging="150"/>
      </w:pPr>
      <w:rPr>
        <w:rFonts w:hint="default"/>
        <w:lang w:val="uk-UA" w:eastAsia="en-US" w:bidi="ar-SA"/>
      </w:rPr>
    </w:lvl>
    <w:lvl w:ilvl="3" w:tplc="7B748882">
      <w:numFmt w:val="bullet"/>
      <w:lvlText w:val="•"/>
      <w:lvlJc w:val="left"/>
      <w:pPr>
        <w:ind w:left="4068" w:hanging="150"/>
      </w:pPr>
      <w:rPr>
        <w:rFonts w:hint="default"/>
        <w:lang w:val="uk-UA" w:eastAsia="en-US" w:bidi="ar-SA"/>
      </w:rPr>
    </w:lvl>
    <w:lvl w:ilvl="4" w:tplc="8DB8774A">
      <w:numFmt w:val="bullet"/>
      <w:lvlText w:val="•"/>
      <w:lvlJc w:val="left"/>
      <w:pPr>
        <w:ind w:left="5042" w:hanging="150"/>
      </w:pPr>
      <w:rPr>
        <w:rFonts w:hint="default"/>
        <w:lang w:val="uk-UA" w:eastAsia="en-US" w:bidi="ar-SA"/>
      </w:rPr>
    </w:lvl>
    <w:lvl w:ilvl="5" w:tplc="E5905FC2">
      <w:numFmt w:val="bullet"/>
      <w:lvlText w:val="•"/>
      <w:lvlJc w:val="left"/>
      <w:pPr>
        <w:ind w:left="6016" w:hanging="150"/>
      </w:pPr>
      <w:rPr>
        <w:rFonts w:hint="default"/>
        <w:lang w:val="uk-UA" w:eastAsia="en-US" w:bidi="ar-SA"/>
      </w:rPr>
    </w:lvl>
    <w:lvl w:ilvl="6" w:tplc="2C22848A">
      <w:numFmt w:val="bullet"/>
      <w:lvlText w:val="•"/>
      <w:lvlJc w:val="left"/>
      <w:pPr>
        <w:ind w:left="6990" w:hanging="150"/>
      </w:pPr>
      <w:rPr>
        <w:rFonts w:hint="default"/>
        <w:lang w:val="uk-UA" w:eastAsia="en-US" w:bidi="ar-SA"/>
      </w:rPr>
    </w:lvl>
    <w:lvl w:ilvl="7" w:tplc="3698DBC0">
      <w:numFmt w:val="bullet"/>
      <w:lvlText w:val="•"/>
      <w:lvlJc w:val="left"/>
      <w:pPr>
        <w:ind w:left="7964" w:hanging="150"/>
      </w:pPr>
      <w:rPr>
        <w:rFonts w:hint="default"/>
        <w:lang w:val="uk-UA" w:eastAsia="en-US" w:bidi="ar-SA"/>
      </w:rPr>
    </w:lvl>
    <w:lvl w:ilvl="8" w:tplc="18283B52">
      <w:numFmt w:val="bullet"/>
      <w:lvlText w:val="•"/>
      <w:lvlJc w:val="left"/>
      <w:pPr>
        <w:ind w:left="8938" w:hanging="150"/>
      </w:pPr>
      <w:rPr>
        <w:rFonts w:hint="default"/>
        <w:lang w:val="uk-UA" w:eastAsia="en-US" w:bidi="ar-SA"/>
      </w:rPr>
    </w:lvl>
  </w:abstractNum>
  <w:abstractNum w:abstractNumId="42" w15:restartNumberingAfterBreak="0">
    <w:nsid w:val="7B873E5F"/>
    <w:multiLevelType w:val="multilevel"/>
    <w:tmpl w:val="12186CEC"/>
    <w:lvl w:ilvl="0">
      <w:start w:val="5"/>
      <w:numFmt w:val="decimal"/>
      <w:lvlText w:val="%1."/>
      <w:lvlJc w:val="left"/>
      <w:pPr>
        <w:ind w:left="432" w:hanging="432"/>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20"/>
  </w:num>
  <w:num w:numId="3">
    <w:abstractNumId w:val="12"/>
  </w:num>
  <w:num w:numId="4">
    <w:abstractNumId w:val="28"/>
  </w:num>
  <w:num w:numId="5">
    <w:abstractNumId w:val="4"/>
  </w:num>
  <w:num w:numId="6">
    <w:abstractNumId w:val="26"/>
  </w:num>
  <w:num w:numId="7">
    <w:abstractNumId w:val="39"/>
  </w:num>
  <w:num w:numId="8">
    <w:abstractNumId w:val="5"/>
  </w:num>
  <w:num w:numId="9">
    <w:abstractNumId w:val="32"/>
  </w:num>
  <w:num w:numId="10">
    <w:abstractNumId w:val="11"/>
  </w:num>
  <w:num w:numId="11">
    <w:abstractNumId w:val="14"/>
  </w:num>
  <w:num w:numId="12">
    <w:abstractNumId w:val="21"/>
  </w:num>
  <w:num w:numId="13">
    <w:abstractNumId w:val="24"/>
  </w:num>
  <w:num w:numId="14">
    <w:abstractNumId w:val="29"/>
  </w:num>
  <w:num w:numId="15">
    <w:abstractNumId w:val="9"/>
  </w:num>
  <w:num w:numId="16">
    <w:abstractNumId w:val="41"/>
  </w:num>
  <w:num w:numId="17">
    <w:abstractNumId w:val="1"/>
  </w:num>
  <w:num w:numId="18">
    <w:abstractNumId w:val="34"/>
  </w:num>
  <w:num w:numId="19">
    <w:abstractNumId w:val="25"/>
  </w:num>
  <w:num w:numId="20">
    <w:abstractNumId w:val="36"/>
  </w:num>
  <w:num w:numId="21">
    <w:abstractNumId w:val="38"/>
  </w:num>
  <w:num w:numId="22">
    <w:abstractNumId w:val="18"/>
  </w:num>
  <w:num w:numId="23">
    <w:abstractNumId w:val="33"/>
  </w:num>
  <w:num w:numId="24">
    <w:abstractNumId w:val="23"/>
  </w:num>
  <w:num w:numId="25">
    <w:abstractNumId w:val="8"/>
  </w:num>
  <w:num w:numId="26">
    <w:abstractNumId w:val="27"/>
  </w:num>
  <w:num w:numId="27">
    <w:abstractNumId w:val="42"/>
  </w:num>
  <w:num w:numId="28">
    <w:abstractNumId w:val="31"/>
  </w:num>
  <w:num w:numId="29">
    <w:abstractNumId w:val="40"/>
  </w:num>
  <w:num w:numId="30">
    <w:abstractNumId w:val="3"/>
  </w:num>
  <w:num w:numId="31">
    <w:abstractNumId w:val="17"/>
  </w:num>
  <w:num w:numId="32">
    <w:abstractNumId w:val="19"/>
  </w:num>
  <w:num w:numId="33">
    <w:abstractNumId w:val="2"/>
  </w:num>
  <w:num w:numId="34">
    <w:abstractNumId w:val="35"/>
  </w:num>
  <w:num w:numId="35">
    <w:abstractNumId w:val="10"/>
  </w:num>
  <w:num w:numId="36">
    <w:abstractNumId w:val="37"/>
  </w:num>
  <w:num w:numId="37">
    <w:abstractNumId w:val="16"/>
  </w:num>
  <w:num w:numId="38">
    <w:abstractNumId w:val="22"/>
  </w:num>
  <w:num w:numId="39">
    <w:abstractNumId w:val="6"/>
  </w:num>
  <w:num w:numId="40">
    <w:abstractNumId w:val="30"/>
  </w:num>
  <w:num w:numId="41">
    <w:abstractNumId w:val="7"/>
  </w:num>
  <w:num w:numId="42">
    <w:abstractNumId w:val="13"/>
  </w:num>
  <w:num w:numId="43">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9D"/>
    <w:rsid w:val="000003C6"/>
    <w:rsid w:val="000007C6"/>
    <w:rsid w:val="00001DB6"/>
    <w:rsid w:val="00005857"/>
    <w:rsid w:val="0001177A"/>
    <w:rsid w:val="00013403"/>
    <w:rsid w:val="00016664"/>
    <w:rsid w:val="00021C48"/>
    <w:rsid w:val="000248DB"/>
    <w:rsid w:val="00025DCB"/>
    <w:rsid w:val="0002670D"/>
    <w:rsid w:val="0003171B"/>
    <w:rsid w:val="00034283"/>
    <w:rsid w:val="0004032A"/>
    <w:rsid w:val="000451D1"/>
    <w:rsid w:val="00046426"/>
    <w:rsid w:val="00047810"/>
    <w:rsid w:val="000568F5"/>
    <w:rsid w:val="00062714"/>
    <w:rsid w:val="00064463"/>
    <w:rsid w:val="0006513B"/>
    <w:rsid w:val="00075A51"/>
    <w:rsid w:val="000825ED"/>
    <w:rsid w:val="000853CE"/>
    <w:rsid w:val="00087DAD"/>
    <w:rsid w:val="000900E9"/>
    <w:rsid w:val="000903B3"/>
    <w:rsid w:val="000957A5"/>
    <w:rsid w:val="00095AA4"/>
    <w:rsid w:val="00096C4F"/>
    <w:rsid w:val="000A0B4A"/>
    <w:rsid w:val="000B69DD"/>
    <w:rsid w:val="000B6D7D"/>
    <w:rsid w:val="000C1186"/>
    <w:rsid w:val="000C2E0D"/>
    <w:rsid w:val="000D0A8A"/>
    <w:rsid w:val="000D28EA"/>
    <w:rsid w:val="000D44DC"/>
    <w:rsid w:val="000D75AC"/>
    <w:rsid w:val="000E2F1E"/>
    <w:rsid w:val="000E3411"/>
    <w:rsid w:val="000E412A"/>
    <w:rsid w:val="000E56A0"/>
    <w:rsid w:val="000F1BE0"/>
    <w:rsid w:val="000F2AA9"/>
    <w:rsid w:val="000F6C0C"/>
    <w:rsid w:val="001002B3"/>
    <w:rsid w:val="00102166"/>
    <w:rsid w:val="00103745"/>
    <w:rsid w:val="00105F41"/>
    <w:rsid w:val="0010658C"/>
    <w:rsid w:val="00107556"/>
    <w:rsid w:val="00107E88"/>
    <w:rsid w:val="00110B9F"/>
    <w:rsid w:val="00111E65"/>
    <w:rsid w:val="00112A91"/>
    <w:rsid w:val="00127C52"/>
    <w:rsid w:val="00130D8F"/>
    <w:rsid w:val="0013132D"/>
    <w:rsid w:val="00131CA8"/>
    <w:rsid w:val="0013319C"/>
    <w:rsid w:val="00137E6E"/>
    <w:rsid w:val="001409C9"/>
    <w:rsid w:val="001439E6"/>
    <w:rsid w:val="00150B96"/>
    <w:rsid w:val="0015332F"/>
    <w:rsid w:val="0015447D"/>
    <w:rsid w:val="001610CE"/>
    <w:rsid w:val="00170D39"/>
    <w:rsid w:val="00171D28"/>
    <w:rsid w:val="00174130"/>
    <w:rsid w:val="00176A5E"/>
    <w:rsid w:val="001809BA"/>
    <w:rsid w:val="00182368"/>
    <w:rsid w:val="0019269B"/>
    <w:rsid w:val="001926C9"/>
    <w:rsid w:val="001A0A1B"/>
    <w:rsid w:val="001A7A83"/>
    <w:rsid w:val="001A7DB1"/>
    <w:rsid w:val="001B4A43"/>
    <w:rsid w:val="001B77F6"/>
    <w:rsid w:val="001C1670"/>
    <w:rsid w:val="001C4569"/>
    <w:rsid w:val="001C6338"/>
    <w:rsid w:val="001D5173"/>
    <w:rsid w:val="001D67A3"/>
    <w:rsid w:val="001D6E35"/>
    <w:rsid w:val="001D7BF9"/>
    <w:rsid w:val="001D7E7A"/>
    <w:rsid w:val="001E06FB"/>
    <w:rsid w:val="001E31ED"/>
    <w:rsid w:val="001E75BB"/>
    <w:rsid w:val="002041A8"/>
    <w:rsid w:val="00204A26"/>
    <w:rsid w:val="00211592"/>
    <w:rsid w:val="0021203F"/>
    <w:rsid w:val="00212190"/>
    <w:rsid w:val="002139B3"/>
    <w:rsid w:val="00220988"/>
    <w:rsid w:val="00223175"/>
    <w:rsid w:val="00223CB8"/>
    <w:rsid w:val="00224531"/>
    <w:rsid w:val="00233211"/>
    <w:rsid w:val="00233232"/>
    <w:rsid w:val="00233642"/>
    <w:rsid w:val="002371CD"/>
    <w:rsid w:val="00246B96"/>
    <w:rsid w:val="00247C85"/>
    <w:rsid w:val="002512DB"/>
    <w:rsid w:val="0025173F"/>
    <w:rsid w:val="002523EC"/>
    <w:rsid w:val="00262EDC"/>
    <w:rsid w:val="00262FFE"/>
    <w:rsid w:val="00264C8A"/>
    <w:rsid w:val="00270993"/>
    <w:rsid w:val="00271642"/>
    <w:rsid w:val="0027402A"/>
    <w:rsid w:val="0027537F"/>
    <w:rsid w:val="002761AA"/>
    <w:rsid w:val="002800BF"/>
    <w:rsid w:val="0028108E"/>
    <w:rsid w:val="002866BC"/>
    <w:rsid w:val="00286B33"/>
    <w:rsid w:val="0029007C"/>
    <w:rsid w:val="002977FB"/>
    <w:rsid w:val="002A00E1"/>
    <w:rsid w:val="002A1F21"/>
    <w:rsid w:val="002A4916"/>
    <w:rsid w:val="002A503F"/>
    <w:rsid w:val="002B28B2"/>
    <w:rsid w:val="002B3AAB"/>
    <w:rsid w:val="002B7678"/>
    <w:rsid w:val="002B792C"/>
    <w:rsid w:val="002C710B"/>
    <w:rsid w:val="002D34A0"/>
    <w:rsid w:val="002D6697"/>
    <w:rsid w:val="002E003D"/>
    <w:rsid w:val="002E4CF4"/>
    <w:rsid w:val="002E52DF"/>
    <w:rsid w:val="002E63AC"/>
    <w:rsid w:val="002F6285"/>
    <w:rsid w:val="002F64CF"/>
    <w:rsid w:val="002F7177"/>
    <w:rsid w:val="00304D5B"/>
    <w:rsid w:val="0031514B"/>
    <w:rsid w:val="00317AEC"/>
    <w:rsid w:val="003247FF"/>
    <w:rsid w:val="00326177"/>
    <w:rsid w:val="00326BB8"/>
    <w:rsid w:val="003331BD"/>
    <w:rsid w:val="00335445"/>
    <w:rsid w:val="0033570E"/>
    <w:rsid w:val="003360C8"/>
    <w:rsid w:val="00341605"/>
    <w:rsid w:val="0034419B"/>
    <w:rsid w:val="00344830"/>
    <w:rsid w:val="003512C7"/>
    <w:rsid w:val="0035197E"/>
    <w:rsid w:val="00353F8C"/>
    <w:rsid w:val="00356A3F"/>
    <w:rsid w:val="00361950"/>
    <w:rsid w:val="0036279B"/>
    <w:rsid w:val="00365F05"/>
    <w:rsid w:val="003811C9"/>
    <w:rsid w:val="00382A7B"/>
    <w:rsid w:val="00387730"/>
    <w:rsid w:val="0039009B"/>
    <w:rsid w:val="003907AD"/>
    <w:rsid w:val="0039117E"/>
    <w:rsid w:val="00393DD6"/>
    <w:rsid w:val="003A0E1E"/>
    <w:rsid w:val="003A1611"/>
    <w:rsid w:val="003A1F3F"/>
    <w:rsid w:val="003B7061"/>
    <w:rsid w:val="003C2D77"/>
    <w:rsid w:val="003C463B"/>
    <w:rsid w:val="003C5F25"/>
    <w:rsid w:val="003C70D5"/>
    <w:rsid w:val="003D3168"/>
    <w:rsid w:val="003E1BD8"/>
    <w:rsid w:val="003E579F"/>
    <w:rsid w:val="003E6A27"/>
    <w:rsid w:val="003F063A"/>
    <w:rsid w:val="003F2A62"/>
    <w:rsid w:val="003F5389"/>
    <w:rsid w:val="003F5FBF"/>
    <w:rsid w:val="003F6F0E"/>
    <w:rsid w:val="00405051"/>
    <w:rsid w:val="00421B15"/>
    <w:rsid w:val="00422AFB"/>
    <w:rsid w:val="004308BC"/>
    <w:rsid w:val="004318AD"/>
    <w:rsid w:val="004410E3"/>
    <w:rsid w:val="004412ED"/>
    <w:rsid w:val="00443C2A"/>
    <w:rsid w:val="0044611A"/>
    <w:rsid w:val="00451E9D"/>
    <w:rsid w:val="00460CC9"/>
    <w:rsid w:val="004642D2"/>
    <w:rsid w:val="00467A88"/>
    <w:rsid w:val="00471D5F"/>
    <w:rsid w:val="0047733A"/>
    <w:rsid w:val="004936B8"/>
    <w:rsid w:val="00496BA9"/>
    <w:rsid w:val="004A3490"/>
    <w:rsid w:val="004B426C"/>
    <w:rsid w:val="004B7DB7"/>
    <w:rsid w:val="004C08CA"/>
    <w:rsid w:val="004C0A5C"/>
    <w:rsid w:val="004C6036"/>
    <w:rsid w:val="004C68E4"/>
    <w:rsid w:val="004D0871"/>
    <w:rsid w:val="004D2D30"/>
    <w:rsid w:val="004F1BF9"/>
    <w:rsid w:val="00510BCB"/>
    <w:rsid w:val="005124DE"/>
    <w:rsid w:val="00514D2A"/>
    <w:rsid w:val="00515656"/>
    <w:rsid w:val="00517A5C"/>
    <w:rsid w:val="00522C28"/>
    <w:rsid w:val="0052755D"/>
    <w:rsid w:val="00531EB7"/>
    <w:rsid w:val="0053799B"/>
    <w:rsid w:val="005440DF"/>
    <w:rsid w:val="005554E7"/>
    <w:rsid w:val="00556A70"/>
    <w:rsid w:val="0055721C"/>
    <w:rsid w:val="00560DD9"/>
    <w:rsid w:val="00561C6D"/>
    <w:rsid w:val="00563A2C"/>
    <w:rsid w:val="00566DE7"/>
    <w:rsid w:val="005737BE"/>
    <w:rsid w:val="00573D2B"/>
    <w:rsid w:val="00586591"/>
    <w:rsid w:val="00586DB9"/>
    <w:rsid w:val="0059017A"/>
    <w:rsid w:val="00590F01"/>
    <w:rsid w:val="00597082"/>
    <w:rsid w:val="005A0176"/>
    <w:rsid w:val="005A0A04"/>
    <w:rsid w:val="005A2693"/>
    <w:rsid w:val="005A481B"/>
    <w:rsid w:val="005B1DD2"/>
    <w:rsid w:val="005B372A"/>
    <w:rsid w:val="005B3789"/>
    <w:rsid w:val="005C5865"/>
    <w:rsid w:val="005C63FD"/>
    <w:rsid w:val="005C6539"/>
    <w:rsid w:val="005C6F7B"/>
    <w:rsid w:val="005E7433"/>
    <w:rsid w:val="005E7E9F"/>
    <w:rsid w:val="005F1421"/>
    <w:rsid w:val="005F2BF5"/>
    <w:rsid w:val="005F2DE6"/>
    <w:rsid w:val="005F57D3"/>
    <w:rsid w:val="006031DC"/>
    <w:rsid w:val="00603775"/>
    <w:rsid w:val="00603F6D"/>
    <w:rsid w:val="00614F6A"/>
    <w:rsid w:val="0062523F"/>
    <w:rsid w:val="00630E95"/>
    <w:rsid w:val="00632A91"/>
    <w:rsid w:val="00632DA6"/>
    <w:rsid w:val="00633834"/>
    <w:rsid w:val="006356C1"/>
    <w:rsid w:val="00635D34"/>
    <w:rsid w:val="00643D19"/>
    <w:rsid w:val="00650B71"/>
    <w:rsid w:val="00652179"/>
    <w:rsid w:val="006622A1"/>
    <w:rsid w:val="006640D9"/>
    <w:rsid w:val="0066435F"/>
    <w:rsid w:val="006711C7"/>
    <w:rsid w:val="006826C2"/>
    <w:rsid w:val="00682822"/>
    <w:rsid w:val="00682B90"/>
    <w:rsid w:val="006857B6"/>
    <w:rsid w:val="00692AE1"/>
    <w:rsid w:val="00697010"/>
    <w:rsid w:val="006A03CA"/>
    <w:rsid w:val="006A2724"/>
    <w:rsid w:val="006A7713"/>
    <w:rsid w:val="006B4C40"/>
    <w:rsid w:val="006B54C0"/>
    <w:rsid w:val="006B62E9"/>
    <w:rsid w:val="006C1303"/>
    <w:rsid w:val="006C27DE"/>
    <w:rsid w:val="006C6323"/>
    <w:rsid w:val="006E1229"/>
    <w:rsid w:val="006E33D9"/>
    <w:rsid w:val="006F1164"/>
    <w:rsid w:val="006F5C7E"/>
    <w:rsid w:val="0070545E"/>
    <w:rsid w:val="0070605F"/>
    <w:rsid w:val="007065AC"/>
    <w:rsid w:val="007068EF"/>
    <w:rsid w:val="0070697B"/>
    <w:rsid w:val="00713ADE"/>
    <w:rsid w:val="00714574"/>
    <w:rsid w:val="0071491D"/>
    <w:rsid w:val="00715B0D"/>
    <w:rsid w:val="00717815"/>
    <w:rsid w:val="00721181"/>
    <w:rsid w:val="00723F3B"/>
    <w:rsid w:val="00725FE7"/>
    <w:rsid w:val="007366B9"/>
    <w:rsid w:val="00736C30"/>
    <w:rsid w:val="007404F7"/>
    <w:rsid w:val="00740616"/>
    <w:rsid w:val="007412A0"/>
    <w:rsid w:val="00741FDE"/>
    <w:rsid w:val="007426AE"/>
    <w:rsid w:val="00750D7E"/>
    <w:rsid w:val="00752762"/>
    <w:rsid w:val="00752B9C"/>
    <w:rsid w:val="00754910"/>
    <w:rsid w:val="007569C6"/>
    <w:rsid w:val="00757FC8"/>
    <w:rsid w:val="00782DAB"/>
    <w:rsid w:val="0078556B"/>
    <w:rsid w:val="00786BDC"/>
    <w:rsid w:val="00787AF6"/>
    <w:rsid w:val="00790DC4"/>
    <w:rsid w:val="007A08AB"/>
    <w:rsid w:val="007A52F7"/>
    <w:rsid w:val="007A7AE3"/>
    <w:rsid w:val="007A7E63"/>
    <w:rsid w:val="007B5DC4"/>
    <w:rsid w:val="007C66E0"/>
    <w:rsid w:val="007C6DE5"/>
    <w:rsid w:val="007D4F87"/>
    <w:rsid w:val="007E1DDB"/>
    <w:rsid w:val="007E65F3"/>
    <w:rsid w:val="007E6F7E"/>
    <w:rsid w:val="007E7D29"/>
    <w:rsid w:val="007F1209"/>
    <w:rsid w:val="007F4A72"/>
    <w:rsid w:val="007F588A"/>
    <w:rsid w:val="0080123A"/>
    <w:rsid w:val="008070A2"/>
    <w:rsid w:val="00812D34"/>
    <w:rsid w:val="00816CB1"/>
    <w:rsid w:val="00816FA8"/>
    <w:rsid w:val="008269D7"/>
    <w:rsid w:val="008303F9"/>
    <w:rsid w:val="008323B6"/>
    <w:rsid w:val="008379FD"/>
    <w:rsid w:val="00845180"/>
    <w:rsid w:val="00847489"/>
    <w:rsid w:val="00852B75"/>
    <w:rsid w:val="008641A0"/>
    <w:rsid w:val="0086696C"/>
    <w:rsid w:val="00867327"/>
    <w:rsid w:val="00872A9C"/>
    <w:rsid w:val="00882435"/>
    <w:rsid w:val="008843AA"/>
    <w:rsid w:val="008A27DC"/>
    <w:rsid w:val="008A7926"/>
    <w:rsid w:val="008B1EE4"/>
    <w:rsid w:val="008B6177"/>
    <w:rsid w:val="008C74DB"/>
    <w:rsid w:val="008D46C6"/>
    <w:rsid w:val="008D488E"/>
    <w:rsid w:val="008D6931"/>
    <w:rsid w:val="008F3513"/>
    <w:rsid w:val="008F3DD2"/>
    <w:rsid w:val="008F7EC6"/>
    <w:rsid w:val="00900F80"/>
    <w:rsid w:val="00906C0B"/>
    <w:rsid w:val="009070E0"/>
    <w:rsid w:val="0091089C"/>
    <w:rsid w:val="00921D76"/>
    <w:rsid w:val="00921F3D"/>
    <w:rsid w:val="00922E32"/>
    <w:rsid w:val="009234C3"/>
    <w:rsid w:val="009236B1"/>
    <w:rsid w:val="0093004A"/>
    <w:rsid w:val="00931B88"/>
    <w:rsid w:val="00931E81"/>
    <w:rsid w:val="009348A7"/>
    <w:rsid w:val="009412A8"/>
    <w:rsid w:val="009422B1"/>
    <w:rsid w:val="009465DF"/>
    <w:rsid w:val="0094768C"/>
    <w:rsid w:val="00950BBB"/>
    <w:rsid w:val="00950C76"/>
    <w:rsid w:val="009570B8"/>
    <w:rsid w:val="00962491"/>
    <w:rsid w:val="00962D35"/>
    <w:rsid w:val="0096583F"/>
    <w:rsid w:val="0096682C"/>
    <w:rsid w:val="00975D5F"/>
    <w:rsid w:val="00976F8F"/>
    <w:rsid w:val="009802A6"/>
    <w:rsid w:val="0098752F"/>
    <w:rsid w:val="00987ADE"/>
    <w:rsid w:val="0099266B"/>
    <w:rsid w:val="00993797"/>
    <w:rsid w:val="00994307"/>
    <w:rsid w:val="009A00B0"/>
    <w:rsid w:val="009A37A5"/>
    <w:rsid w:val="009A636B"/>
    <w:rsid w:val="009A6A89"/>
    <w:rsid w:val="009B0B80"/>
    <w:rsid w:val="009B343D"/>
    <w:rsid w:val="009B5D39"/>
    <w:rsid w:val="009B64EA"/>
    <w:rsid w:val="009C3D9F"/>
    <w:rsid w:val="009C6470"/>
    <w:rsid w:val="009D256D"/>
    <w:rsid w:val="009D3D79"/>
    <w:rsid w:val="009D4A2E"/>
    <w:rsid w:val="009D7199"/>
    <w:rsid w:val="009D742D"/>
    <w:rsid w:val="009D7F69"/>
    <w:rsid w:val="009E047A"/>
    <w:rsid w:val="009E0726"/>
    <w:rsid w:val="009E57A0"/>
    <w:rsid w:val="009E6298"/>
    <w:rsid w:val="009F0867"/>
    <w:rsid w:val="009F0F55"/>
    <w:rsid w:val="009F41C0"/>
    <w:rsid w:val="00A02EFC"/>
    <w:rsid w:val="00A054F0"/>
    <w:rsid w:val="00A05A6A"/>
    <w:rsid w:val="00A10128"/>
    <w:rsid w:val="00A20B32"/>
    <w:rsid w:val="00A23831"/>
    <w:rsid w:val="00A23C14"/>
    <w:rsid w:val="00A27ECD"/>
    <w:rsid w:val="00A34270"/>
    <w:rsid w:val="00A41695"/>
    <w:rsid w:val="00A41B7A"/>
    <w:rsid w:val="00A43285"/>
    <w:rsid w:val="00A43723"/>
    <w:rsid w:val="00A4619A"/>
    <w:rsid w:val="00A50509"/>
    <w:rsid w:val="00A52B99"/>
    <w:rsid w:val="00A530F0"/>
    <w:rsid w:val="00A61B6E"/>
    <w:rsid w:val="00A70C91"/>
    <w:rsid w:val="00A742FE"/>
    <w:rsid w:val="00A76B71"/>
    <w:rsid w:val="00A920BD"/>
    <w:rsid w:val="00A94E71"/>
    <w:rsid w:val="00A969F8"/>
    <w:rsid w:val="00AA4181"/>
    <w:rsid w:val="00AB403E"/>
    <w:rsid w:val="00AB6A37"/>
    <w:rsid w:val="00AB6F45"/>
    <w:rsid w:val="00AC18DF"/>
    <w:rsid w:val="00AD263F"/>
    <w:rsid w:val="00AD3DA8"/>
    <w:rsid w:val="00AD772A"/>
    <w:rsid w:val="00AE1E59"/>
    <w:rsid w:val="00AF572C"/>
    <w:rsid w:val="00AF747B"/>
    <w:rsid w:val="00B024FF"/>
    <w:rsid w:val="00B032F2"/>
    <w:rsid w:val="00B0428D"/>
    <w:rsid w:val="00B0594D"/>
    <w:rsid w:val="00B072A2"/>
    <w:rsid w:val="00B11DA9"/>
    <w:rsid w:val="00B14F4E"/>
    <w:rsid w:val="00B15E01"/>
    <w:rsid w:val="00B177BF"/>
    <w:rsid w:val="00B21762"/>
    <w:rsid w:val="00B25B8B"/>
    <w:rsid w:val="00B358F3"/>
    <w:rsid w:val="00B37E6D"/>
    <w:rsid w:val="00B405F4"/>
    <w:rsid w:val="00B41989"/>
    <w:rsid w:val="00B47563"/>
    <w:rsid w:val="00B567F1"/>
    <w:rsid w:val="00B57FD4"/>
    <w:rsid w:val="00B6139A"/>
    <w:rsid w:val="00B65DAE"/>
    <w:rsid w:val="00B71C4D"/>
    <w:rsid w:val="00B73063"/>
    <w:rsid w:val="00B73325"/>
    <w:rsid w:val="00B81785"/>
    <w:rsid w:val="00B849E7"/>
    <w:rsid w:val="00BA0B8F"/>
    <w:rsid w:val="00BA1350"/>
    <w:rsid w:val="00BA4D98"/>
    <w:rsid w:val="00BB2782"/>
    <w:rsid w:val="00BB754E"/>
    <w:rsid w:val="00BC0190"/>
    <w:rsid w:val="00BC1542"/>
    <w:rsid w:val="00BC26CD"/>
    <w:rsid w:val="00BC3B03"/>
    <w:rsid w:val="00BD1403"/>
    <w:rsid w:val="00BE742C"/>
    <w:rsid w:val="00BF6359"/>
    <w:rsid w:val="00BF6DCC"/>
    <w:rsid w:val="00BF791E"/>
    <w:rsid w:val="00C106D5"/>
    <w:rsid w:val="00C10918"/>
    <w:rsid w:val="00C1172B"/>
    <w:rsid w:val="00C13EFE"/>
    <w:rsid w:val="00C14D92"/>
    <w:rsid w:val="00C203D0"/>
    <w:rsid w:val="00C22490"/>
    <w:rsid w:val="00C23666"/>
    <w:rsid w:val="00C24847"/>
    <w:rsid w:val="00C30949"/>
    <w:rsid w:val="00C34B9D"/>
    <w:rsid w:val="00C44E75"/>
    <w:rsid w:val="00C467F0"/>
    <w:rsid w:val="00C474F2"/>
    <w:rsid w:val="00C57D07"/>
    <w:rsid w:val="00C60EFE"/>
    <w:rsid w:val="00C60F2E"/>
    <w:rsid w:val="00C70BF8"/>
    <w:rsid w:val="00C70EB0"/>
    <w:rsid w:val="00C74552"/>
    <w:rsid w:val="00C8209C"/>
    <w:rsid w:val="00C83B01"/>
    <w:rsid w:val="00C84733"/>
    <w:rsid w:val="00C94E0B"/>
    <w:rsid w:val="00CA07F3"/>
    <w:rsid w:val="00CB2A15"/>
    <w:rsid w:val="00CB402D"/>
    <w:rsid w:val="00CC344B"/>
    <w:rsid w:val="00CC6B1A"/>
    <w:rsid w:val="00CD36AF"/>
    <w:rsid w:val="00CE0210"/>
    <w:rsid w:val="00CE2280"/>
    <w:rsid w:val="00CE4B47"/>
    <w:rsid w:val="00CE625C"/>
    <w:rsid w:val="00CF1586"/>
    <w:rsid w:val="00CF5D5B"/>
    <w:rsid w:val="00CF77E5"/>
    <w:rsid w:val="00D00EF1"/>
    <w:rsid w:val="00D1054B"/>
    <w:rsid w:val="00D1220A"/>
    <w:rsid w:val="00D20044"/>
    <w:rsid w:val="00D26970"/>
    <w:rsid w:val="00D2725B"/>
    <w:rsid w:val="00D312B2"/>
    <w:rsid w:val="00D35379"/>
    <w:rsid w:val="00D37A51"/>
    <w:rsid w:val="00D416F3"/>
    <w:rsid w:val="00D54266"/>
    <w:rsid w:val="00D55796"/>
    <w:rsid w:val="00D566C7"/>
    <w:rsid w:val="00D60A1D"/>
    <w:rsid w:val="00D62740"/>
    <w:rsid w:val="00D65540"/>
    <w:rsid w:val="00D723EB"/>
    <w:rsid w:val="00D768DA"/>
    <w:rsid w:val="00D86CBD"/>
    <w:rsid w:val="00D877B3"/>
    <w:rsid w:val="00D90C1E"/>
    <w:rsid w:val="00D933B6"/>
    <w:rsid w:val="00D94497"/>
    <w:rsid w:val="00D9662A"/>
    <w:rsid w:val="00DB1935"/>
    <w:rsid w:val="00DC2D64"/>
    <w:rsid w:val="00DD09DB"/>
    <w:rsid w:val="00DD2D8D"/>
    <w:rsid w:val="00DD6CD5"/>
    <w:rsid w:val="00DE05E2"/>
    <w:rsid w:val="00DF2BC9"/>
    <w:rsid w:val="00DF57B8"/>
    <w:rsid w:val="00DF7D1A"/>
    <w:rsid w:val="00E039B1"/>
    <w:rsid w:val="00E04787"/>
    <w:rsid w:val="00E1175B"/>
    <w:rsid w:val="00E1309A"/>
    <w:rsid w:val="00E169EF"/>
    <w:rsid w:val="00E244E3"/>
    <w:rsid w:val="00E24715"/>
    <w:rsid w:val="00E264CF"/>
    <w:rsid w:val="00E32BA3"/>
    <w:rsid w:val="00E331B5"/>
    <w:rsid w:val="00E33D59"/>
    <w:rsid w:val="00E44B5E"/>
    <w:rsid w:val="00E5073A"/>
    <w:rsid w:val="00E50E92"/>
    <w:rsid w:val="00E53E3E"/>
    <w:rsid w:val="00E5424E"/>
    <w:rsid w:val="00E56AE0"/>
    <w:rsid w:val="00E57E49"/>
    <w:rsid w:val="00E61D17"/>
    <w:rsid w:val="00E6252C"/>
    <w:rsid w:val="00E66120"/>
    <w:rsid w:val="00E67443"/>
    <w:rsid w:val="00E70D8E"/>
    <w:rsid w:val="00E70DC1"/>
    <w:rsid w:val="00E94286"/>
    <w:rsid w:val="00E97BC1"/>
    <w:rsid w:val="00EA00FF"/>
    <w:rsid w:val="00EA2768"/>
    <w:rsid w:val="00EA58F8"/>
    <w:rsid w:val="00EB327F"/>
    <w:rsid w:val="00EB407D"/>
    <w:rsid w:val="00EB490A"/>
    <w:rsid w:val="00EC0E25"/>
    <w:rsid w:val="00EC2D79"/>
    <w:rsid w:val="00EC3745"/>
    <w:rsid w:val="00EC658F"/>
    <w:rsid w:val="00EC774E"/>
    <w:rsid w:val="00ED7397"/>
    <w:rsid w:val="00EE03B4"/>
    <w:rsid w:val="00EE151A"/>
    <w:rsid w:val="00EE741E"/>
    <w:rsid w:val="00EF257B"/>
    <w:rsid w:val="00EF6B98"/>
    <w:rsid w:val="00F018EE"/>
    <w:rsid w:val="00F04B01"/>
    <w:rsid w:val="00F13A63"/>
    <w:rsid w:val="00F1655B"/>
    <w:rsid w:val="00F33D9B"/>
    <w:rsid w:val="00F35221"/>
    <w:rsid w:val="00F52923"/>
    <w:rsid w:val="00F55A7F"/>
    <w:rsid w:val="00F7523B"/>
    <w:rsid w:val="00F771B8"/>
    <w:rsid w:val="00F80F6C"/>
    <w:rsid w:val="00FA212F"/>
    <w:rsid w:val="00FA42E8"/>
    <w:rsid w:val="00FA540F"/>
    <w:rsid w:val="00FA7A04"/>
    <w:rsid w:val="00FB13E4"/>
    <w:rsid w:val="00FC616C"/>
    <w:rsid w:val="00FD1B8B"/>
    <w:rsid w:val="00FD1CFF"/>
    <w:rsid w:val="00FD213A"/>
    <w:rsid w:val="00FD3AB8"/>
    <w:rsid w:val="00FE052E"/>
    <w:rsid w:val="00FE7657"/>
    <w:rsid w:val="00FF1260"/>
    <w:rsid w:val="00FF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F35F"/>
  <w15:docId w15:val="{4D90972A-CEB6-F14F-A6E2-7DE1853B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7A5"/>
  </w:style>
  <w:style w:type="paragraph" w:styleId="3">
    <w:name w:val="heading 3"/>
    <w:basedOn w:val="a"/>
    <w:next w:val="a"/>
    <w:link w:val="30"/>
    <w:uiPriority w:val="99"/>
    <w:qFormat/>
    <w:rsid w:val="00633834"/>
    <w:pPr>
      <w:keepNext/>
      <w:spacing w:before="120" w:after="0" w:line="240" w:lineRule="auto"/>
      <w:ind w:left="567"/>
      <w:outlineLvl w:val="2"/>
    </w:pPr>
    <w:rPr>
      <w:rFonts w:ascii="Antiqua" w:eastAsia="Times New Roman" w:hAnsi="Antiqua" w:cs="Antiqua"/>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34B9D"/>
    <w:pPr>
      <w:spacing w:before="120" w:after="0" w:line="240" w:lineRule="auto"/>
      <w:ind w:firstLine="567"/>
    </w:pPr>
    <w:rPr>
      <w:rFonts w:ascii="Antiqua" w:eastAsia="Times New Roman" w:hAnsi="Antiqua" w:cs="Times New Roman"/>
      <w:sz w:val="26"/>
      <w:szCs w:val="20"/>
      <w:lang w:val="uk-UA" w:eastAsia="ru-RU"/>
    </w:rPr>
  </w:style>
  <w:style w:type="character" w:customStyle="1" w:styleId="30">
    <w:name w:val="Заголовок 3 Знак"/>
    <w:basedOn w:val="a0"/>
    <w:link w:val="3"/>
    <w:uiPriority w:val="99"/>
    <w:rsid w:val="00633834"/>
    <w:rPr>
      <w:rFonts w:ascii="Antiqua" w:eastAsia="Times New Roman" w:hAnsi="Antiqua" w:cs="Antiqua"/>
      <w:b/>
      <w:bCs/>
      <w:i/>
      <w:iCs/>
      <w:sz w:val="26"/>
      <w:szCs w:val="26"/>
      <w:lang w:eastAsia="ru-RU"/>
    </w:rPr>
  </w:style>
  <w:style w:type="paragraph" w:customStyle="1" w:styleId="a4">
    <w:name w:val="Назва документа"/>
    <w:basedOn w:val="a"/>
    <w:next w:val="a3"/>
    <w:uiPriority w:val="99"/>
    <w:rsid w:val="00633834"/>
    <w:pPr>
      <w:keepNext/>
      <w:keepLines/>
      <w:spacing w:before="240" w:after="240" w:line="240" w:lineRule="auto"/>
      <w:jc w:val="center"/>
    </w:pPr>
    <w:rPr>
      <w:rFonts w:ascii="Antiqua" w:eastAsia="Times New Roman" w:hAnsi="Antiqua" w:cs="Antiqua"/>
      <w:b/>
      <w:bCs/>
      <w:sz w:val="26"/>
      <w:szCs w:val="26"/>
      <w:lang w:val="uk-UA" w:eastAsia="ru-RU"/>
    </w:rPr>
  </w:style>
  <w:style w:type="paragraph" w:styleId="a5">
    <w:name w:val="List Paragraph"/>
    <w:basedOn w:val="a"/>
    <w:uiPriority w:val="34"/>
    <w:qFormat/>
    <w:rsid w:val="00633834"/>
    <w:pPr>
      <w:spacing w:after="200" w:line="276" w:lineRule="auto"/>
      <w:ind w:left="720"/>
    </w:pPr>
    <w:rPr>
      <w:rFonts w:ascii="Calibri" w:eastAsia="Times New Roman" w:hAnsi="Calibri" w:cs="Calibri"/>
    </w:rPr>
  </w:style>
  <w:style w:type="paragraph" w:styleId="a6">
    <w:name w:val="Balloon Text"/>
    <w:basedOn w:val="a"/>
    <w:link w:val="a7"/>
    <w:uiPriority w:val="99"/>
    <w:semiHidden/>
    <w:rsid w:val="00633834"/>
    <w:pPr>
      <w:spacing w:after="0" w:line="240" w:lineRule="auto"/>
    </w:pPr>
    <w:rPr>
      <w:rFonts w:ascii="Segoe UI" w:eastAsia="Times New Roman" w:hAnsi="Segoe UI" w:cs="Segoe UI"/>
      <w:sz w:val="18"/>
      <w:szCs w:val="18"/>
    </w:rPr>
  </w:style>
  <w:style w:type="character" w:customStyle="1" w:styleId="a7">
    <w:name w:val="Текст выноски Знак"/>
    <w:basedOn w:val="a0"/>
    <w:link w:val="a6"/>
    <w:uiPriority w:val="99"/>
    <w:semiHidden/>
    <w:rsid w:val="00633834"/>
    <w:rPr>
      <w:rFonts w:ascii="Segoe UI" w:eastAsia="Times New Roman" w:hAnsi="Segoe UI" w:cs="Segoe UI"/>
      <w:sz w:val="18"/>
      <w:szCs w:val="18"/>
    </w:rPr>
  </w:style>
  <w:style w:type="paragraph" w:customStyle="1" w:styleId="Default">
    <w:name w:val="Default"/>
    <w:rsid w:val="0063383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rvts9">
    <w:name w:val="rvts9"/>
    <w:rsid w:val="00633834"/>
  </w:style>
  <w:style w:type="character" w:customStyle="1" w:styleId="110">
    <w:name w:val="Основной текст Знак110"/>
    <w:basedOn w:val="a0"/>
    <w:uiPriority w:val="99"/>
    <w:semiHidden/>
    <w:rsid w:val="00633834"/>
    <w:rPr>
      <w:rFonts w:cs="Times New Roman"/>
      <w:lang w:eastAsia="en-US"/>
    </w:rPr>
  </w:style>
  <w:style w:type="paragraph" w:styleId="a8">
    <w:name w:val="Body Text"/>
    <w:basedOn w:val="a"/>
    <w:link w:val="a9"/>
    <w:uiPriority w:val="99"/>
    <w:rsid w:val="00633834"/>
    <w:pPr>
      <w:spacing w:after="120" w:line="240" w:lineRule="auto"/>
    </w:pPr>
    <w:rPr>
      <w:rFonts w:ascii="Calibri" w:eastAsia="Times New Roman" w:hAnsi="Calibri" w:cs="Calibri"/>
      <w:lang w:val="uk-UA" w:eastAsia="ru-RU"/>
    </w:rPr>
  </w:style>
  <w:style w:type="character" w:customStyle="1" w:styleId="a9">
    <w:name w:val="Основной текст Знак"/>
    <w:basedOn w:val="a0"/>
    <w:link w:val="a8"/>
    <w:uiPriority w:val="1"/>
    <w:rsid w:val="00633834"/>
    <w:rPr>
      <w:rFonts w:ascii="Calibri" w:eastAsia="Times New Roman" w:hAnsi="Calibri" w:cs="Calibri"/>
      <w:lang w:val="uk-UA" w:eastAsia="ru-RU"/>
    </w:rPr>
  </w:style>
  <w:style w:type="character" w:customStyle="1" w:styleId="1">
    <w:name w:val="Основной текст Знак1"/>
    <w:basedOn w:val="a0"/>
    <w:uiPriority w:val="99"/>
    <w:semiHidden/>
    <w:rsid w:val="00633834"/>
    <w:rPr>
      <w:rFonts w:cs="Times New Roman"/>
      <w:lang w:eastAsia="en-US"/>
    </w:rPr>
  </w:style>
  <w:style w:type="character" w:customStyle="1" w:styleId="19">
    <w:name w:val="Основной текст Знак19"/>
    <w:basedOn w:val="a0"/>
    <w:uiPriority w:val="99"/>
    <w:semiHidden/>
    <w:rsid w:val="00633834"/>
    <w:rPr>
      <w:rFonts w:cs="Times New Roman"/>
      <w:lang w:eastAsia="en-US"/>
    </w:rPr>
  </w:style>
  <w:style w:type="character" w:customStyle="1" w:styleId="18">
    <w:name w:val="Основной текст Знак18"/>
    <w:basedOn w:val="a0"/>
    <w:uiPriority w:val="99"/>
    <w:semiHidden/>
    <w:rsid w:val="00633834"/>
    <w:rPr>
      <w:rFonts w:cs="Times New Roman"/>
      <w:lang w:eastAsia="en-US"/>
    </w:rPr>
  </w:style>
  <w:style w:type="character" w:customStyle="1" w:styleId="17">
    <w:name w:val="Основной текст Знак17"/>
    <w:basedOn w:val="a0"/>
    <w:uiPriority w:val="99"/>
    <w:semiHidden/>
    <w:rsid w:val="00633834"/>
    <w:rPr>
      <w:rFonts w:cs="Times New Roman"/>
      <w:lang w:eastAsia="en-US"/>
    </w:rPr>
  </w:style>
  <w:style w:type="character" w:customStyle="1" w:styleId="16">
    <w:name w:val="Основной текст Знак16"/>
    <w:basedOn w:val="a0"/>
    <w:uiPriority w:val="99"/>
    <w:semiHidden/>
    <w:rsid w:val="00633834"/>
    <w:rPr>
      <w:rFonts w:cs="Times New Roman"/>
      <w:lang w:eastAsia="en-US"/>
    </w:rPr>
  </w:style>
  <w:style w:type="character" w:customStyle="1" w:styleId="15">
    <w:name w:val="Основной текст Знак15"/>
    <w:basedOn w:val="a0"/>
    <w:uiPriority w:val="99"/>
    <w:semiHidden/>
    <w:rsid w:val="00633834"/>
    <w:rPr>
      <w:rFonts w:cs="Times New Roman"/>
      <w:lang w:eastAsia="en-US"/>
    </w:rPr>
  </w:style>
  <w:style w:type="character" w:customStyle="1" w:styleId="14">
    <w:name w:val="Основной текст Знак14"/>
    <w:basedOn w:val="a0"/>
    <w:uiPriority w:val="99"/>
    <w:semiHidden/>
    <w:rsid w:val="00633834"/>
    <w:rPr>
      <w:rFonts w:cs="Times New Roman"/>
      <w:lang w:eastAsia="en-US"/>
    </w:rPr>
  </w:style>
  <w:style w:type="character" w:customStyle="1" w:styleId="13">
    <w:name w:val="Основной текст Знак13"/>
    <w:basedOn w:val="a0"/>
    <w:uiPriority w:val="99"/>
    <w:semiHidden/>
    <w:rsid w:val="00633834"/>
    <w:rPr>
      <w:rFonts w:cs="Times New Roman"/>
      <w:lang w:eastAsia="en-US"/>
    </w:rPr>
  </w:style>
  <w:style w:type="character" w:customStyle="1" w:styleId="12">
    <w:name w:val="Основной текст Знак12"/>
    <w:basedOn w:val="a0"/>
    <w:uiPriority w:val="99"/>
    <w:semiHidden/>
    <w:rsid w:val="00633834"/>
    <w:rPr>
      <w:rFonts w:cs="Times New Roman"/>
      <w:lang w:eastAsia="en-US"/>
    </w:rPr>
  </w:style>
  <w:style w:type="character" w:customStyle="1" w:styleId="11">
    <w:name w:val="Основной текст Знак11"/>
    <w:basedOn w:val="a0"/>
    <w:uiPriority w:val="99"/>
    <w:rsid w:val="00633834"/>
    <w:rPr>
      <w:rFonts w:cs="Times New Roman"/>
      <w:lang w:eastAsia="en-US"/>
    </w:rPr>
  </w:style>
  <w:style w:type="character" w:customStyle="1" w:styleId="2">
    <w:name w:val="Заголовок №2_"/>
    <w:link w:val="20"/>
    <w:uiPriority w:val="99"/>
    <w:locked/>
    <w:rsid w:val="00633834"/>
    <w:rPr>
      <w:b/>
      <w:spacing w:val="3"/>
      <w:sz w:val="21"/>
      <w:shd w:val="clear" w:color="auto" w:fill="FFFFFF"/>
    </w:rPr>
  </w:style>
  <w:style w:type="paragraph" w:customStyle="1" w:styleId="20">
    <w:name w:val="Заголовок №2"/>
    <w:basedOn w:val="a"/>
    <w:link w:val="2"/>
    <w:uiPriority w:val="99"/>
    <w:rsid w:val="00633834"/>
    <w:pPr>
      <w:shd w:val="clear" w:color="auto" w:fill="FFFFFF"/>
      <w:spacing w:before="960" w:after="780" w:line="413" w:lineRule="exact"/>
      <w:ind w:hanging="360"/>
      <w:jc w:val="center"/>
      <w:outlineLvl w:val="1"/>
    </w:pPr>
    <w:rPr>
      <w:b/>
      <w:spacing w:val="3"/>
      <w:sz w:val="21"/>
      <w:shd w:val="clear" w:color="auto" w:fill="FFFFFF"/>
    </w:rPr>
  </w:style>
  <w:style w:type="table" w:styleId="aa">
    <w:name w:val="Table Grid"/>
    <w:basedOn w:val="a1"/>
    <w:uiPriority w:val="39"/>
    <w:rsid w:val="00633834"/>
    <w:pPr>
      <w:spacing w:after="0" w:line="240" w:lineRule="auto"/>
    </w:pPr>
    <w:rPr>
      <w:rFonts w:ascii="Calibri" w:eastAsia="Times New Roman"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268,baiaagaaboqcaaadsqqaaaw/baaaaaaaaaaaaaaaaaaaaaaaaaaaaaaaaaaaaaaaaaaaaaaaaaaaaaaaaaaaaaaaaaaaaaaaaaaaaaaaaaaaaaaaaaaaaaaaaaaaaaaaaaaaaaaaaaaaaaaaaaaaaaaaaaaaaaaaaaaaaaaaaaaaaaaaaaaaaaaaaaaaaaaaaaaaaaaaaaaaaaaaaaaaaaaaaaaaaaaaaaaaaaa"/>
    <w:rsid w:val="00633834"/>
  </w:style>
  <w:style w:type="paragraph" w:styleId="ab">
    <w:name w:val="Normal (Web)"/>
    <w:basedOn w:val="a"/>
    <w:uiPriority w:val="99"/>
    <w:rsid w:val="00633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10"/>
    <w:locked/>
    <w:rsid w:val="00633834"/>
    <w:rPr>
      <w:rFonts w:ascii="Cambria" w:hAnsi="Cambria"/>
      <w:shd w:val="clear" w:color="auto" w:fill="FFFFFF"/>
    </w:rPr>
  </w:style>
  <w:style w:type="paragraph" w:customStyle="1" w:styleId="210">
    <w:name w:val="Основной текст (2)1"/>
    <w:basedOn w:val="a"/>
    <w:link w:val="21"/>
    <w:rsid w:val="00633834"/>
    <w:pPr>
      <w:widowControl w:val="0"/>
      <w:shd w:val="clear" w:color="auto" w:fill="FFFFFF"/>
      <w:spacing w:after="900" w:line="586" w:lineRule="exact"/>
      <w:jc w:val="center"/>
    </w:pPr>
    <w:rPr>
      <w:rFonts w:ascii="Cambria" w:hAnsi="Cambria"/>
    </w:rPr>
  </w:style>
  <w:style w:type="character" w:styleId="ac">
    <w:name w:val="Hyperlink"/>
    <w:basedOn w:val="a0"/>
    <w:uiPriority w:val="99"/>
    <w:unhideWhenUsed/>
    <w:rsid w:val="00633834"/>
    <w:rPr>
      <w:rFonts w:cs="Times New Roman"/>
      <w:color w:val="0000FF"/>
      <w:u w:val="single"/>
    </w:rPr>
  </w:style>
  <w:style w:type="character" w:customStyle="1" w:styleId="31">
    <w:name w:val="Основной текст (3)_"/>
    <w:link w:val="32"/>
    <w:uiPriority w:val="99"/>
    <w:locked/>
    <w:rsid w:val="00633834"/>
    <w:rPr>
      <w:rFonts w:ascii="Cambria" w:hAnsi="Cambria"/>
      <w:b/>
      <w:sz w:val="36"/>
      <w:shd w:val="clear" w:color="auto" w:fill="FFFFFF"/>
    </w:rPr>
  </w:style>
  <w:style w:type="paragraph" w:customStyle="1" w:styleId="32">
    <w:name w:val="Основной текст (3)"/>
    <w:basedOn w:val="a"/>
    <w:link w:val="31"/>
    <w:uiPriority w:val="99"/>
    <w:rsid w:val="00633834"/>
    <w:pPr>
      <w:widowControl w:val="0"/>
      <w:shd w:val="clear" w:color="auto" w:fill="FFFFFF"/>
      <w:spacing w:before="1200" w:after="0" w:line="456" w:lineRule="exact"/>
      <w:jc w:val="right"/>
    </w:pPr>
    <w:rPr>
      <w:rFonts w:ascii="Cambria" w:hAnsi="Cambria"/>
      <w:b/>
      <w:sz w:val="36"/>
    </w:rPr>
  </w:style>
  <w:style w:type="paragraph" w:styleId="ad">
    <w:name w:val="header"/>
    <w:basedOn w:val="a"/>
    <w:link w:val="ae"/>
    <w:rsid w:val="00633834"/>
    <w:pPr>
      <w:tabs>
        <w:tab w:val="center" w:pos="4677"/>
        <w:tab w:val="right" w:pos="9355"/>
      </w:tabs>
      <w:spacing w:after="200" w:line="276" w:lineRule="auto"/>
    </w:pPr>
    <w:rPr>
      <w:rFonts w:ascii="Calibri" w:eastAsia="Times New Roman" w:hAnsi="Calibri" w:cs="Calibri"/>
    </w:rPr>
  </w:style>
  <w:style w:type="character" w:customStyle="1" w:styleId="ae">
    <w:name w:val="Верхний колонтитул Знак"/>
    <w:basedOn w:val="a0"/>
    <w:link w:val="ad"/>
    <w:uiPriority w:val="99"/>
    <w:rsid w:val="00633834"/>
    <w:rPr>
      <w:rFonts w:ascii="Calibri" w:eastAsia="Times New Roman" w:hAnsi="Calibri" w:cs="Calibri"/>
    </w:rPr>
  </w:style>
  <w:style w:type="paragraph" w:styleId="af">
    <w:name w:val="footer"/>
    <w:basedOn w:val="a"/>
    <w:link w:val="af0"/>
    <w:uiPriority w:val="99"/>
    <w:rsid w:val="00633834"/>
    <w:pPr>
      <w:tabs>
        <w:tab w:val="center" w:pos="4677"/>
        <w:tab w:val="right" w:pos="9355"/>
      </w:tabs>
      <w:spacing w:after="200" w:line="276" w:lineRule="auto"/>
    </w:pPr>
    <w:rPr>
      <w:rFonts w:ascii="Calibri" w:eastAsia="Times New Roman" w:hAnsi="Calibri" w:cs="Calibri"/>
    </w:rPr>
  </w:style>
  <w:style w:type="character" w:customStyle="1" w:styleId="af0">
    <w:name w:val="Нижний колонтитул Знак"/>
    <w:basedOn w:val="a0"/>
    <w:link w:val="af"/>
    <w:uiPriority w:val="99"/>
    <w:rsid w:val="00633834"/>
    <w:rPr>
      <w:rFonts w:ascii="Calibri" w:eastAsia="Times New Roman" w:hAnsi="Calibri" w:cs="Calibri"/>
    </w:rPr>
  </w:style>
  <w:style w:type="paragraph" w:customStyle="1" w:styleId="111">
    <w:name w:val="Заголовок 11"/>
    <w:basedOn w:val="a"/>
    <w:uiPriority w:val="1"/>
    <w:qFormat/>
    <w:rsid w:val="00590F01"/>
    <w:pPr>
      <w:widowControl w:val="0"/>
      <w:autoSpaceDE w:val="0"/>
      <w:autoSpaceDN w:val="0"/>
      <w:spacing w:after="0" w:line="240" w:lineRule="auto"/>
      <w:ind w:left="416"/>
      <w:outlineLvl w:val="1"/>
    </w:pPr>
    <w:rPr>
      <w:rFonts w:ascii="Times New Roman" w:eastAsia="Times New Roman" w:hAnsi="Times New Roman" w:cs="Times New Roman"/>
      <w:b/>
      <w:bCs/>
      <w:sz w:val="28"/>
      <w:szCs w:val="28"/>
      <w:lang w:val="uk-UA"/>
    </w:rPr>
  </w:style>
  <w:style w:type="paragraph" w:customStyle="1" w:styleId="TableParagraph">
    <w:name w:val="Table Paragraph"/>
    <w:basedOn w:val="a"/>
    <w:uiPriority w:val="1"/>
    <w:qFormat/>
    <w:rsid w:val="00E70D8E"/>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lib_analitic@on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lib_analitic@onu.edu.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spirant@onu.edu.ua" TargetMode="External"/><Relationship Id="rId4" Type="http://schemas.openxmlformats.org/officeDocument/2006/relationships/webSettings" Target="webSettings.xml"/><Relationship Id="rId9" Type="http://schemas.openxmlformats.org/officeDocument/2006/relationships/hyperlink" Target="http://onu.edu.ua/pub/bank/userfiles/files/acad_council/polozhennya-antiplagiat-2021.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25</Pages>
  <Words>7610</Words>
  <Characters>43379</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ДОДАТКИ………………………………………………………………25 - 48</vt:lpstr>
      <vt:lpstr>    ВИДАЧА ДИПЛОМА ДОКТОРА ФІЛОСОФІЇ </vt:lpstr>
      <vt:lpstr>    </vt:lpstr>
      <vt:lpstr>    СКАСУВАННЯ РІШЕННЯ РАЗОВОЇ СПЕЦІАЛІЗОВАНОЇ ВЧЕНОЇ РАДИ ПРО ПРИСУДЖЕННЯ СТУПЕНЯ Д</vt:lpstr>
      <vt:lpstr>    </vt:lpstr>
    </vt:vector>
  </TitlesOfParts>
  <Company>Grizli777</Company>
  <LinksUpToDate>false</LinksUpToDate>
  <CharactersWithSpaces>50888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Николаевна Ольга</dc:creator>
  <cp:lastModifiedBy>Николаевна Ольга</cp:lastModifiedBy>
  <cp:revision>31</cp:revision>
  <dcterms:created xsi:type="dcterms:W3CDTF">2022-07-10T15:15:00Z</dcterms:created>
  <dcterms:modified xsi:type="dcterms:W3CDTF">2022-07-26T14:39:00Z</dcterms:modified>
</cp:coreProperties>
</file>