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A2" w:rsidRPr="00B647ED" w:rsidRDefault="00E07AA2" w:rsidP="00E07AA2">
      <w:pPr>
        <w:ind w:firstLine="709"/>
        <w:jc w:val="center"/>
        <w:rPr>
          <w:rFonts w:ascii="Times New Roman" w:hAnsi="Times New Roman" w:cs="Times New Roman"/>
          <w:b/>
          <w:sz w:val="24"/>
          <w:szCs w:val="24"/>
        </w:rPr>
      </w:pPr>
      <w:r w:rsidRPr="00B647ED">
        <w:rPr>
          <w:rFonts w:ascii="Times New Roman" w:hAnsi="Times New Roman" w:cs="Times New Roman"/>
          <w:b/>
          <w:sz w:val="24"/>
          <w:szCs w:val="24"/>
        </w:rPr>
        <w:t xml:space="preserve">ПРОГРАМА </w:t>
      </w:r>
    </w:p>
    <w:p w:rsidR="00E07AA2" w:rsidRPr="00B647ED" w:rsidRDefault="00E07AA2" w:rsidP="00E07AA2">
      <w:pPr>
        <w:ind w:firstLine="709"/>
        <w:jc w:val="center"/>
        <w:rPr>
          <w:rFonts w:ascii="Times New Roman" w:hAnsi="Times New Roman" w:cs="Times New Roman"/>
          <w:sz w:val="24"/>
          <w:szCs w:val="24"/>
        </w:rPr>
      </w:pPr>
      <w:r w:rsidRPr="00B647ED">
        <w:rPr>
          <w:rFonts w:ascii="Times New Roman" w:hAnsi="Times New Roman" w:cs="Times New Roman"/>
          <w:sz w:val="24"/>
          <w:szCs w:val="24"/>
        </w:rPr>
        <w:t xml:space="preserve">розвитку кафедри диференціальної і спеціальної психології відділення психології ІМЕМ Одеського національного університету імені І.І. Мечникова, розроблена професором, доктором психологічних наук </w:t>
      </w:r>
      <w:proofErr w:type="spellStart"/>
      <w:r w:rsidRPr="00B647ED">
        <w:rPr>
          <w:rFonts w:ascii="Times New Roman" w:hAnsi="Times New Roman" w:cs="Times New Roman"/>
          <w:sz w:val="24"/>
          <w:szCs w:val="24"/>
        </w:rPr>
        <w:t>Родіною</w:t>
      </w:r>
      <w:proofErr w:type="spellEnd"/>
      <w:r w:rsidRPr="00B647ED">
        <w:rPr>
          <w:rFonts w:ascii="Times New Roman" w:hAnsi="Times New Roman" w:cs="Times New Roman"/>
          <w:sz w:val="24"/>
          <w:szCs w:val="24"/>
        </w:rPr>
        <w:t xml:space="preserve"> Н.В.</w:t>
      </w:r>
    </w:p>
    <w:p w:rsidR="00E07AA2" w:rsidRPr="00B647ED" w:rsidRDefault="00E07AA2" w:rsidP="00E07AA2">
      <w:pPr>
        <w:ind w:firstLine="709"/>
        <w:jc w:val="center"/>
        <w:rPr>
          <w:rFonts w:ascii="Times New Roman" w:hAnsi="Times New Roman" w:cs="Times New Roman"/>
          <w:sz w:val="24"/>
          <w:szCs w:val="24"/>
        </w:rPr>
      </w:pPr>
      <w:r w:rsidRPr="00B647ED">
        <w:rPr>
          <w:rFonts w:ascii="Times New Roman" w:hAnsi="Times New Roman" w:cs="Times New Roman"/>
          <w:sz w:val="24"/>
          <w:szCs w:val="24"/>
        </w:rPr>
        <w:t>(червень 2021-2026 роки)</w:t>
      </w:r>
    </w:p>
    <w:p w:rsidR="00E07AA2" w:rsidRPr="00B647ED" w:rsidRDefault="00E07AA2" w:rsidP="00E07AA2">
      <w:pPr>
        <w:ind w:firstLine="709"/>
        <w:jc w:val="center"/>
        <w:rPr>
          <w:rFonts w:ascii="Times New Roman" w:hAnsi="Times New Roman" w:cs="Times New Roman"/>
          <w:sz w:val="24"/>
          <w:szCs w:val="24"/>
        </w:rPr>
      </w:pP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1. ОБГРУНТУВАННЯ НЕОБХІДНОСТІ СТВОРЕННЯ ПРОГРАМИ.</w:t>
      </w:r>
    </w:p>
    <w:p w:rsidR="00E07AA2" w:rsidRP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 xml:space="preserve">Наприкінці XIX століття в західноєвропейських країнах і США організовуються експериментальні психологічні лабораторії. В Україні такі лабораторії у той час мають виключно прикладний характер і виконують завдання психіатрії. Перша лабораторія експериментальної психології в Україні, відокремлена від кафедр психіатрії, фізіології, філософії, була відкрита в Одеському (Новоросійському) університеті в 1896 році. Засновником і визнаним основоположником вітчизняної експериментальної психології став Миколай Миколайович </w:t>
      </w:r>
      <w:proofErr w:type="spellStart"/>
      <w:r w:rsidRPr="00E07AA2">
        <w:rPr>
          <w:rFonts w:ascii="Times New Roman" w:hAnsi="Times New Roman" w:cs="Times New Roman"/>
          <w:sz w:val="24"/>
          <w:szCs w:val="24"/>
        </w:rPr>
        <w:t>Ланге</w:t>
      </w:r>
      <w:proofErr w:type="spellEnd"/>
      <w:r w:rsidRPr="00E07AA2">
        <w:rPr>
          <w:rFonts w:ascii="Times New Roman" w:hAnsi="Times New Roman" w:cs="Times New Roman"/>
          <w:sz w:val="24"/>
          <w:szCs w:val="24"/>
        </w:rPr>
        <w:t xml:space="preserve">. Створення лабораторії наперед визначили самостійні експериментальні досліди широко досліджуваних психічних феноменів: уваги, перцепції, які дозволили набути М.М. </w:t>
      </w:r>
      <w:proofErr w:type="spellStart"/>
      <w:r w:rsidRPr="00E07AA2">
        <w:rPr>
          <w:rFonts w:ascii="Times New Roman" w:hAnsi="Times New Roman" w:cs="Times New Roman"/>
          <w:sz w:val="24"/>
          <w:szCs w:val="24"/>
        </w:rPr>
        <w:t>Ланге</w:t>
      </w:r>
      <w:proofErr w:type="spellEnd"/>
      <w:r w:rsidRPr="00E07AA2">
        <w:rPr>
          <w:rFonts w:ascii="Times New Roman" w:hAnsi="Times New Roman" w:cs="Times New Roman"/>
          <w:sz w:val="24"/>
          <w:szCs w:val="24"/>
        </w:rPr>
        <w:t xml:space="preserve"> широку світову відомість. Одним із перспективних напрямків у розвитку експериментальної психології М.М. </w:t>
      </w:r>
      <w:proofErr w:type="spellStart"/>
      <w:r w:rsidRPr="00E07AA2">
        <w:rPr>
          <w:rFonts w:ascii="Times New Roman" w:hAnsi="Times New Roman" w:cs="Times New Roman"/>
          <w:sz w:val="24"/>
          <w:szCs w:val="24"/>
        </w:rPr>
        <w:t>Ланге</w:t>
      </w:r>
      <w:proofErr w:type="spellEnd"/>
      <w:r w:rsidRPr="00E07AA2">
        <w:rPr>
          <w:rFonts w:ascii="Times New Roman" w:hAnsi="Times New Roman" w:cs="Times New Roman"/>
          <w:sz w:val="24"/>
          <w:szCs w:val="24"/>
        </w:rPr>
        <w:t xml:space="preserve"> вважав розробку проблеми</w:t>
      </w:r>
      <w:r>
        <w:rPr>
          <w:rFonts w:ascii="Times New Roman" w:hAnsi="Times New Roman" w:cs="Times New Roman"/>
          <w:sz w:val="24"/>
          <w:szCs w:val="24"/>
        </w:rPr>
        <w:t xml:space="preserve"> </w:t>
      </w:r>
      <w:r w:rsidRPr="00E07AA2">
        <w:rPr>
          <w:rFonts w:ascii="Times New Roman" w:hAnsi="Times New Roman" w:cs="Times New Roman"/>
          <w:sz w:val="24"/>
          <w:szCs w:val="24"/>
        </w:rPr>
        <w:t>сприймання часу. Гострота проблеми сприймання часу у психології привернула до себе увагу відомих в Україні та за її межами  багатьох видатних вчених</w:t>
      </w:r>
    </w:p>
    <w:p w:rsidR="00E07AA2" w:rsidRP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 xml:space="preserve">Одним  з них був </w:t>
      </w:r>
      <w:proofErr w:type="spellStart"/>
      <w:r w:rsidRPr="00E07AA2">
        <w:rPr>
          <w:rFonts w:ascii="Times New Roman" w:hAnsi="Times New Roman" w:cs="Times New Roman"/>
          <w:sz w:val="24"/>
          <w:szCs w:val="24"/>
        </w:rPr>
        <w:t>Давід</w:t>
      </w:r>
      <w:proofErr w:type="spellEnd"/>
      <w:r w:rsidRPr="00E07AA2">
        <w:rPr>
          <w:rFonts w:ascii="Times New Roman" w:hAnsi="Times New Roman" w:cs="Times New Roman"/>
          <w:sz w:val="24"/>
          <w:szCs w:val="24"/>
        </w:rPr>
        <w:t xml:space="preserve"> Генріхович Елькін, який провів фундаментальні експериментальні дослідження в галузі психології сприймання часу. Розглянувши сприймання часу як замкнений цикл, Д.Г. Елькін показав, що його моделювання можна вважати і за периферичний процес, і за процес, пов’язаний із змінами центрального характеру. Взагалі процес моделювання часу залежить від впливу нервових імпульсів і осциляцій, що характеризують психофізіологічні особливості </w:t>
      </w:r>
      <w:proofErr w:type="spellStart"/>
      <w:r w:rsidRPr="00E07AA2">
        <w:rPr>
          <w:rFonts w:ascii="Times New Roman" w:hAnsi="Times New Roman" w:cs="Times New Roman"/>
          <w:sz w:val="24"/>
          <w:szCs w:val="24"/>
        </w:rPr>
        <w:t>сенсомоторики</w:t>
      </w:r>
      <w:proofErr w:type="spellEnd"/>
      <w:r w:rsidRPr="00E07AA2">
        <w:rPr>
          <w:rFonts w:ascii="Times New Roman" w:hAnsi="Times New Roman" w:cs="Times New Roman"/>
          <w:sz w:val="24"/>
          <w:szCs w:val="24"/>
        </w:rPr>
        <w:t>, які, у свою чергу, мають індивідуальні відмінності за типом вищої нервової діяльності, домінування першої або другої сигнальної системи. Експериментальні дослідження, проведені самим дослідником та під його керівництвом, оформилися в цілісну наукову програму під назвою “Психологія диференціації часу”.</w:t>
      </w:r>
    </w:p>
    <w:p w:rsidR="00E07AA2" w:rsidRP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В 1930 році доктор психологічних наук, Д.Г. Елькін, став першим завідувачем кафедри загальної психології в Одеському державному університеті. Видатний вчений був гідним хоронителем і продовжувачем славетних історичних традицій у науці та очолював кафедру до 1975 року.</w:t>
      </w:r>
    </w:p>
    <w:p w:rsidR="00E07AA2" w:rsidRP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 xml:space="preserve">В 2003 році, рішенням Вченої ради Одеського національної університету у психологічному відділенні Інституту математики, економіки та механіки ОНУ була створена Кафедра диференціальної і експериментальної психології, завідувачем якої став колишній аспірант професора Д.Г. Елькіна,  доктор психологічних наук, професор Цуканов Борис Йосипович, який продовжив розвивати науковий напрямок "Психологія диференціації часу".  Дослідником була побудована цілісна концепція психологічного часу на основі експериментального виміру його одиниці. </w:t>
      </w:r>
    </w:p>
    <w:p w:rsidR="00E07AA2" w:rsidRP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 xml:space="preserve">Займаючись експериментальними дослідженнями в області психології часу, науковець визначив власну одиницю часу в структурі психіки індивіда і описав сукупність реальних часових властивостей психіки особистості; охарактеризував </w:t>
      </w:r>
      <w:proofErr w:type="spellStart"/>
      <w:r w:rsidRPr="00E07AA2">
        <w:rPr>
          <w:rFonts w:ascii="Times New Roman" w:hAnsi="Times New Roman" w:cs="Times New Roman"/>
          <w:sz w:val="24"/>
          <w:szCs w:val="24"/>
        </w:rPr>
        <w:t>психогенетичний</w:t>
      </w:r>
      <w:proofErr w:type="spellEnd"/>
      <w:r w:rsidRPr="00E07AA2">
        <w:rPr>
          <w:rFonts w:ascii="Times New Roman" w:hAnsi="Times New Roman" w:cs="Times New Roman"/>
          <w:sz w:val="24"/>
          <w:szCs w:val="24"/>
        </w:rPr>
        <w:t xml:space="preserve"> закон репродукції індивідів у типологічних групах, виділивши «особливий» тип темпераменту; відкрив закон ходу індивідуального годинника і побудував циклоїдну модель пережитого людиною часу. На основі своїх наукових досліджень Цуканов Б.Й. </w:t>
      </w:r>
      <w:r w:rsidRPr="00E07AA2">
        <w:rPr>
          <w:rFonts w:ascii="Times New Roman" w:hAnsi="Times New Roman" w:cs="Times New Roman"/>
          <w:sz w:val="24"/>
          <w:szCs w:val="24"/>
        </w:rPr>
        <w:lastRenderedPageBreak/>
        <w:t xml:space="preserve">розробив метод визначення групи інфарктного ризику, прогнозу моменту серцевого нападу та психотерапевтичного супроводу кардіологічних хворих у процесі їх видужування, а також запропонував ефективні розробки в області психопрофілактики, які лягли в основу муніципальної програми перетворення Одеси на </w:t>
      </w:r>
      <w:proofErr w:type="spellStart"/>
      <w:r w:rsidRPr="00E07AA2">
        <w:rPr>
          <w:rFonts w:ascii="Times New Roman" w:hAnsi="Times New Roman" w:cs="Times New Roman"/>
          <w:sz w:val="24"/>
          <w:szCs w:val="24"/>
        </w:rPr>
        <w:t>антиінфарктну</w:t>
      </w:r>
      <w:proofErr w:type="spellEnd"/>
      <w:r w:rsidRPr="00E07AA2">
        <w:rPr>
          <w:rFonts w:ascii="Times New Roman" w:hAnsi="Times New Roman" w:cs="Times New Roman"/>
          <w:sz w:val="24"/>
          <w:szCs w:val="24"/>
        </w:rPr>
        <w:t xml:space="preserve"> зону, багато положень з якої були реалізовані</w:t>
      </w:r>
    </w:p>
    <w:p w:rsidR="00E07AA2" w:rsidRDefault="00E07AA2" w:rsidP="00E07AA2">
      <w:pPr>
        <w:spacing w:after="0"/>
        <w:ind w:firstLine="540"/>
        <w:jc w:val="both"/>
        <w:rPr>
          <w:rFonts w:ascii="Times New Roman" w:hAnsi="Times New Roman" w:cs="Times New Roman"/>
          <w:sz w:val="24"/>
          <w:szCs w:val="24"/>
        </w:rPr>
      </w:pPr>
      <w:r w:rsidRPr="00E07AA2">
        <w:rPr>
          <w:rFonts w:ascii="Times New Roman" w:hAnsi="Times New Roman" w:cs="Times New Roman"/>
          <w:sz w:val="24"/>
          <w:szCs w:val="24"/>
        </w:rPr>
        <w:t xml:space="preserve">У  2008 році кафедру очолила </w:t>
      </w:r>
      <w:proofErr w:type="spellStart"/>
      <w:r w:rsidRPr="00E07AA2">
        <w:rPr>
          <w:rFonts w:ascii="Times New Roman" w:hAnsi="Times New Roman" w:cs="Times New Roman"/>
          <w:sz w:val="24"/>
          <w:szCs w:val="24"/>
        </w:rPr>
        <w:t>докторка</w:t>
      </w:r>
      <w:proofErr w:type="spellEnd"/>
      <w:r w:rsidRPr="00E07AA2">
        <w:rPr>
          <w:rFonts w:ascii="Times New Roman" w:hAnsi="Times New Roman" w:cs="Times New Roman"/>
          <w:sz w:val="24"/>
          <w:szCs w:val="24"/>
        </w:rPr>
        <w:t xml:space="preserve"> психологічних наук, професорка, академік української академії наук Т.П. </w:t>
      </w:r>
      <w:proofErr w:type="spellStart"/>
      <w:r w:rsidRPr="00E07AA2">
        <w:rPr>
          <w:rFonts w:ascii="Times New Roman" w:hAnsi="Times New Roman" w:cs="Times New Roman"/>
          <w:sz w:val="24"/>
          <w:szCs w:val="24"/>
        </w:rPr>
        <w:t>Вісковатова</w:t>
      </w:r>
      <w:proofErr w:type="spellEnd"/>
      <w:r w:rsidRPr="00E07AA2">
        <w:rPr>
          <w:rFonts w:ascii="Times New Roman" w:hAnsi="Times New Roman" w:cs="Times New Roman"/>
          <w:sz w:val="24"/>
          <w:szCs w:val="24"/>
        </w:rPr>
        <w:t xml:space="preserve">. Наукова діяльність дослідниці почалася з вивчення проблем затримки психічного розвитку, ДЦП та аутизму. Далі сферу її інтересів складала спеціальна психологія та дефектологія. Саме завдяки її зусиллям була відроджена спеціалізована вчена рада із захисту докторських дисертацій. У 2011 відбулося реформування кафедри, в результаті якого кафедра отримала назву «Кафедра диференціальної і спеціальної психології». </w:t>
      </w:r>
    </w:p>
    <w:p w:rsidR="00E07AA2" w:rsidRDefault="00E07AA2" w:rsidP="00E07AA2">
      <w:pPr>
        <w:spacing w:after="0"/>
        <w:ind w:firstLine="540"/>
        <w:jc w:val="both"/>
        <w:rPr>
          <w:rFonts w:ascii="Times New Roman" w:hAnsi="Times New Roman" w:cs="Times New Roman"/>
          <w:b/>
          <w:sz w:val="24"/>
          <w:szCs w:val="24"/>
        </w:rPr>
      </w:pPr>
      <w:r w:rsidRPr="00E07AA2">
        <w:rPr>
          <w:rFonts w:ascii="Times New Roman" w:hAnsi="Times New Roman" w:cs="Times New Roman"/>
          <w:sz w:val="24"/>
          <w:szCs w:val="24"/>
        </w:rPr>
        <w:t xml:space="preserve">З 2016 року кафедру очолює професорка, </w:t>
      </w:r>
      <w:proofErr w:type="spellStart"/>
      <w:r w:rsidRPr="00E07AA2">
        <w:rPr>
          <w:rFonts w:ascii="Times New Roman" w:hAnsi="Times New Roman" w:cs="Times New Roman"/>
          <w:sz w:val="24"/>
          <w:szCs w:val="24"/>
        </w:rPr>
        <w:t>докторка</w:t>
      </w:r>
      <w:proofErr w:type="spellEnd"/>
      <w:r w:rsidRPr="00E07AA2">
        <w:rPr>
          <w:rFonts w:ascii="Times New Roman" w:hAnsi="Times New Roman" w:cs="Times New Roman"/>
          <w:sz w:val="24"/>
          <w:szCs w:val="24"/>
        </w:rPr>
        <w:t xml:space="preserve"> наук</w:t>
      </w:r>
      <w:r>
        <w:rPr>
          <w:rFonts w:ascii="Times New Roman" w:hAnsi="Times New Roman" w:cs="Times New Roman"/>
          <w:sz w:val="24"/>
          <w:szCs w:val="24"/>
        </w:rPr>
        <w:t xml:space="preserve"> </w:t>
      </w:r>
      <w:r w:rsidRPr="00E07AA2">
        <w:rPr>
          <w:rFonts w:ascii="Times New Roman" w:hAnsi="Times New Roman" w:cs="Times New Roman"/>
          <w:b/>
          <w:sz w:val="24"/>
          <w:szCs w:val="24"/>
        </w:rPr>
        <w:t>РОДІНА НАТАЛІЯ ВОЛОДИМІРІВНА</w:t>
      </w:r>
    </w:p>
    <w:p w:rsidR="00E07AA2" w:rsidRPr="00E07AA2" w:rsidRDefault="00E07AA2" w:rsidP="00E07AA2">
      <w:pPr>
        <w:spacing w:after="0"/>
        <w:ind w:firstLine="540"/>
        <w:jc w:val="both"/>
        <w:rPr>
          <w:rFonts w:ascii="Times New Roman" w:hAnsi="Times New Roman" w:cs="Times New Roman"/>
          <w:b/>
          <w:sz w:val="24"/>
          <w:szCs w:val="24"/>
        </w:rPr>
      </w:pP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2. ПРОГНОЗ ТЕНДЕНЦІЙ/ЗМІН КАФЕДРИ.</w:t>
      </w:r>
    </w:p>
    <w:p w:rsidR="00E07AA2" w:rsidRDefault="00E07AA2" w:rsidP="00E07AA2">
      <w:pPr>
        <w:spacing w:after="0" w:line="240" w:lineRule="auto"/>
        <w:ind w:firstLine="708"/>
        <w:jc w:val="both"/>
        <w:rPr>
          <w:rFonts w:ascii="Times New Roman" w:eastAsia="Times New Roman" w:hAnsi="Times New Roman" w:cs="Times New Roman"/>
          <w:b/>
          <w:sz w:val="24"/>
          <w:szCs w:val="24"/>
        </w:rPr>
      </w:pPr>
      <w:r w:rsidRPr="00B647ED">
        <w:rPr>
          <w:rFonts w:ascii="Times New Roman" w:eastAsia="Times New Roman" w:hAnsi="Times New Roman" w:cs="Times New Roman"/>
          <w:sz w:val="24"/>
          <w:szCs w:val="24"/>
        </w:rPr>
        <w:t>Пріоритетним напрямком розвитку кафедри є забезпечення високого рівня фахової підготовки студентів за напрямком методології системних досліджень в психології, психодіагностики, експериментальної психології, зокрема психологічного здоров'я та соціально-психологічної реабілітації.</w:t>
      </w:r>
      <w:r w:rsidRPr="00B647ED">
        <w:rPr>
          <w:rFonts w:ascii="Times New Roman" w:eastAsia="Times New Roman" w:hAnsi="Times New Roman" w:cs="Times New Roman"/>
          <w:b/>
          <w:sz w:val="24"/>
          <w:szCs w:val="24"/>
        </w:rPr>
        <w:t xml:space="preserve"> </w:t>
      </w:r>
    </w:p>
    <w:p w:rsidR="00E07AA2" w:rsidRPr="00B647ED" w:rsidRDefault="00E07AA2" w:rsidP="00E07AA2">
      <w:pPr>
        <w:spacing w:after="0" w:line="240" w:lineRule="auto"/>
        <w:ind w:firstLine="708"/>
        <w:jc w:val="both"/>
        <w:rPr>
          <w:rFonts w:ascii="Times New Roman" w:eastAsia="Times New Roman" w:hAnsi="Times New Roman" w:cs="Times New Roman"/>
          <w:b/>
          <w:sz w:val="24"/>
          <w:szCs w:val="24"/>
        </w:rPr>
      </w:pPr>
      <w:bookmarkStart w:id="0" w:name="_GoBack"/>
      <w:bookmarkEnd w:id="0"/>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3. КОНЦЕПЦІЯ РОЗВИТКУ КАФЕДРИ.</w:t>
      </w:r>
    </w:p>
    <w:p w:rsidR="00E07AA2" w:rsidRPr="00B647ED" w:rsidRDefault="00E07AA2" w:rsidP="00E07AA2">
      <w:pPr>
        <w:spacing w:after="0"/>
        <w:ind w:firstLine="540"/>
        <w:jc w:val="both"/>
        <w:rPr>
          <w:rFonts w:ascii="Times New Roman" w:hAnsi="Times New Roman" w:cs="Times New Roman"/>
          <w:sz w:val="24"/>
          <w:szCs w:val="24"/>
        </w:rPr>
      </w:pPr>
      <w:r w:rsidRPr="00B647ED">
        <w:rPr>
          <w:rFonts w:ascii="Times New Roman" w:hAnsi="Times New Roman" w:cs="Times New Roman"/>
          <w:sz w:val="24"/>
          <w:szCs w:val="24"/>
        </w:rPr>
        <w:t>Головним орієнтиром роботи кафедри є формування у майбутніх фахівців компетенції у фаховій сфері, вміння нарощувати та ефективно використовувати свій творчий та професійний потенціал, розбудовувати своє майбутнє, досягати успіху у своїй професії.</w:t>
      </w:r>
    </w:p>
    <w:p w:rsidR="00E07AA2" w:rsidRPr="00B647ED" w:rsidRDefault="00E07AA2" w:rsidP="00E07AA2">
      <w:pPr>
        <w:spacing w:after="0"/>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Психологія як наука і навчальна дисципліна дозволяє краще розуміти специфіку людської сутності. Вивчаючи психологію, людина відкриває свій внутрішній світ, відчуває творче натхнення, досягає успіхів у спілкуванні, здобуває перемогу над собою, починає розуміти проблеми своїх ближніх і прагне їм допомогти. Проблеми пізнання особливостей своєї природи, сенсу власного життя та життя інших людей, законів поведінки людської спільноти, проникнення в таємницю існування людини постають перед людиною як загальнолюдські проблеми усвідомлення свого призначення у світі. Ось чому психологія має формувати психологічну культуру, котра включає основні компоненти: самопізнання і розуміння інших людей; адекватне </w:t>
      </w:r>
      <w:proofErr w:type="spellStart"/>
      <w:r w:rsidRPr="00B647ED">
        <w:rPr>
          <w:rFonts w:ascii="Times New Roman" w:hAnsi="Times New Roman" w:cs="Times New Roman"/>
          <w:sz w:val="24"/>
          <w:szCs w:val="24"/>
        </w:rPr>
        <w:t>самоставлення</w:t>
      </w:r>
      <w:proofErr w:type="spellEnd"/>
      <w:r w:rsidRPr="00B647ED">
        <w:rPr>
          <w:rFonts w:ascii="Times New Roman" w:hAnsi="Times New Roman" w:cs="Times New Roman"/>
          <w:sz w:val="24"/>
          <w:szCs w:val="24"/>
        </w:rPr>
        <w:t xml:space="preserve"> і оцінка людей; саморегулювання особистісних станів і властивостей, самоорганізація діяльності, регулювання стосунків з людьми. Психологічна культура сприяє накопиченню духовного потенціалу і доцільному розподілу психічних можливостей.</w:t>
      </w:r>
    </w:p>
    <w:p w:rsidR="00E07AA2" w:rsidRPr="00B647ED" w:rsidRDefault="00E07AA2" w:rsidP="00E07AA2">
      <w:pPr>
        <w:spacing w:after="0" w:line="240" w:lineRule="auto"/>
        <w:ind w:firstLine="540"/>
        <w:jc w:val="both"/>
        <w:rPr>
          <w:rFonts w:ascii="Times New Roman" w:hAnsi="Times New Roman" w:cs="Times New Roman"/>
          <w:sz w:val="24"/>
          <w:szCs w:val="24"/>
          <w:lang w:eastAsia="ru-RU"/>
        </w:rPr>
      </w:pPr>
      <w:r w:rsidRPr="00B647ED">
        <w:rPr>
          <w:rFonts w:ascii="Times New Roman" w:hAnsi="Times New Roman" w:cs="Times New Roman"/>
          <w:sz w:val="24"/>
          <w:szCs w:val="24"/>
          <w:lang w:eastAsia="ru-RU"/>
        </w:rPr>
        <w:t>Психологічні знання сприяють пошуку засобів підвищення ефективності досягнення поставлених цілей на основі наукової організації сумісної праці людей, розуміння специфіки культурних, освітніх, гендерних тощо відмінностей у системі цінностей та мотивації до діяльності, сприймання та аналізу інформації в ході її здійснення і регуляції власних дій.</w:t>
      </w:r>
    </w:p>
    <w:p w:rsidR="00E07AA2" w:rsidRPr="00B647ED" w:rsidRDefault="00E07AA2" w:rsidP="00E07AA2">
      <w:pPr>
        <w:spacing w:after="0" w:line="240" w:lineRule="auto"/>
        <w:ind w:firstLine="540"/>
        <w:jc w:val="both"/>
        <w:rPr>
          <w:rFonts w:ascii="Times New Roman" w:hAnsi="Times New Roman" w:cs="Times New Roman"/>
          <w:color w:val="0070C0"/>
          <w:sz w:val="24"/>
          <w:szCs w:val="24"/>
          <w:lang w:eastAsia="ru-RU"/>
        </w:rPr>
      </w:pPr>
      <w:r w:rsidRPr="00B647ED">
        <w:rPr>
          <w:rFonts w:ascii="Times New Roman" w:hAnsi="Times New Roman" w:cs="Times New Roman"/>
          <w:sz w:val="24"/>
          <w:szCs w:val="24"/>
          <w:lang w:eastAsia="ru-RU"/>
        </w:rPr>
        <w:t xml:space="preserve">Тільки інтенсивне використання психологічних знань та методів в клініці та менеджменті, ефективне їх застосування в практиці управління медичними закладами та компаніями дозволяє сучасному світовому співтовариству досягати високих результатів. Порушення основних принципів ефективного управління людськими ресурсами неминуче веде до економічної кризи в найбільш успішних організаціях. Відтак, в основі концепції розвитку кафедри лежить надання ґрунтовних теоретичних, а в рамках спеціалізації – </w:t>
      </w:r>
      <w:r w:rsidRPr="00B647ED">
        <w:rPr>
          <w:rFonts w:ascii="Times New Roman" w:hAnsi="Times New Roman" w:cs="Times New Roman"/>
          <w:sz w:val="24"/>
          <w:szCs w:val="24"/>
          <w:lang w:eastAsia="ru-RU"/>
        </w:rPr>
        <w:lastRenderedPageBreak/>
        <w:t>більшою мірою і практичних знань, спрямованих на формування високої фахової компетенції в роботі з людьми в різних видах суспільних організацій.</w:t>
      </w:r>
    </w:p>
    <w:p w:rsidR="00E07AA2" w:rsidRDefault="00E07AA2" w:rsidP="00E07AA2">
      <w:pPr>
        <w:ind w:firstLine="540"/>
        <w:jc w:val="both"/>
        <w:rPr>
          <w:rFonts w:ascii="Times New Roman" w:hAnsi="Times New Roman" w:cs="Times New Roman"/>
          <w:b/>
          <w:sz w:val="24"/>
          <w:szCs w:val="24"/>
        </w:rPr>
      </w:pP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3.1 ОРІЄНТИРИ КОНЦЕПЦІЇ.</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Кафедра диференціальної і спеціальної психології – це кафедра десятилітніх традицій викладання психології в класичному університеті. Підтримання цих традицій ми вважаємо своїм обов’язком. Отже, </w:t>
      </w:r>
      <w:r w:rsidRPr="00B647ED">
        <w:rPr>
          <w:rFonts w:ascii="Times New Roman" w:hAnsi="Times New Roman" w:cs="Times New Roman"/>
          <w:i/>
          <w:sz w:val="24"/>
          <w:szCs w:val="24"/>
        </w:rPr>
        <w:t>першим орієнтиром</w:t>
      </w:r>
      <w:r w:rsidRPr="00B647ED">
        <w:rPr>
          <w:rFonts w:ascii="Times New Roman" w:hAnsi="Times New Roman" w:cs="Times New Roman"/>
          <w:sz w:val="24"/>
          <w:szCs w:val="24"/>
        </w:rPr>
        <w:t xml:space="preserve"> концепції розвитку кафедри є високий рівень вимог до викладання всіх без виключення дисциплін, висока професійна та загальна ерудиція викладачів, висока культура викладання, спонукання до активного, творчого засвоєння знань студентами, чому сприяє атмосфера читання лекцій, проведення семінарських та практичних занять. </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i/>
          <w:sz w:val="24"/>
          <w:szCs w:val="24"/>
        </w:rPr>
        <w:t>Другий орієнтир</w:t>
      </w:r>
      <w:r w:rsidRPr="00B647ED">
        <w:rPr>
          <w:rFonts w:ascii="Times New Roman" w:hAnsi="Times New Roman" w:cs="Times New Roman"/>
          <w:sz w:val="24"/>
          <w:szCs w:val="24"/>
        </w:rPr>
        <w:t xml:space="preserve"> пов'язаний з ключовим положенням кафедри як такої, що забезпечує надання фахових знань з психології – науки, що швидко розвивається і є надзвичайно затребувана в сучасному суспільстві. Відтак, кафедра постійно переглядає і оновлює навчальні програми, методичні рекомендації з основних курсів (клінічної психології, психодіагностики, експериментальної психології, психології особистості у бізнесі), а також </w:t>
      </w:r>
      <w:proofErr w:type="spellStart"/>
      <w:r w:rsidRPr="00B647ED">
        <w:rPr>
          <w:rFonts w:ascii="Times New Roman" w:hAnsi="Times New Roman" w:cs="Times New Roman"/>
          <w:sz w:val="24"/>
          <w:szCs w:val="24"/>
        </w:rPr>
        <w:t>динамічно</w:t>
      </w:r>
      <w:proofErr w:type="spellEnd"/>
      <w:r w:rsidRPr="00B647ED">
        <w:rPr>
          <w:rFonts w:ascii="Times New Roman" w:hAnsi="Times New Roman" w:cs="Times New Roman"/>
          <w:sz w:val="24"/>
          <w:szCs w:val="24"/>
        </w:rPr>
        <w:t xml:space="preserve"> реагує на суспільний запит до фахівців-психологів і оновлює список курсів, які вона забезпечує, додаючи до нього нові (такі як психологія стресу, </w:t>
      </w:r>
      <w:proofErr w:type="spellStart"/>
      <w:r w:rsidRPr="00B647ED">
        <w:rPr>
          <w:rFonts w:ascii="Times New Roman" w:hAnsi="Times New Roman" w:cs="Times New Roman"/>
          <w:sz w:val="24"/>
          <w:szCs w:val="24"/>
        </w:rPr>
        <w:t>копінг</w:t>
      </w:r>
      <w:proofErr w:type="spellEnd"/>
      <w:r w:rsidRPr="00B647ED">
        <w:rPr>
          <w:rFonts w:ascii="Times New Roman" w:hAnsi="Times New Roman" w:cs="Times New Roman"/>
          <w:sz w:val="24"/>
          <w:szCs w:val="24"/>
        </w:rPr>
        <w:t>-поведінки та здоров'я; методологія та методи психологічних досліджень; методи психологічних наукових досліджень, аналіз та презентація результатів дослідження; психологія успішності особистості у бізнесі).</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Майбутні фахівці отримують фундаментальну </w:t>
      </w:r>
      <w:proofErr w:type="spellStart"/>
      <w:r w:rsidRPr="00B647ED">
        <w:rPr>
          <w:rFonts w:ascii="Times New Roman" w:hAnsi="Times New Roman" w:cs="Times New Roman"/>
          <w:sz w:val="24"/>
          <w:szCs w:val="24"/>
        </w:rPr>
        <w:t>загальнопсихологічну</w:t>
      </w:r>
      <w:proofErr w:type="spellEnd"/>
      <w:r w:rsidRPr="00B647ED">
        <w:rPr>
          <w:rFonts w:ascii="Times New Roman" w:hAnsi="Times New Roman" w:cs="Times New Roman"/>
          <w:sz w:val="24"/>
          <w:szCs w:val="24"/>
        </w:rPr>
        <w:t xml:space="preserve"> базу, яка: забезпечує формування інтересу та схильності до дослідження внутрішнього світу людини; сприяє подальшому засвоєнню студентами суттєвих психологічних понять, теорій, закономірностей з інших напрямків психологічного знання: медичної психології, психодіагностики, клінічної психології тощо; зумовлює професійні шляхи відпрацювання практичних навичок психологічного дослідження.</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3.2.ОБГРУНТУВАННЯ КОНЦЕПТУАЛЬНОЇ ІДЕЇ РОЗВИТКУ КАФЕДРИ.</w:t>
      </w:r>
    </w:p>
    <w:p w:rsidR="00E07AA2" w:rsidRPr="00B647ED" w:rsidRDefault="00E07AA2" w:rsidP="00E07AA2">
      <w:pPr>
        <w:ind w:firstLine="540"/>
        <w:jc w:val="both"/>
        <w:rPr>
          <w:rFonts w:ascii="Times New Roman" w:hAnsi="Times New Roman" w:cs="Times New Roman"/>
          <w:bCs/>
          <w:sz w:val="24"/>
          <w:szCs w:val="24"/>
        </w:rPr>
      </w:pPr>
      <w:r w:rsidRPr="00B647ED">
        <w:rPr>
          <w:rFonts w:ascii="Times New Roman" w:hAnsi="Times New Roman" w:cs="Times New Roman"/>
          <w:sz w:val="24"/>
          <w:szCs w:val="24"/>
        </w:rPr>
        <w:t xml:space="preserve">В умовах оновлення змісту вищої освіти і реформування педагогічних і дидактичних методів і прийомів, спрямованих на формування </w:t>
      </w:r>
      <w:proofErr w:type="spellStart"/>
      <w:r w:rsidRPr="00B647ED">
        <w:rPr>
          <w:rFonts w:ascii="Times New Roman" w:hAnsi="Times New Roman" w:cs="Times New Roman"/>
          <w:sz w:val="24"/>
          <w:szCs w:val="24"/>
        </w:rPr>
        <w:t>компетентісного</w:t>
      </w:r>
      <w:proofErr w:type="spellEnd"/>
      <w:r w:rsidRPr="00B647ED">
        <w:rPr>
          <w:rFonts w:ascii="Times New Roman" w:hAnsi="Times New Roman" w:cs="Times New Roman"/>
          <w:sz w:val="24"/>
          <w:szCs w:val="24"/>
        </w:rPr>
        <w:t xml:space="preserve"> підходу до отримання і застосування знань виникає необхідність моделювання нового змісту базових навчальних дисциплін. </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Робота кафедри має комплексний характер, навчально-виробнича діяльність підпорядковується науково-дослідницькій роботі, кадрове поповнення кафедри відбувається за рахунок підготовки кандидатів і докторів наук через цільову аспірантуру і докторантуру.</w:t>
      </w:r>
    </w:p>
    <w:p w:rsidR="00E07AA2" w:rsidRPr="00B647ED" w:rsidRDefault="00E07AA2" w:rsidP="00E07AA2">
      <w:pPr>
        <w:ind w:firstLine="540"/>
        <w:jc w:val="both"/>
        <w:rPr>
          <w:rFonts w:ascii="Times New Roman" w:hAnsi="Times New Roman" w:cs="Times New Roman"/>
          <w:bCs/>
          <w:sz w:val="24"/>
          <w:szCs w:val="24"/>
        </w:rPr>
      </w:pPr>
      <w:r w:rsidRPr="00B647ED">
        <w:rPr>
          <w:rFonts w:ascii="Times New Roman" w:hAnsi="Times New Roman" w:cs="Times New Roman"/>
          <w:b/>
          <w:sz w:val="24"/>
          <w:szCs w:val="24"/>
        </w:rPr>
        <w:t>4. ПРИЗНАЧЕННЯ, МЕТА І ЗАВДАННЯ КАФЕДРИ</w:t>
      </w:r>
      <w:r w:rsidRPr="00B647ED">
        <w:rPr>
          <w:rFonts w:ascii="Times New Roman" w:hAnsi="Times New Roman" w:cs="Times New Roman"/>
          <w:sz w:val="24"/>
          <w:szCs w:val="24"/>
        </w:rPr>
        <w:t>.</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Свою місію ми вбачаємо в отриманні майбутніми фахівцями фундаментальної </w:t>
      </w:r>
      <w:proofErr w:type="spellStart"/>
      <w:r w:rsidRPr="00B647ED">
        <w:rPr>
          <w:rFonts w:ascii="Times New Roman" w:hAnsi="Times New Roman" w:cs="Times New Roman"/>
          <w:sz w:val="24"/>
          <w:szCs w:val="24"/>
        </w:rPr>
        <w:t>загальнопсихологічної</w:t>
      </w:r>
      <w:proofErr w:type="spellEnd"/>
      <w:r w:rsidRPr="00B647ED">
        <w:rPr>
          <w:rFonts w:ascii="Times New Roman" w:hAnsi="Times New Roman" w:cs="Times New Roman"/>
          <w:sz w:val="24"/>
          <w:szCs w:val="24"/>
        </w:rPr>
        <w:t xml:space="preserve"> бази, яка: забезпечує формування інтересу та схильності до дослідження внутрішнього світу людини; сприяє подальшому засвоєнню студентами суттєвих психологічних понять, теорій, закономірностей з інших напрямків психологічного знання: психодіагностики, клінічної психології, експериментальної психології, </w:t>
      </w:r>
      <w:proofErr w:type="spellStart"/>
      <w:r w:rsidRPr="00B647ED">
        <w:rPr>
          <w:rFonts w:ascii="Times New Roman" w:hAnsi="Times New Roman" w:cs="Times New Roman"/>
          <w:sz w:val="24"/>
          <w:szCs w:val="24"/>
        </w:rPr>
        <w:t>реабілітології</w:t>
      </w:r>
      <w:proofErr w:type="spellEnd"/>
      <w:r w:rsidRPr="00B647ED">
        <w:rPr>
          <w:rFonts w:ascii="Times New Roman" w:hAnsi="Times New Roman" w:cs="Times New Roman"/>
          <w:sz w:val="24"/>
          <w:szCs w:val="24"/>
        </w:rPr>
        <w:t xml:space="preserve"> та психології </w:t>
      </w:r>
      <w:proofErr w:type="spellStart"/>
      <w:r w:rsidRPr="00B647ED">
        <w:rPr>
          <w:rFonts w:ascii="Times New Roman" w:hAnsi="Times New Roman" w:cs="Times New Roman"/>
          <w:sz w:val="24"/>
          <w:szCs w:val="24"/>
        </w:rPr>
        <w:t>копінг</w:t>
      </w:r>
      <w:proofErr w:type="spellEnd"/>
      <w:r w:rsidRPr="00B647ED">
        <w:rPr>
          <w:rFonts w:ascii="Times New Roman" w:hAnsi="Times New Roman" w:cs="Times New Roman"/>
          <w:sz w:val="24"/>
          <w:szCs w:val="24"/>
        </w:rPr>
        <w:t>-поведінки та здоров'я особистості тощо; зумовлює професійні шляхи відпрацювання практичних навичок психологічного дослідження.</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lastRenderedPageBreak/>
        <w:t xml:space="preserve">Задля досягнення мети – стати одним із провідних центрів з-поміж профільних підрозділів провідних університетів слід реалізувати наступні стратегічні завдання: </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Розробити навчальні програми та спецкурси для підготовки докторів філософії з метою узгодження зі змістовими стандартами європейського та світового освітнього простору; </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Розробити реабілітаційні, психопрофілактичні та навчальні програми для формування здорового способу життя.</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Розробити діагностичні та реабілітаційні програми та центри, спрямовані на відновлення функціонального стану організму, нормалізацію емоційної, морально-етичної та мотиваційної сфер, досягнення оптимального рівня особистісної адаптації і </w:t>
      </w:r>
      <w:proofErr w:type="spellStart"/>
      <w:r w:rsidRPr="00B647ED">
        <w:rPr>
          <w:rFonts w:ascii="Times New Roman" w:hAnsi="Times New Roman" w:cs="Times New Roman"/>
          <w:sz w:val="24"/>
          <w:szCs w:val="24"/>
        </w:rPr>
        <w:t>професійно</w:t>
      </w:r>
      <w:proofErr w:type="spellEnd"/>
      <w:r w:rsidRPr="00B647ED">
        <w:rPr>
          <w:rFonts w:ascii="Times New Roman" w:hAnsi="Times New Roman" w:cs="Times New Roman"/>
          <w:sz w:val="24"/>
          <w:szCs w:val="24"/>
        </w:rPr>
        <w:t xml:space="preserve"> важливих якостей постраждалих від соціальних, і особливо військових конфліктів.</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Обновити парк апаратурних, комп’ютерних та бланкових методів і технік; </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Вдосконалювати фахові навички викладачів, докторантів й аспірантів шляхом співпраці з міжнародними освітніми проектами і програмами;</w:t>
      </w:r>
    </w:p>
    <w:p w:rsidR="00E07AA2" w:rsidRPr="00B647ED" w:rsidRDefault="00E07AA2" w:rsidP="00E07AA2">
      <w:pPr>
        <w:numPr>
          <w:ilvl w:val="0"/>
          <w:numId w:val="5"/>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Проводити найбільш авторитетні масові наукові заходи (конференції, круглі столи, семінари, тренінгові програми та ін.) із психології здоров’я та соціально-психологічної реабілітації особистості в Україні, Східній Європі, Америці.</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5. ПРІОРИТЕТНІ НАПРЯМИ РОБОТИ КАФЕДРИ</w:t>
      </w:r>
      <w:r w:rsidRPr="00B647ED">
        <w:rPr>
          <w:rFonts w:ascii="Times New Roman" w:hAnsi="Times New Roman" w:cs="Times New Roman"/>
          <w:sz w:val="24"/>
          <w:szCs w:val="24"/>
        </w:rPr>
        <w:t xml:space="preserve"> </w:t>
      </w:r>
    </w:p>
    <w:p w:rsidR="00E07AA2" w:rsidRPr="00B647ED" w:rsidRDefault="00E07AA2" w:rsidP="00E07AA2">
      <w:pPr>
        <w:ind w:firstLine="709"/>
        <w:jc w:val="both"/>
        <w:rPr>
          <w:rFonts w:ascii="Times New Roman" w:hAnsi="Times New Roman" w:cs="Times New Roman"/>
          <w:sz w:val="24"/>
          <w:szCs w:val="24"/>
        </w:rPr>
      </w:pPr>
      <w:r w:rsidRPr="00B647ED">
        <w:rPr>
          <w:rFonts w:ascii="Times New Roman" w:hAnsi="Times New Roman" w:cs="Times New Roman"/>
          <w:sz w:val="24"/>
          <w:szCs w:val="24"/>
        </w:rPr>
        <w:t xml:space="preserve">Пріоритетними напрямами у роботі кафедри на 2021-2026 рр. слід вважати: </w:t>
      </w:r>
    </w:p>
    <w:p w:rsidR="00E07AA2" w:rsidRPr="00B647ED" w:rsidRDefault="00E07AA2" w:rsidP="00E07AA2">
      <w:pPr>
        <w:numPr>
          <w:ilvl w:val="0"/>
          <w:numId w:val="6"/>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удосконалення та оновлення навчальних робочих програм з базових курсів з метою узгодження зі змістовими стандартами європейського та світового освітнього простору;</w:t>
      </w:r>
    </w:p>
    <w:p w:rsidR="00E07AA2" w:rsidRPr="00B647ED" w:rsidRDefault="00E07AA2" w:rsidP="00E07AA2">
      <w:pPr>
        <w:numPr>
          <w:ilvl w:val="0"/>
          <w:numId w:val="6"/>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створення сучасної методичної літератури (методичних розробок, контрольних завдань, практикумів);</w:t>
      </w:r>
    </w:p>
    <w:p w:rsidR="00E07AA2" w:rsidRPr="00B647ED" w:rsidRDefault="00E07AA2" w:rsidP="00E07AA2">
      <w:pPr>
        <w:numPr>
          <w:ilvl w:val="0"/>
          <w:numId w:val="6"/>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модифікація парку апаратурних, комп’ютерних та бланкових методів і технік;</w:t>
      </w:r>
    </w:p>
    <w:p w:rsidR="00E07AA2" w:rsidRPr="00B647ED" w:rsidRDefault="00E07AA2" w:rsidP="00E07AA2">
      <w:pPr>
        <w:numPr>
          <w:ilvl w:val="0"/>
          <w:numId w:val="6"/>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підготовка до видання підручників з профільних навчальних дисциплін;</w:t>
      </w:r>
    </w:p>
    <w:p w:rsidR="00E07AA2" w:rsidRPr="00B647ED" w:rsidRDefault="00E07AA2" w:rsidP="00E07AA2">
      <w:pPr>
        <w:numPr>
          <w:ilvl w:val="0"/>
          <w:numId w:val="6"/>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організація та проведення раз на два роки Міжнародної конференції "Актуальні проблеми психічного та психологічного здоров’я"</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Кафедра планує продовжувати розпочаті проекти та започатковувати нові відповідно до профілю та перспектив розвитку кафедри.</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ОСНОВНІ НАПРЯМИ НАУКОВОЇ РОБОТИ КАФЕДРИ</w:t>
      </w:r>
      <w:r w:rsidRPr="00B647ED">
        <w:rPr>
          <w:rFonts w:ascii="Times New Roman" w:hAnsi="Times New Roman" w:cs="Times New Roman"/>
          <w:sz w:val="24"/>
          <w:szCs w:val="24"/>
        </w:rPr>
        <w:t xml:space="preserve"> </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Історія психології. Історія української психологічної думки.</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Методологічні та теоретичні проблеми психології. </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Методологія системних досліджень у психології.</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Системне моделювання психологічних феноменів.</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proofErr w:type="spellStart"/>
      <w:r w:rsidRPr="00B647ED">
        <w:rPr>
          <w:rFonts w:ascii="Times New Roman" w:hAnsi="Times New Roman" w:cs="Times New Roman"/>
          <w:sz w:val="24"/>
          <w:szCs w:val="24"/>
        </w:rPr>
        <w:t>Психодинамічний</w:t>
      </w:r>
      <w:proofErr w:type="spellEnd"/>
      <w:r w:rsidRPr="00B647ED">
        <w:rPr>
          <w:rFonts w:ascii="Times New Roman" w:hAnsi="Times New Roman" w:cs="Times New Roman"/>
          <w:sz w:val="24"/>
          <w:szCs w:val="24"/>
        </w:rPr>
        <w:t xml:space="preserve"> підхід у дослідженні психічних процесів та станів.</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Експериментальна психологія.</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Клінічна психологія і патопсихологія.</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Психодіагностика.</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Психологія сновидінь.</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Психологія менеджменту діагностичних та клінічних закладів.</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Психологія успішності особистості у бізнесі.</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Психологія стресу, </w:t>
      </w:r>
      <w:proofErr w:type="spellStart"/>
      <w:r w:rsidRPr="00B647ED">
        <w:rPr>
          <w:rFonts w:ascii="Times New Roman" w:hAnsi="Times New Roman" w:cs="Times New Roman"/>
          <w:sz w:val="24"/>
          <w:szCs w:val="24"/>
        </w:rPr>
        <w:t>копінг</w:t>
      </w:r>
      <w:proofErr w:type="spellEnd"/>
      <w:r w:rsidRPr="00B647ED">
        <w:rPr>
          <w:rFonts w:ascii="Times New Roman" w:hAnsi="Times New Roman" w:cs="Times New Roman"/>
          <w:sz w:val="24"/>
          <w:szCs w:val="24"/>
        </w:rPr>
        <w:t>-поведінки та здоров’я.</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lastRenderedPageBreak/>
        <w:t xml:space="preserve">Психологія </w:t>
      </w:r>
      <w:proofErr w:type="spellStart"/>
      <w:r w:rsidRPr="00B647ED">
        <w:rPr>
          <w:rFonts w:ascii="Times New Roman" w:hAnsi="Times New Roman" w:cs="Times New Roman"/>
          <w:sz w:val="24"/>
          <w:szCs w:val="24"/>
        </w:rPr>
        <w:t>травмуючих</w:t>
      </w:r>
      <w:proofErr w:type="spellEnd"/>
      <w:r w:rsidRPr="00B647ED">
        <w:rPr>
          <w:rFonts w:ascii="Times New Roman" w:hAnsi="Times New Roman" w:cs="Times New Roman"/>
          <w:sz w:val="24"/>
          <w:szCs w:val="24"/>
        </w:rPr>
        <w:t xml:space="preserve"> ситуацій.</w:t>
      </w:r>
    </w:p>
    <w:p w:rsidR="00E07AA2" w:rsidRPr="00B647ED" w:rsidRDefault="00E07AA2" w:rsidP="00E07AA2">
      <w:pPr>
        <w:numPr>
          <w:ilvl w:val="0"/>
          <w:numId w:val="1"/>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Проблеми адаптації та соціально-психологічної реабілітації постраждалих від соціальних, і особливо військових конфліктів.</w:t>
      </w:r>
    </w:p>
    <w:p w:rsidR="00E07AA2" w:rsidRPr="00B647ED" w:rsidRDefault="00E07AA2" w:rsidP="00E07AA2">
      <w:pPr>
        <w:ind w:firstLine="540"/>
        <w:jc w:val="both"/>
        <w:rPr>
          <w:rFonts w:ascii="Times New Roman" w:hAnsi="Times New Roman" w:cs="Times New Roman"/>
          <w:b/>
          <w:sz w:val="24"/>
          <w:szCs w:val="24"/>
        </w:rPr>
      </w:pPr>
      <w:r w:rsidRPr="00B647ED">
        <w:rPr>
          <w:rFonts w:ascii="Times New Roman" w:hAnsi="Times New Roman" w:cs="Times New Roman"/>
          <w:b/>
          <w:sz w:val="24"/>
          <w:szCs w:val="24"/>
        </w:rPr>
        <w:t>6. ОСНОВНІ МЕХАНІЗМИ РЕАЛІЗАЦІЇ ПРОГРАМИ</w:t>
      </w:r>
      <w:r w:rsidRPr="00B647ED">
        <w:rPr>
          <w:rFonts w:ascii="Times New Roman" w:hAnsi="Times New Roman" w:cs="Times New Roman"/>
          <w:sz w:val="24"/>
          <w:szCs w:val="24"/>
        </w:rPr>
        <w:t xml:space="preserve"> </w:t>
      </w:r>
      <w:r w:rsidRPr="00B647ED">
        <w:rPr>
          <w:rFonts w:ascii="Times New Roman" w:hAnsi="Times New Roman" w:cs="Times New Roman"/>
          <w:b/>
          <w:sz w:val="24"/>
          <w:szCs w:val="24"/>
        </w:rPr>
        <w:t>РОЗВИТКУ КАФЕДРИ.</w:t>
      </w:r>
    </w:p>
    <w:p w:rsidR="00E07AA2" w:rsidRPr="00B647ED" w:rsidRDefault="00E07AA2" w:rsidP="00E07AA2">
      <w:pPr>
        <w:jc w:val="both"/>
        <w:rPr>
          <w:rFonts w:ascii="Times New Roman" w:hAnsi="Times New Roman" w:cs="Times New Roman"/>
          <w:sz w:val="24"/>
          <w:szCs w:val="24"/>
        </w:rPr>
      </w:pPr>
      <w:r w:rsidRPr="00B647ED">
        <w:rPr>
          <w:rFonts w:ascii="Times New Roman" w:hAnsi="Times New Roman" w:cs="Times New Roman"/>
          <w:sz w:val="24"/>
          <w:szCs w:val="24"/>
        </w:rPr>
        <w:t xml:space="preserve">Робота кафедри має комплексний характер, навчально-виробнича діяльність підпорядковується науково-дослідницькій роботі. Кадрове поповнення кафедри забезпечується за рахунок підготовки кандидатів та докторів наук через цільову аспірантуру і докторантуру. </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6.1. СТРУКТУРА ОРГАНІЗАЦІЇ НАВЧАЛЬНО-ВИХОВНОЇ РОБОТИ:</w:t>
      </w:r>
    </w:p>
    <w:p w:rsidR="00E07AA2" w:rsidRPr="00B647ED" w:rsidRDefault="00E07AA2" w:rsidP="00E07AA2">
      <w:pPr>
        <w:numPr>
          <w:ilvl w:val="0"/>
          <w:numId w:val="7"/>
        </w:numPr>
        <w:spacing w:after="12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поглиблювати інтеграцію освіти з практикою в освітніх закладах, розвивати зв’язки кафедри з провідними організаціями, які пред’являють попит на випускників кафедри, використовувати їх зв’язки для інтелектуального, кадрового та матеріального забезпечення навчального процесу; </w:t>
      </w:r>
    </w:p>
    <w:p w:rsidR="00E07AA2" w:rsidRPr="00B647ED" w:rsidRDefault="00E07AA2" w:rsidP="00E07AA2">
      <w:pPr>
        <w:numPr>
          <w:ilvl w:val="0"/>
          <w:numId w:val="7"/>
        </w:numPr>
        <w:spacing w:after="12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головною метою навчально-виховного процесу є забезпечення розвитку суспільно активної молодої людини, яка поєднує у собі високу професійну компетентність психолога-дослідника та викладача психологічних дисциплін, широку культурну ерудицію, глибоку духовність, моральну чистоту і особисту відповідальність;</w:t>
      </w:r>
    </w:p>
    <w:p w:rsidR="00E07AA2" w:rsidRPr="00B647ED" w:rsidRDefault="00E07AA2" w:rsidP="00E07AA2">
      <w:pPr>
        <w:ind w:left="40" w:firstLine="500"/>
        <w:jc w:val="both"/>
        <w:rPr>
          <w:rFonts w:ascii="Times New Roman" w:hAnsi="Times New Roman" w:cs="Times New Roman"/>
          <w:sz w:val="24"/>
          <w:szCs w:val="24"/>
        </w:rPr>
      </w:pPr>
      <w:r w:rsidRPr="00B647ED">
        <w:rPr>
          <w:rFonts w:ascii="Times New Roman" w:hAnsi="Times New Roman" w:cs="Times New Roman"/>
          <w:sz w:val="24"/>
          <w:szCs w:val="24"/>
        </w:rPr>
        <w:t>Зміст головної мети конкретизується у</w:t>
      </w:r>
      <w:r w:rsidRPr="00B647ED">
        <w:rPr>
          <w:rFonts w:ascii="Times New Roman" w:hAnsi="Times New Roman" w:cs="Times New Roman"/>
          <w:b/>
          <w:bCs/>
          <w:sz w:val="24"/>
          <w:szCs w:val="24"/>
        </w:rPr>
        <w:t xml:space="preserve"> </w:t>
      </w:r>
      <w:r w:rsidRPr="00B647ED">
        <w:rPr>
          <w:rFonts w:ascii="Times New Roman" w:hAnsi="Times New Roman" w:cs="Times New Roman"/>
          <w:sz w:val="24"/>
          <w:szCs w:val="24"/>
        </w:rPr>
        <w:t>завданнях навчально-виховної роботи, які являють собою:</w:t>
      </w:r>
    </w:p>
    <w:p w:rsidR="00E07AA2" w:rsidRPr="00B647ED" w:rsidRDefault="00E07AA2" w:rsidP="00E07AA2">
      <w:pPr>
        <w:numPr>
          <w:ilvl w:val="0"/>
          <w:numId w:val="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посилення значення виховного аспекту навчального процесу;</w:t>
      </w:r>
    </w:p>
    <w:p w:rsidR="00E07AA2" w:rsidRPr="00B647ED" w:rsidRDefault="00E07AA2" w:rsidP="00E07AA2">
      <w:pPr>
        <w:numPr>
          <w:ilvl w:val="0"/>
          <w:numId w:val="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досягнення збалансованості обсягу наукової інформації та відповідних умов і засобів її подання студентам;</w:t>
      </w:r>
    </w:p>
    <w:p w:rsidR="00E07AA2" w:rsidRPr="00B647ED" w:rsidRDefault="00E07AA2" w:rsidP="00E07AA2">
      <w:pPr>
        <w:numPr>
          <w:ilvl w:val="0"/>
          <w:numId w:val="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заохочення студентів до самостійної, творчої роботи, яка формує навички самоорганізації;</w:t>
      </w:r>
    </w:p>
    <w:p w:rsidR="00E07AA2" w:rsidRPr="00B647ED" w:rsidRDefault="00E07AA2" w:rsidP="00E07AA2">
      <w:pPr>
        <w:numPr>
          <w:ilvl w:val="0"/>
          <w:numId w:val="2"/>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підвищення дисципліни студентів  шляхом формування професійної ідентичності, яка включає в себе певні моральні вимоги і сподівання суспільства;</w:t>
      </w:r>
    </w:p>
    <w:p w:rsidR="00E07AA2" w:rsidRPr="00B647ED" w:rsidRDefault="00E07AA2" w:rsidP="00E07AA2">
      <w:pPr>
        <w:numPr>
          <w:ilvl w:val="0"/>
          <w:numId w:val="2"/>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активне залучення професорсько-викладацького складу до всіх форм навчально-виховної роботи зі студентами.</w:t>
      </w:r>
    </w:p>
    <w:p w:rsidR="00E07AA2" w:rsidRPr="00B647ED" w:rsidRDefault="00E07AA2" w:rsidP="00E07AA2">
      <w:pPr>
        <w:spacing w:after="0" w:line="240" w:lineRule="auto"/>
        <w:ind w:firstLine="540"/>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b/>
          <w:sz w:val="24"/>
          <w:szCs w:val="24"/>
          <w:lang w:eastAsia="ru-RU"/>
        </w:rPr>
        <w:t>6.2. СТРУКТУРА ОРГАНІЗАЦІЇ НАУКОВО-ДОСЛІДНОГО ПРОЦЕСУ, НАУКОВА РОБОТА КАФЕДРИ ЗІ СТУДЕНТАМИ, МІЖНАРОДНІ НАУКОВІ ЗВ’ЯЗКИ:</w:t>
      </w:r>
      <w:r w:rsidRPr="00B647ED">
        <w:rPr>
          <w:rFonts w:ascii="Times New Roman" w:eastAsia="Times New Roman" w:hAnsi="Times New Roman" w:cs="Times New Roman"/>
          <w:sz w:val="24"/>
          <w:szCs w:val="24"/>
          <w:lang w:eastAsia="ru-RU"/>
        </w:rPr>
        <w:t xml:space="preserve"> </w:t>
      </w:r>
    </w:p>
    <w:p w:rsidR="00E07AA2" w:rsidRPr="00B647ED" w:rsidRDefault="00E07AA2" w:rsidP="00E07AA2">
      <w:pPr>
        <w:numPr>
          <w:ilvl w:val="0"/>
          <w:numId w:val="8"/>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теми курсових, бакалаврських, магістерських робіт підпорядкувати науковій тематиці кафедри;</w:t>
      </w:r>
    </w:p>
    <w:p w:rsidR="00E07AA2" w:rsidRPr="00B647ED" w:rsidRDefault="00E07AA2" w:rsidP="00E07AA2">
      <w:pPr>
        <w:numPr>
          <w:ilvl w:val="0"/>
          <w:numId w:val="8"/>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теми кандидатських робіт, докторських досліджень мають випливати із загальної концепції , розвивати її, проектувати нові горизонти.</w:t>
      </w:r>
    </w:p>
    <w:p w:rsidR="00E07AA2" w:rsidRPr="00B647ED" w:rsidRDefault="00E07AA2" w:rsidP="00E07AA2">
      <w:pPr>
        <w:spacing w:after="0" w:line="240" w:lineRule="auto"/>
        <w:ind w:firstLine="540"/>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b/>
          <w:sz w:val="24"/>
          <w:szCs w:val="24"/>
          <w:lang w:eastAsia="ru-RU"/>
        </w:rPr>
        <w:t>НАВЧАЛЬНО-МЕТОДИЧНА РОБОТА</w:t>
      </w:r>
      <w:r w:rsidRPr="00B647ED">
        <w:rPr>
          <w:rFonts w:ascii="Times New Roman" w:eastAsia="Times New Roman" w:hAnsi="Times New Roman" w:cs="Times New Roman"/>
          <w:sz w:val="24"/>
          <w:szCs w:val="24"/>
          <w:lang w:eastAsia="ru-RU"/>
        </w:rPr>
        <w:t xml:space="preserve"> </w:t>
      </w:r>
    </w:p>
    <w:p w:rsidR="00E07AA2" w:rsidRPr="00B647ED" w:rsidRDefault="00E07AA2" w:rsidP="00E07AA2">
      <w:pPr>
        <w:spacing w:after="0" w:line="240" w:lineRule="auto"/>
        <w:ind w:firstLine="540"/>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Основними завданнями в навчально-методичній роботі з метою покращення якості підготовки фахівців , здатних реалізувати потенційні можливості українського суспільства до стабільного зростання, знаходити адекватні відповіді на виклики світової глобалізації, є: </w:t>
      </w:r>
    </w:p>
    <w:p w:rsidR="00E07AA2" w:rsidRPr="00B647ED" w:rsidRDefault="00E07AA2" w:rsidP="00E07AA2">
      <w:pPr>
        <w:numPr>
          <w:ilvl w:val="0"/>
          <w:numId w:val="9"/>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участь у розробці та впровадженні державних стандартів освіти нового покоління національної системи кваліфікації, інформатизації та комп’ютеризації навчально-виховного процесу; </w:t>
      </w:r>
    </w:p>
    <w:p w:rsidR="00E07AA2" w:rsidRPr="00B647ED" w:rsidRDefault="00E07AA2" w:rsidP="00E07AA2">
      <w:pPr>
        <w:numPr>
          <w:ilvl w:val="0"/>
          <w:numId w:val="9"/>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регулярне оновлення програми професійної складової освіти студентів бакалаврату та магістратури, адаптація навчальних планів з урахуванням потреб життя і розвитку психологічної науки, а також вимог </w:t>
      </w:r>
      <w:proofErr w:type="spellStart"/>
      <w:r w:rsidRPr="00B647ED">
        <w:rPr>
          <w:rFonts w:ascii="Times New Roman" w:eastAsia="Times New Roman" w:hAnsi="Times New Roman" w:cs="Times New Roman"/>
          <w:sz w:val="24"/>
          <w:szCs w:val="24"/>
          <w:lang w:eastAsia="ru-RU"/>
        </w:rPr>
        <w:t>Євроінтеграційногопроцесу</w:t>
      </w:r>
      <w:proofErr w:type="spellEnd"/>
      <w:r w:rsidRPr="00B647ED">
        <w:rPr>
          <w:rFonts w:ascii="Times New Roman" w:eastAsia="Times New Roman" w:hAnsi="Times New Roman" w:cs="Times New Roman"/>
          <w:sz w:val="24"/>
          <w:szCs w:val="24"/>
          <w:lang w:eastAsia="ru-RU"/>
        </w:rPr>
        <w:t>;</w:t>
      </w:r>
    </w:p>
    <w:p w:rsidR="00E07AA2" w:rsidRPr="00B647ED" w:rsidRDefault="00E07AA2" w:rsidP="00E07AA2">
      <w:pPr>
        <w:numPr>
          <w:ilvl w:val="0"/>
          <w:numId w:val="9"/>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активне залучення до навчально-виховного процесу і науково-дослідницької роботи провідних вчених Київського національного університету імені Тараса Шевченка, Інституту психології НАПН України імені Г. С. Костюка; </w:t>
      </w:r>
    </w:p>
    <w:p w:rsidR="00E07AA2" w:rsidRPr="00B647ED" w:rsidRDefault="00E07AA2" w:rsidP="00E07AA2">
      <w:pPr>
        <w:numPr>
          <w:ilvl w:val="0"/>
          <w:numId w:val="9"/>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lastRenderedPageBreak/>
        <w:t>підвищення рейтингу кафедри, відділення та університету в освітянському просторі.</w:t>
      </w:r>
    </w:p>
    <w:p w:rsidR="00E07AA2" w:rsidRPr="00B647ED" w:rsidRDefault="00E07AA2" w:rsidP="00E07AA2">
      <w:pPr>
        <w:spacing w:after="0" w:line="240" w:lineRule="auto"/>
        <w:ind w:firstLine="540"/>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b/>
          <w:sz w:val="24"/>
          <w:szCs w:val="24"/>
          <w:lang w:eastAsia="ru-RU"/>
        </w:rPr>
        <w:t>НАУКОВО-ДОСЛІДНА РОБОТА</w:t>
      </w:r>
      <w:r w:rsidRPr="00B647ED">
        <w:rPr>
          <w:rFonts w:ascii="Times New Roman" w:eastAsia="Times New Roman" w:hAnsi="Times New Roman" w:cs="Times New Roman"/>
          <w:sz w:val="24"/>
          <w:szCs w:val="24"/>
          <w:lang w:eastAsia="ru-RU"/>
        </w:rPr>
        <w:t xml:space="preserve"> </w:t>
      </w:r>
    </w:p>
    <w:p w:rsidR="00E07AA2" w:rsidRPr="00B647ED" w:rsidRDefault="00E07AA2" w:rsidP="00E07AA2">
      <w:pPr>
        <w:spacing w:after="0" w:line="240" w:lineRule="auto"/>
        <w:ind w:firstLine="540"/>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Основними завданнями у науково-дослідній роботі є: </w:t>
      </w:r>
    </w:p>
    <w:p w:rsidR="00E07AA2" w:rsidRPr="00B647ED" w:rsidRDefault="00E07AA2" w:rsidP="00E07AA2">
      <w:pPr>
        <w:numPr>
          <w:ilvl w:val="0"/>
          <w:numId w:val="10"/>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здійснювати системні дослідження психічних явищ (процесів, станів, властивостей, феноменів);</w:t>
      </w:r>
    </w:p>
    <w:p w:rsidR="00E07AA2" w:rsidRPr="00B647ED" w:rsidRDefault="00E07AA2" w:rsidP="00E07AA2">
      <w:pPr>
        <w:numPr>
          <w:ilvl w:val="0"/>
          <w:numId w:val="10"/>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підвищувати конкурентоспроможність університету в умовах глобалізації, публікувати монографії та наукові статті за результатами досліджень;</w:t>
      </w:r>
    </w:p>
    <w:p w:rsidR="00E07AA2" w:rsidRPr="00B647ED" w:rsidRDefault="00E07AA2" w:rsidP="00E07AA2">
      <w:pPr>
        <w:numPr>
          <w:ilvl w:val="0"/>
          <w:numId w:val="10"/>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активізувати роботу по підготовці проектів та їх участі у міжнародних конкурсах на отримання грантів;</w:t>
      </w:r>
    </w:p>
    <w:p w:rsidR="00E07AA2" w:rsidRPr="00B647ED" w:rsidRDefault="00E07AA2" w:rsidP="00E07AA2">
      <w:pPr>
        <w:numPr>
          <w:ilvl w:val="0"/>
          <w:numId w:val="10"/>
        </w:numPr>
        <w:spacing w:after="0" w:line="240" w:lineRule="auto"/>
        <w:jc w:val="both"/>
        <w:rPr>
          <w:rFonts w:ascii="Times New Roman" w:eastAsia="Times New Roman" w:hAnsi="Times New Roman" w:cs="Times New Roman"/>
          <w:sz w:val="24"/>
          <w:szCs w:val="24"/>
          <w:lang w:eastAsia="ru-RU"/>
        </w:rPr>
      </w:pPr>
      <w:r w:rsidRPr="00B647ED">
        <w:rPr>
          <w:rFonts w:ascii="Times New Roman" w:eastAsia="Times New Roman" w:hAnsi="Times New Roman" w:cs="Times New Roman"/>
          <w:sz w:val="24"/>
          <w:szCs w:val="24"/>
          <w:lang w:eastAsia="ru-RU"/>
        </w:rPr>
        <w:t xml:space="preserve">підвищувати рівень наукових кадрів і вдосконалювати діяльність аспірантури й докторантури шляхом посилення контролю за підготовкою і якістю дисертацій та здійснення наукового керівництва. </w:t>
      </w:r>
    </w:p>
    <w:p w:rsidR="00E07AA2" w:rsidRPr="00B647ED" w:rsidRDefault="00E07AA2" w:rsidP="00E07AA2">
      <w:pPr>
        <w:spacing w:after="0" w:line="240" w:lineRule="auto"/>
        <w:ind w:firstLine="540"/>
        <w:jc w:val="both"/>
        <w:rPr>
          <w:rFonts w:ascii="Times New Roman" w:eastAsia="Times New Roman" w:hAnsi="Times New Roman" w:cs="Times New Roman"/>
          <w:b/>
          <w:sz w:val="24"/>
          <w:szCs w:val="24"/>
          <w:lang w:eastAsia="ru-RU"/>
        </w:rPr>
      </w:pPr>
      <w:r w:rsidRPr="00B647ED">
        <w:rPr>
          <w:rFonts w:ascii="Times New Roman" w:eastAsia="Times New Roman" w:hAnsi="Times New Roman" w:cs="Times New Roman"/>
          <w:b/>
          <w:sz w:val="24"/>
          <w:szCs w:val="24"/>
          <w:lang w:eastAsia="ru-RU"/>
        </w:rPr>
        <w:t xml:space="preserve">6.3. ПІДГОТОВКА ПРОФЕСОРСЬКО-ВИКЛАДАЦЬКОГО СКЛАДУ </w:t>
      </w:r>
    </w:p>
    <w:p w:rsidR="00E07AA2" w:rsidRPr="00B647ED" w:rsidRDefault="00E07AA2" w:rsidP="00E07AA2">
      <w:pPr>
        <w:ind w:firstLine="540"/>
        <w:jc w:val="both"/>
        <w:rPr>
          <w:rFonts w:ascii="Times New Roman" w:hAnsi="Times New Roman" w:cs="Times New Roman"/>
          <w:b/>
          <w:sz w:val="24"/>
          <w:szCs w:val="24"/>
        </w:rPr>
      </w:pPr>
      <w:r w:rsidRPr="00B647ED">
        <w:rPr>
          <w:rFonts w:ascii="Times New Roman" w:hAnsi="Times New Roman" w:cs="Times New Roman"/>
          <w:sz w:val="24"/>
          <w:szCs w:val="24"/>
        </w:rPr>
        <w:t>Станом на 30 червня 2021 р. на кафедрі загальної психології працює 6 викладачів: з них 6 штатних. У складі викладачів: 3 доктори психологічних наук, мають вчене звання професора, 3 осіб – кандидати наук, з них 1 мають вчене звання доцента; 1 кандидат наук, старший викладач. Всі  науково-педагогічні працівники кафедри викладають дисципліни згідно спеціальностям і кваліфікаціям, що підтверджуються документами вищої атестаційної комісії.</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ПОКРАЩЕННЯ ЯКІСНОГО СКЛАДУ КАФЕДРИ:</w:t>
      </w:r>
      <w:r w:rsidRPr="00B647ED">
        <w:rPr>
          <w:rFonts w:ascii="Times New Roman" w:hAnsi="Times New Roman" w:cs="Times New Roman"/>
          <w:sz w:val="24"/>
          <w:szCs w:val="24"/>
        </w:rPr>
        <w:t xml:space="preserve"> </w:t>
      </w:r>
    </w:p>
    <w:p w:rsidR="00E07AA2" w:rsidRPr="00B647ED" w:rsidRDefault="00E07AA2" w:rsidP="00E07AA2">
      <w:pPr>
        <w:numPr>
          <w:ilvl w:val="0"/>
          <w:numId w:val="3"/>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підвищення якісних характеристик потенціалу кафедри шляхом отримання вченого звання доцента;</w:t>
      </w:r>
    </w:p>
    <w:p w:rsidR="00E07AA2" w:rsidRPr="00B647ED" w:rsidRDefault="00E07AA2" w:rsidP="00E07AA2">
      <w:pPr>
        <w:numPr>
          <w:ilvl w:val="0"/>
          <w:numId w:val="3"/>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підготовка наукових кадрів через аспірантуру і докторантуру як для кафедри «диференціальної і спеціальної психології» і відділення психології в цілому, так і для інших вищих навчальних закладів України;</w:t>
      </w:r>
    </w:p>
    <w:p w:rsidR="00E07AA2" w:rsidRPr="00B647ED" w:rsidRDefault="00E07AA2" w:rsidP="00E07AA2">
      <w:pPr>
        <w:numPr>
          <w:ilvl w:val="0"/>
          <w:numId w:val="3"/>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розробка комплексної програми стажування викладачів у провідних науково-дослідних установах НАПН України та зарубіжних університетах.</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ВИКОНАННЯ ЦЬОГО ЗАВДАННЯ ПЕРЕДБАЧАЄ:</w:t>
      </w:r>
      <w:r w:rsidRPr="00B647ED">
        <w:rPr>
          <w:rFonts w:ascii="Times New Roman" w:hAnsi="Times New Roman" w:cs="Times New Roman"/>
          <w:sz w:val="24"/>
          <w:szCs w:val="24"/>
        </w:rPr>
        <w:t xml:space="preserve"> </w:t>
      </w:r>
    </w:p>
    <w:p w:rsidR="00E07AA2" w:rsidRPr="00B647ED" w:rsidRDefault="00E07AA2" w:rsidP="00E07AA2">
      <w:pPr>
        <w:numPr>
          <w:ilvl w:val="0"/>
          <w:numId w:val="4"/>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отримання вченого звання доцента кандидатом психологічних наук  </w:t>
      </w:r>
      <w:proofErr w:type="spellStart"/>
      <w:r w:rsidRPr="00B647ED">
        <w:rPr>
          <w:rFonts w:ascii="Times New Roman" w:hAnsi="Times New Roman" w:cs="Times New Roman"/>
          <w:sz w:val="24"/>
          <w:szCs w:val="24"/>
        </w:rPr>
        <w:t>Доценко</w:t>
      </w:r>
      <w:proofErr w:type="spellEnd"/>
      <w:r w:rsidRPr="00B647ED">
        <w:rPr>
          <w:rFonts w:ascii="Times New Roman" w:hAnsi="Times New Roman" w:cs="Times New Roman"/>
          <w:sz w:val="24"/>
          <w:szCs w:val="24"/>
        </w:rPr>
        <w:t xml:space="preserve"> О.Ю., </w:t>
      </w:r>
      <w:proofErr w:type="spellStart"/>
      <w:r w:rsidRPr="00B647ED">
        <w:rPr>
          <w:rFonts w:ascii="Times New Roman" w:hAnsi="Times New Roman" w:cs="Times New Roman"/>
          <w:sz w:val="24"/>
          <w:szCs w:val="24"/>
        </w:rPr>
        <w:t>Перевязко</w:t>
      </w:r>
      <w:proofErr w:type="spellEnd"/>
      <w:r w:rsidRPr="00B647ED">
        <w:rPr>
          <w:rFonts w:ascii="Times New Roman" w:hAnsi="Times New Roman" w:cs="Times New Roman"/>
          <w:sz w:val="24"/>
          <w:szCs w:val="24"/>
        </w:rPr>
        <w:t xml:space="preserve"> Л.П.;</w:t>
      </w:r>
    </w:p>
    <w:p w:rsidR="00E07AA2" w:rsidRPr="00B647ED" w:rsidRDefault="00E07AA2" w:rsidP="00E07AA2">
      <w:pPr>
        <w:numPr>
          <w:ilvl w:val="0"/>
          <w:numId w:val="4"/>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захист кандидатської дисертації лаборантом кафедри </w:t>
      </w:r>
      <w:proofErr w:type="spellStart"/>
      <w:r w:rsidRPr="00B647ED">
        <w:rPr>
          <w:rFonts w:ascii="Times New Roman" w:hAnsi="Times New Roman" w:cs="Times New Roman"/>
          <w:sz w:val="24"/>
          <w:szCs w:val="24"/>
        </w:rPr>
        <w:t>Ворнікової</w:t>
      </w:r>
      <w:proofErr w:type="spellEnd"/>
      <w:r w:rsidRPr="00B647ED">
        <w:rPr>
          <w:rFonts w:ascii="Times New Roman" w:hAnsi="Times New Roman" w:cs="Times New Roman"/>
          <w:sz w:val="24"/>
          <w:szCs w:val="24"/>
        </w:rPr>
        <w:t xml:space="preserve"> Л.К.</w:t>
      </w:r>
    </w:p>
    <w:p w:rsidR="00E07AA2" w:rsidRPr="00B647ED" w:rsidRDefault="00E07AA2" w:rsidP="00E07AA2">
      <w:pPr>
        <w:ind w:firstLine="540"/>
        <w:jc w:val="both"/>
        <w:rPr>
          <w:rFonts w:ascii="Times New Roman" w:hAnsi="Times New Roman" w:cs="Times New Roman"/>
          <w:b/>
          <w:sz w:val="24"/>
          <w:szCs w:val="24"/>
        </w:rPr>
      </w:pPr>
      <w:r w:rsidRPr="00B647ED">
        <w:rPr>
          <w:rFonts w:ascii="Times New Roman" w:hAnsi="Times New Roman" w:cs="Times New Roman"/>
          <w:b/>
          <w:sz w:val="24"/>
          <w:szCs w:val="24"/>
        </w:rPr>
        <w:t xml:space="preserve">6.4 МІЖНАРОДНІ ЗВ’ЯЗКИ </w:t>
      </w:r>
    </w:p>
    <w:p w:rsidR="00E07AA2" w:rsidRPr="00B647ED" w:rsidRDefault="00E07AA2" w:rsidP="00E07AA2">
      <w:pPr>
        <w:numPr>
          <w:ilvl w:val="0"/>
          <w:numId w:val="11"/>
        </w:numPr>
        <w:tabs>
          <w:tab w:val="num" w:pos="0"/>
        </w:tabs>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Основним завданням у сфері міжнародного співробітництва має стати: </w:t>
      </w:r>
      <w:r w:rsidRPr="00B647ED">
        <w:rPr>
          <w:rFonts w:ascii="Times New Roman" w:hAnsi="Times New Roman" w:cs="Times New Roman"/>
          <w:sz w:val="24"/>
          <w:szCs w:val="24"/>
        </w:rPr>
        <w:br/>
        <w:t xml:space="preserve">- налагодження співпраці із зарубіжними університетами з метою залучення викладачів, науковців, аспірантів кафедри до виконання спільних міжнародних наукових проектів; </w:t>
      </w:r>
    </w:p>
    <w:p w:rsidR="00E07AA2" w:rsidRPr="00B647ED" w:rsidRDefault="00E07AA2" w:rsidP="00E07AA2">
      <w:pPr>
        <w:numPr>
          <w:ilvl w:val="0"/>
          <w:numId w:val="11"/>
        </w:numPr>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формування спільних наукових програм для отримання грантів на проведення наукових крос-культурних та системних досліджень; </w:t>
      </w:r>
    </w:p>
    <w:p w:rsidR="00E07AA2" w:rsidRPr="00B647ED" w:rsidRDefault="00E07AA2" w:rsidP="00E07AA2">
      <w:pPr>
        <w:numPr>
          <w:ilvl w:val="0"/>
          <w:numId w:val="11"/>
        </w:numPr>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розвиток міжнародного обміну шляхом стажування викладачів, студентів, аспірантів у провідних зарубіжних навчально-наукових центрах; </w:t>
      </w:r>
    </w:p>
    <w:p w:rsidR="00E07AA2" w:rsidRPr="00B647ED" w:rsidRDefault="00E07AA2" w:rsidP="00E07AA2">
      <w:pPr>
        <w:numPr>
          <w:ilvl w:val="0"/>
          <w:numId w:val="11"/>
        </w:numPr>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 xml:space="preserve">забезпечення участі науково-педагогічних працівників кафедри у міжнародних наукових конференціях поза межами України; </w:t>
      </w:r>
    </w:p>
    <w:p w:rsidR="00E07AA2" w:rsidRPr="00B647ED" w:rsidRDefault="00E07AA2" w:rsidP="00E07AA2">
      <w:pPr>
        <w:numPr>
          <w:ilvl w:val="0"/>
          <w:numId w:val="11"/>
        </w:numPr>
        <w:spacing w:after="0" w:line="240" w:lineRule="auto"/>
        <w:ind w:firstLine="540"/>
        <w:jc w:val="both"/>
        <w:rPr>
          <w:rFonts w:ascii="Times New Roman" w:hAnsi="Times New Roman" w:cs="Times New Roman"/>
          <w:sz w:val="24"/>
          <w:szCs w:val="24"/>
        </w:rPr>
      </w:pPr>
      <w:r w:rsidRPr="00B647ED">
        <w:rPr>
          <w:rFonts w:ascii="Times New Roman" w:hAnsi="Times New Roman" w:cs="Times New Roman"/>
          <w:sz w:val="24"/>
          <w:szCs w:val="24"/>
        </w:rPr>
        <w:t>стажування для кращих аспірантів, докторантів, наукових і науково-педагогічних працівників у зарубіжних університетах.</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 xml:space="preserve">6.5. ПЕРСПЕКТИВНИЙ ПЛАН НАВЧАЛЬНИХ І НАУКОВИХ ПУБЛІКАЦІЙ. </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lastRenderedPageBreak/>
        <w:t>Науково-дослідна робота кафедри на період 2021-2026 рр. здійснюватиметься в рамках комплексної теми. Кафедра планує видати впродовж 2021-2026 рр. такі навчально-методичні посібники, методичні вказівки, методичні розробки, підручники, монографії:</w:t>
      </w:r>
    </w:p>
    <w:p w:rsidR="00E07AA2" w:rsidRPr="00B647ED" w:rsidRDefault="00E07AA2" w:rsidP="00E07AA2">
      <w:pPr>
        <w:numPr>
          <w:ilvl w:val="0"/>
          <w:numId w:val="1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Навчально-методичний посібник «Психодіагностика» (Н.В. </w:t>
      </w:r>
      <w:proofErr w:type="spellStart"/>
      <w:r w:rsidRPr="00B647ED">
        <w:rPr>
          <w:rFonts w:ascii="Times New Roman" w:hAnsi="Times New Roman" w:cs="Times New Roman"/>
          <w:sz w:val="24"/>
          <w:szCs w:val="24"/>
        </w:rPr>
        <w:t>Родіна</w:t>
      </w:r>
      <w:proofErr w:type="spellEnd"/>
      <w:r w:rsidRPr="00B647ED">
        <w:rPr>
          <w:rFonts w:ascii="Times New Roman" w:hAnsi="Times New Roman" w:cs="Times New Roman"/>
          <w:sz w:val="24"/>
          <w:szCs w:val="24"/>
        </w:rPr>
        <w:t>);</w:t>
      </w:r>
    </w:p>
    <w:p w:rsidR="00E07AA2" w:rsidRPr="00B647ED" w:rsidRDefault="00E07AA2" w:rsidP="00E07AA2">
      <w:pPr>
        <w:numPr>
          <w:ilvl w:val="0"/>
          <w:numId w:val="1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Навчально-методичні розробки до практичних занять курсу «Психологія сновидінь» (Л.П. </w:t>
      </w:r>
      <w:proofErr w:type="spellStart"/>
      <w:r w:rsidRPr="00B647ED">
        <w:rPr>
          <w:rFonts w:ascii="Times New Roman" w:hAnsi="Times New Roman" w:cs="Times New Roman"/>
          <w:sz w:val="24"/>
          <w:szCs w:val="24"/>
        </w:rPr>
        <w:t>Перевязко</w:t>
      </w:r>
      <w:proofErr w:type="spellEnd"/>
      <w:r w:rsidRPr="00B647ED">
        <w:rPr>
          <w:rFonts w:ascii="Times New Roman" w:hAnsi="Times New Roman" w:cs="Times New Roman"/>
          <w:sz w:val="24"/>
          <w:szCs w:val="24"/>
        </w:rPr>
        <w:t>);</w:t>
      </w:r>
    </w:p>
    <w:p w:rsidR="00E07AA2" w:rsidRPr="00B647ED" w:rsidRDefault="00E07AA2" w:rsidP="00E07AA2">
      <w:pPr>
        <w:numPr>
          <w:ilvl w:val="0"/>
          <w:numId w:val="12"/>
        </w:numPr>
        <w:spacing w:after="0" w:line="240" w:lineRule="auto"/>
        <w:jc w:val="both"/>
        <w:rPr>
          <w:rFonts w:ascii="Times New Roman" w:hAnsi="Times New Roman" w:cs="Times New Roman"/>
          <w:sz w:val="24"/>
          <w:szCs w:val="24"/>
        </w:rPr>
      </w:pPr>
      <w:r w:rsidRPr="00B647ED">
        <w:rPr>
          <w:rFonts w:ascii="Times New Roman" w:hAnsi="Times New Roman" w:cs="Times New Roman"/>
          <w:sz w:val="24"/>
          <w:szCs w:val="24"/>
        </w:rPr>
        <w:t xml:space="preserve">Навчально-методичні розробки до курсу «Психодіагностика в </w:t>
      </w:r>
      <w:proofErr w:type="spellStart"/>
      <w:r w:rsidRPr="00B647ED">
        <w:rPr>
          <w:rFonts w:ascii="Times New Roman" w:hAnsi="Times New Roman" w:cs="Times New Roman"/>
          <w:sz w:val="24"/>
          <w:szCs w:val="24"/>
        </w:rPr>
        <w:t>реабілітології</w:t>
      </w:r>
      <w:proofErr w:type="spellEnd"/>
      <w:r w:rsidRPr="00B647ED">
        <w:rPr>
          <w:rFonts w:ascii="Times New Roman" w:hAnsi="Times New Roman" w:cs="Times New Roman"/>
          <w:sz w:val="24"/>
          <w:szCs w:val="24"/>
        </w:rPr>
        <w:t xml:space="preserve">» (Н.В. </w:t>
      </w:r>
      <w:proofErr w:type="spellStart"/>
      <w:r w:rsidRPr="00B647ED">
        <w:rPr>
          <w:rFonts w:ascii="Times New Roman" w:hAnsi="Times New Roman" w:cs="Times New Roman"/>
          <w:sz w:val="24"/>
          <w:szCs w:val="24"/>
        </w:rPr>
        <w:t>Родіна</w:t>
      </w:r>
      <w:proofErr w:type="spellEnd"/>
      <w:r w:rsidRPr="00B647ED">
        <w:rPr>
          <w:rFonts w:ascii="Times New Roman" w:hAnsi="Times New Roman" w:cs="Times New Roman"/>
          <w:sz w:val="24"/>
          <w:szCs w:val="24"/>
        </w:rPr>
        <w:t>);</w:t>
      </w:r>
    </w:p>
    <w:p w:rsidR="00E07AA2" w:rsidRPr="00B647ED" w:rsidRDefault="00E07AA2" w:rsidP="00E07AA2">
      <w:pPr>
        <w:ind w:left="1260"/>
        <w:jc w:val="both"/>
        <w:rPr>
          <w:rFonts w:ascii="Times New Roman" w:hAnsi="Times New Roman" w:cs="Times New Roman"/>
          <w:sz w:val="24"/>
          <w:szCs w:val="24"/>
        </w:rPr>
      </w:pP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b/>
          <w:sz w:val="24"/>
          <w:szCs w:val="24"/>
        </w:rPr>
        <w:t>7. ОСНОВНІ УМОВИ УСПІШНОГО ЗДІЙСНЕННЯ ПРОГРАМИ</w:t>
      </w:r>
      <w:r w:rsidRPr="00B647ED">
        <w:rPr>
          <w:rFonts w:ascii="Times New Roman" w:hAnsi="Times New Roman" w:cs="Times New Roman"/>
          <w:sz w:val="24"/>
          <w:szCs w:val="24"/>
        </w:rPr>
        <w:t xml:space="preserve"> </w:t>
      </w:r>
    </w:p>
    <w:p w:rsidR="00E07AA2" w:rsidRPr="00B647ED" w:rsidRDefault="00E07AA2" w:rsidP="00E07AA2">
      <w:pPr>
        <w:ind w:firstLine="540"/>
        <w:jc w:val="both"/>
        <w:rPr>
          <w:rFonts w:ascii="Times New Roman" w:hAnsi="Times New Roman" w:cs="Times New Roman"/>
          <w:sz w:val="24"/>
          <w:szCs w:val="24"/>
        </w:rPr>
      </w:pPr>
      <w:r w:rsidRPr="00B647ED">
        <w:rPr>
          <w:rFonts w:ascii="Times New Roman" w:hAnsi="Times New Roman" w:cs="Times New Roman"/>
          <w:sz w:val="24"/>
          <w:szCs w:val="24"/>
        </w:rPr>
        <w:t>Запропонована програма може бути успішно реалізована значною мірою в залежності від оптимізації навчально-виробничого процесу, приведення у відповідність з існуючими нормами кількість аудиторних годин, читання лекцій на потоках і в академічних групах, а також у разі забезпечення заявок кафедри на підготовку кадрів через аспірантуру і докторантуру.</w:t>
      </w:r>
    </w:p>
    <w:p w:rsidR="00E07AA2" w:rsidRPr="00B647ED" w:rsidRDefault="00E07AA2" w:rsidP="00E07AA2">
      <w:pPr>
        <w:ind w:firstLine="709"/>
        <w:jc w:val="both"/>
        <w:rPr>
          <w:rFonts w:ascii="Times New Roman" w:hAnsi="Times New Roman" w:cs="Times New Roman"/>
          <w:sz w:val="24"/>
          <w:szCs w:val="24"/>
        </w:rPr>
      </w:pPr>
      <w:r w:rsidRPr="00B647ED">
        <w:rPr>
          <w:rFonts w:ascii="Times New Roman" w:hAnsi="Times New Roman" w:cs="Times New Roman"/>
          <w:sz w:val="24"/>
          <w:szCs w:val="24"/>
        </w:rPr>
        <w:t xml:space="preserve">Обговорена та прийнята за основу рішенням кафедри (витяг з протоколу засідання кафедри № 11 від 22 червня 2021 року). </w:t>
      </w:r>
    </w:p>
    <w:p w:rsidR="002F4633" w:rsidRDefault="002F4633"/>
    <w:sectPr w:rsidR="002F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8C9"/>
    <w:multiLevelType w:val="hybridMultilevel"/>
    <w:tmpl w:val="57B08422"/>
    <w:lvl w:ilvl="0" w:tplc="04220001">
      <w:start w:val="1"/>
      <w:numFmt w:val="bullet"/>
      <w:lvlText w:val=""/>
      <w:lvlJc w:val="left"/>
      <w:pPr>
        <w:tabs>
          <w:tab w:val="num" w:pos="1003"/>
        </w:tabs>
        <w:ind w:left="100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2A1C2C99"/>
    <w:multiLevelType w:val="hybridMultilevel"/>
    <w:tmpl w:val="5B52B7B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3B8929BE"/>
    <w:multiLevelType w:val="hybridMultilevel"/>
    <w:tmpl w:val="533A4C36"/>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3B9034CA"/>
    <w:multiLevelType w:val="hybridMultilevel"/>
    <w:tmpl w:val="BE6CAC14"/>
    <w:lvl w:ilvl="0" w:tplc="04220001">
      <w:start w:val="1"/>
      <w:numFmt w:val="bullet"/>
      <w:lvlText w:val=""/>
      <w:lvlJc w:val="left"/>
      <w:pPr>
        <w:tabs>
          <w:tab w:val="num" w:pos="1003"/>
        </w:tabs>
        <w:ind w:left="1003"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3C8A331F"/>
    <w:multiLevelType w:val="hybridMultilevel"/>
    <w:tmpl w:val="ADA40D16"/>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427C4AF3"/>
    <w:multiLevelType w:val="hybridMultilevel"/>
    <w:tmpl w:val="441EA09A"/>
    <w:lvl w:ilvl="0" w:tplc="04220001">
      <w:start w:val="1"/>
      <w:numFmt w:val="bullet"/>
      <w:lvlText w:val=""/>
      <w:lvlJc w:val="left"/>
      <w:pPr>
        <w:tabs>
          <w:tab w:val="num" w:pos="1260"/>
        </w:tabs>
        <w:ind w:left="12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43926B05"/>
    <w:multiLevelType w:val="hybridMultilevel"/>
    <w:tmpl w:val="E7F658AE"/>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44984D6A"/>
    <w:multiLevelType w:val="hybridMultilevel"/>
    <w:tmpl w:val="1FA8B764"/>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680D79D0"/>
    <w:multiLevelType w:val="hybridMultilevel"/>
    <w:tmpl w:val="E174E0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D64E47"/>
    <w:multiLevelType w:val="hybridMultilevel"/>
    <w:tmpl w:val="8A8205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A772BF"/>
    <w:multiLevelType w:val="hybridMultilevel"/>
    <w:tmpl w:val="ABA44FBA"/>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79CE23FA"/>
    <w:multiLevelType w:val="multilevel"/>
    <w:tmpl w:val="7F2080B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A2"/>
    <w:rsid w:val="002F4633"/>
    <w:rsid w:val="00E07AA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2FC1"/>
  <w15:chartTrackingRefBased/>
  <w15:docId w15:val="{9A672FD5-3B38-4551-A81B-E2342B12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AA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dc:creator>
  <cp:keywords/>
  <dc:description/>
  <cp:lastModifiedBy>Анна Ш.</cp:lastModifiedBy>
  <cp:revision>1</cp:revision>
  <dcterms:created xsi:type="dcterms:W3CDTF">2023-05-21T06:46:00Z</dcterms:created>
  <dcterms:modified xsi:type="dcterms:W3CDTF">2023-05-21T06:50:00Z</dcterms:modified>
</cp:coreProperties>
</file>