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AE" w:rsidRDefault="00D123AE" w:rsidP="00D123AE">
      <w:pPr>
        <w:pStyle w:val="a4"/>
        <w:spacing w:before="0" w:beforeAutospacing="0" w:after="0" w:afterAutospacing="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D123AE">
        <w:rPr>
          <w:rFonts w:eastAsia="Calibri"/>
          <w:sz w:val="28"/>
          <w:szCs w:val="28"/>
          <w:lang w:val="uk-UA" w:eastAsia="en-US"/>
        </w:rPr>
        <w:t>Міністерство науки і освіти України</w:t>
      </w:r>
    </w:p>
    <w:p w:rsidR="00D123AE" w:rsidRDefault="00D123AE" w:rsidP="00D123AE">
      <w:pPr>
        <w:pStyle w:val="a4"/>
        <w:spacing w:before="0" w:beforeAutospacing="0" w:after="0" w:afterAutospacing="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D123AE">
        <w:rPr>
          <w:rFonts w:eastAsia="Calibri"/>
          <w:sz w:val="28"/>
          <w:szCs w:val="28"/>
          <w:lang w:val="uk-UA" w:eastAsia="en-US"/>
        </w:rPr>
        <w:t>УНІВЕРСИТЕТ МЕНЕДЖМЕНТУ ОСВІТИ НАПН УКРАЇНИ</w:t>
      </w:r>
    </w:p>
    <w:p w:rsidR="00D123AE" w:rsidRDefault="00D123AE" w:rsidP="00D123AE">
      <w:pPr>
        <w:pStyle w:val="a4"/>
        <w:spacing w:before="0" w:beforeAutospacing="0" w:after="0" w:afterAutospacing="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D123AE">
        <w:rPr>
          <w:rFonts w:eastAsia="Calibri"/>
          <w:sz w:val="28"/>
          <w:szCs w:val="28"/>
          <w:lang w:val="uk-UA" w:eastAsia="en-US"/>
        </w:rPr>
        <w:t>Кафедра загальної та практичної психології</w:t>
      </w:r>
    </w:p>
    <w:p w:rsidR="00D123AE" w:rsidRDefault="00D123AE" w:rsidP="00D123AE">
      <w:pPr>
        <w:pStyle w:val="a4"/>
        <w:spacing w:before="0" w:beforeAutospacing="0" w:after="0" w:afterAutospacing="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D123AE">
        <w:rPr>
          <w:rFonts w:eastAsia="Calibri"/>
          <w:sz w:val="28"/>
          <w:szCs w:val="28"/>
          <w:lang w:val="uk-UA" w:eastAsia="en-US"/>
        </w:rPr>
        <w:t>Одеський національний університет імені І.І.Мечникова</w:t>
      </w:r>
    </w:p>
    <w:p w:rsidR="00D123AE" w:rsidRDefault="00D123AE" w:rsidP="00D123AE">
      <w:pPr>
        <w:pStyle w:val="a4"/>
        <w:spacing w:before="0" w:beforeAutospacing="0" w:after="0" w:afterAutospacing="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D123AE">
        <w:rPr>
          <w:rFonts w:eastAsia="Calibri"/>
          <w:sz w:val="28"/>
          <w:szCs w:val="28"/>
          <w:lang w:val="uk-UA" w:eastAsia="en-US"/>
        </w:rPr>
        <w:t>Інститут математики, економіки і механіки</w:t>
      </w:r>
    </w:p>
    <w:p w:rsidR="00D123AE" w:rsidRDefault="00D123AE" w:rsidP="00D123AE">
      <w:pPr>
        <w:pStyle w:val="a4"/>
        <w:spacing w:before="0" w:beforeAutospacing="0" w:after="0" w:afterAutospacing="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D123AE">
        <w:rPr>
          <w:rFonts w:eastAsia="Calibri"/>
          <w:sz w:val="28"/>
          <w:szCs w:val="28"/>
          <w:lang w:val="uk-UA" w:eastAsia="en-US"/>
        </w:rPr>
        <w:t>Кафедра загальної психології та психології розвитку особистості</w:t>
      </w:r>
    </w:p>
    <w:p w:rsidR="00D123AE" w:rsidRPr="00D123AE" w:rsidRDefault="00D123AE" w:rsidP="00D123AE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D123AE">
        <w:rPr>
          <w:rFonts w:eastAsia="Calibri"/>
          <w:sz w:val="28"/>
          <w:szCs w:val="28"/>
          <w:lang w:val="uk-UA" w:eastAsia="en-US"/>
        </w:rPr>
        <w:t>Наукове студентське товариство психологічного факультету «Розквітання»</w:t>
      </w:r>
      <w:r w:rsidRPr="00D123AE">
        <w:rPr>
          <w:noProof/>
          <w:color w:val="000000"/>
          <w:sz w:val="28"/>
          <w:szCs w:val="28"/>
        </w:rPr>
        <w:drawing>
          <wp:inline distT="0" distB="0" distL="0" distR="0" wp14:anchorId="0D54CF9D" wp14:editId="09AD735C">
            <wp:extent cx="2410460" cy="2930525"/>
            <wp:effectExtent l="0" t="0" r="8890" b="3175"/>
            <wp:docPr id="2" name="Рисунок 2" descr="conf.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.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3AE" w:rsidRPr="00D123AE" w:rsidRDefault="00D123AE" w:rsidP="00D123A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123A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2F422C" wp14:editId="560A8333">
            <wp:extent cx="4461163" cy="18738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187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3AE" w:rsidRDefault="00D123AE" w:rsidP="00D123AE">
      <w:pPr>
        <w:shd w:val="clear" w:color="auto" w:fill="FFFFFF"/>
        <w:spacing w:after="0"/>
        <w:ind w:left="720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21-</w:t>
      </w:r>
      <w:r w:rsidRPr="00D123AE">
        <w:rPr>
          <w:rFonts w:ascii="Times New Roman" w:hAnsi="Times New Roman"/>
          <w:sz w:val="28"/>
          <w:szCs w:val="28"/>
          <w:lang w:val="uk-UA"/>
        </w:rPr>
        <w:t>22 травня 2016 року</w:t>
      </w:r>
    </w:p>
    <w:p w:rsidR="00F028F0" w:rsidRPr="00F22BC2" w:rsidRDefault="00F028F0" w:rsidP="00F028F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22BC2">
        <w:rPr>
          <w:rFonts w:ascii="Times New Roman" w:hAnsi="Times New Roman"/>
          <w:b/>
          <w:sz w:val="28"/>
          <w:szCs w:val="28"/>
          <w:lang w:val="uk-UA"/>
        </w:rPr>
        <w:t xml:space="preserve">Розвиток особистості у рамках </w:t>
      </w:r>
    </w:p>
    <w:p w:rsidR="00F028F0" w:rsidRDefault="00F028F0" w:rsidP="00F028F0">
      <w:pPr>
        <w:shd w:val="clear" w:color="auto" w:fill="FFFFFF"/>
        <w:spacing w:after="0"/>
        <w:ind w:left="720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F22BC2">
        <w:rPr>
          <w:rFonts w:ascii="Times New Roman" w:hAnsi="Times New Roman"/>
          <w:b/>
          <w:sz w:val="28"/>
          <w:szCs w:val="28"/>
          <w:lang w:val="uk-UA"/>
        </w:rPr>
        <w:t>просторово-часової організації життєвого шляху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028F0" w:rsidRDefault="00F028F0" w:rsidP="00F028F0">
      <w:pPr>
        <w:shd w:val="clear" w:color="auto" w:fill="FFFFFF"/>
        <w:spacing w:after="0"/>
        <w:ind w:left="720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123A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123AE" w:rsidRDefault="00D123AE" w:rsidP="00F028F0">
      <w:pPr>
        <w:shd w:val="clear" w:color="auto" w:fill="FFFFFF"/>
        <w:spacing w:after="0"/>
        <w:ind w:left="720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123AE">
        <w:rPr>
          <w:rFonts w:ascii="Times New Roman" w:hAnsi="Times New Roman"/>
          <w:sz w:val="28"/>
          <w:szCs w:val="28"/>
          <w:lang w:val="uk-UA"/>
        </w:rPr>
        <w:t xml:space="preserve">м. Київ, вул. Січових стрільців (колишня Артема) 52-а, </w:t>
      </w:r>
    </w:p>
    <w:p w:rsidR="00D123AE" w:rsidRDefault="00D123AE" w:rsidP="00D123AE">
      <w:pPr>
        <w:shd w:val="clear" w:color="auto" w:fill="FFFFFF"/>
        <w:spacing w:after="0"/>
        <w:ind w:left="720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123AE">
        <w:rPr>
          <w:rFonts w:ascii="Times New Roman" w:hAnsi="Times New Roman"/>
          <w:sz w:val="28"/>
          <w:szCs w:val="28"/>
          <w:lang w:val="uk-UA"/>
        </w:rPr>
        <w:t>корпус 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23AE">
        <w:rPr>
          <w:rFonts w:ascii="Times New Roman" w:hAnsi="Times New Roman"/>
          <w:sz w:val="28"/>
          <w:szCs w:val="28"/>
          <w:lang w:val="uk-UA"/>
        </w:rPr>
        <w:t>(Університет менеджменту освіти)</w:t>
      </w:r>
    </w:p>
    <w:p w:rsidR="00D123AE" w:rsidRPr="00D123AE" w:rsidRDefault="00D123AE" w:rsidP="00D123AE">
      <w:pPr>
        <w:shd w:val="clear" w:color="auto" w:fill="FFFFFF"/>
        <w:spacing w:after="0"/>
        <w:ind w:left="720"/>
        <w:jc w:val="center"/>
        <w:textAlignment w:val="baseline"/>
        <w:rPr>
          <w:rFonts w:ascii="Times New Roman" w:eastAsia="Times New Roman" w:hAnsi="Times New Roman"/>
          <w:color w:val="141823"/>
          <w:sz w:val="28"/>
          <w:szCs w:val="28"/>
          <w:u w:val="single"/>
          <w:lang w:val="uk-UA" w:eastAsia="ru-RU"/>
        </w:rPr>
      </w:pPr>
      <w:r w:rsidRPr="00D123AE">
        <w:rPr>
          <w:rFonts w:ascii="Times New Roman" w:hAnsi="Times New Roman"/>
          <w:sz w:val="28"/>
          <w:szCs w:val="28"/>
          <w:u w:val="single"/>
          <w:lang w:val="uk-UA"/>
        </w:rPr>
        <w:t>Робочі секції:</w:t>
      </w:r>
    </w:p>
    <w:p w:rsidR="00D123AE" w:rsidRPr="00DB41CF" w:rsidRDefault="00D123AE" w:rsidP="00D123AE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141823"/>
          <w:sz w:val="28"/>
          <w:szCs w:val="28"/>
          <w:lang w:val="uk-UA" w:eastAsia="ru-RU"/>
        </w:rPr>
      </w:pPr>
      <w:r w:rsidRPr="00D123AE">
        <w:rPr>
          <w:rFonts w:ascii="Times New Roman" w:hAnsi="Times New Roman"/>
          <w:sz w:val="28"/>
          <w:szCs w:val="28"/>
          <w:lang w:val="uk-UA"/>
        </w:rPr>
        <w:t>По</w:t>
      </w:r>
      <w:r w:rsidR="00DB41CF">
        <w:rPr>
          <w:rFonts w:ascii="Times New Roman" w:hAnsi="Times New Roman"/>
          <w:sz w:val="28"/>
          <w:szCs w:val="28"/>
          <w:lang w:val="uk-UA"/>
        </w:rPr>
        <w:t>сттравматичний розвиток (</w:t>
      </w:r>
      <w:r w:rsidRPr="00D123AE">
        <w:rPr>
          <w:rFonts w:ascii="Times New Roman" w:hAnsi="Times New Roman"/>
          <w:sz w:val="28"/>
          <w:szCs w:val="28"/>
          <w:lang w:val="uk-UA"/>
        </w:rPr>
        <w:t>з</w:t>
      </w:r>
      <w:r w:rsidR="00DB41CF">
        <w:rPr>
          <w:rFonts w:ascii="Times New Roman" w:hAnsi="Times New Roman"/>
          <w:sz w:val="28"/>
          <w:szCs w:val="28"/>
          <w:lang w:val="uk-UA"/>
        </w:rPr>
        <w:t xml:space="preserve">ростання </w:t>
      </w:r>
      <w:proofErr w:type="spellStart"/>
      <w:r w:rsidR="00DB41CF">
        <w:rPr>
          <w:rFonts w:ascii="Times New Roman" w:hAnsi="Times New Roman"/>
          <w:sz w:val="28"/>
          <w:szCs w:val="28"/>
          <w:lang w:val="uk-UA"/>
        </w:rPr>
        <w:t>vs</w:t>
      </w:r>
      <w:proofErr w:type="spellEnd"/>
      <w:r w:rsidR="00DB41CF">
        <w:rPr>
          <w:rFonts w:ascii="Times New Roman" w:hAnsi="Times New Roman"/>
          <w:sz w:val="28"/>
          <w:szCs w:val="28"/>
          <w:lang w:val="uk-UA"/>
        </w:rPr>
        <w:t xml:space="preserve"> розпад)</w:t>
      </w:r>
      <w:r w:rsidRPr="00D123AE">
        <w:rPr>
          <w:rFonts w:ascii="Times New Roman" w:hAnsi="Times New Roman"/>
          <w:sz w:val="28"/>
          <w:szCs w:val="28"/>
          <w:lang w:val="uk-UA"/>
        </w:rPr>
        <w:t xml:space="preserve"> в'янення: українські реалії. Зміна "порядок через хаос".</w:t>
      </w:r>
    </w:p>
    <w:p w:rsidR="00DB41CF" w:rsidRPr="00DB41CF" w:rsidRDefault="00D123AE" w:rsidP="00DB41CF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141823"/>
          <w:sz w:val="28"/>
          <w:szCs w:val="28"/>
          <w:lang w:val="uk-UA" w:eastAsia="ru-RU"/>
        </w:rPr>
      </w:pPr>
      <w:r w:rsidRPr="00DB41CF">
        <w:rPr>
          <w:rFonts w:ascii="Times New Roman" w:eastAsia="Times New Roman" w:hAnsi="Times New Roman"/>
          <w:color w:val="141823"/>
          <w:sz w:val="28"/>
          <w:szCs w:val="28"/>
          <w:shd w:val="clear" w:color="auto" w:fill="FFFFFF"/>
          <w:lang w:val="uk-UA" w:eastAsia="ru-RU"/>
        </w:rPr>
        <w:t>VUCA-світ (динамічний, непередбачуваний, багатозначний і невизначений) і посттравматичн</w:t>
      </w:r>
      <w:r w:rsidR="00DB41CF">
        <w:rPr>
          <w:rFonts w:ascii="Times New Roman" w:eastAsia="Times New Roman" w:hAnsi="Times New Roman"/>
          <w:color w:val="141823"/>
          <w:sz w:val="28"/>
          <w:szCs w:val="28"/>
          <w:shd w:val="clear" w:color="auto" w:fill="FFFFFF"/>
          <w:lang w:val="uk-UA" w:eastAsia="ru-RU"/>
        </w:rPr>
        <w:t>е зростання/</w:t>
      </w:r>
      <w:r w:rsidRPr="00DB41CF">
        <w:rPr>
          <w:rFonts w:ascii="Times New Roman" w:eastAsia="Times New Roman" w:hAnsi="Times New Roman"/>
          <w:color w:val="141823"/>
          <w:sz w:val="28"/>
          <w:szCs w:val="28"/>
          <w:shd w:val="clear" w:color="auto" w:fill="FFFFFF"/>
          <w:lang w:val="uk-UA" w:eastAsia="ru-RU"/>
        </w:rPr>
        <w:t>розвиток в Україні.</w:t>
      </w:r>
    </w:p>
    <w:p w:rsidR="00DB41CF" w:rsidRPr="00DB41CF" w:rsidRDefault="00D123AE" w:rsidP="00DB41CF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141823"/>
          <w:sz w:val="28"/>
          <w:szCs w:val="28"/>
          <w:lang w:val="uk-UA" w:eastAsia="ru-RU"/>
        </w:rPr>
      </w:pPr>
      <w:r w:rsidRPr="00DB41CF">
        <w:rPr>
          <w:rFonts w:ascii="Times New Roman" w:eastAsia="Times New Roman" w:hAnsi="Times New Roman"/>
          <w:color w:val="141823"/>
          <w:sz w:val="28"/>
          <w:szCs w:val="28"/>
          <w:shd w:val="clear" w:color="auto" w:fill="FFFFFF"/>
          <w:lang w:val="uk-UA" w:eastAsia="ru-RU"/>
        </w:rPr>
        <w:lastRenderedPageBreak/>
        <w:t>Особливості соціальної самоорганізації та супроводу посттравматичного розвитку.</w:t>
      </w:r>
    </w:p>
    <w:p w:rsidR="00DB41CF" w:rsidRPr="00DB41CF" w:rsidRDefault="00D123AE" w:rsidP="007951DD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/>
          <w:color w:val="141823"/>
          <w:sz w:val="28"/>
          <w:szCs w:val="28"/>
          <w:lang w:val="uk-UA" w:eastAsia="ru-RU"/>
        </w:rPr>
      </w:pPr>
      <w:r w:rsidRPr="00DB41CF">
        <w:rPr>
          <w:rFonts w:ascii="Times New Roman" w:eastAsia="Times New Roman" w:hAnsi="Times New Roman"/>
          <w:color w:val="141823"/>
          <w:sz w:val="28"/>
          <w:szCs w:val="28"/>
          <w:shd w:val="clear" w:color="auto" w:fill="FFFFFF"/>
          <w:lang w:val="uk-UA" w:eastAsia="ru-RU"/>
        </w:rPr>
        <w:t>Толерантність до невизначеності як фундаментальн</w:t>
      </w:r>
      <w:r w:rsidR="00094EB5">
        <w:rPr>
          <w:rFonts w:ascii="Times New Roman" w:eastAsia="Times New Roman" w:hAnsi="Times New Roman"/>
          <w:color w:val="141823"/>
          <w:sz w:val="28"/>
          <w:szCs w:val="28"/>
          <w:shd w:val="clear" w:color="auto" w:fill="FFFFFF"/>
          <w:lang w:val="uk-UA" w:eastAsia="ru-RU"/>
        </w:rPr>
        <w:t>а</w:t>
      </w:r>
      <w:r w:rsidRPr="00DB41CF">
        <w:rPr>
          <w:rFonts w:ascii="Times New Roman" w:eastAsia="Times New Roman" w:hAnsi="Times New Roman"/>
          <w:color w:val="141823"/>
          <w:sz w:val="28"/>
          <w:szCs w:val="28"/>
          <w:shd w:val="clear" w:color="auto" w:fill="FFFFFF"/>
          <w:lang w:val="uk-UA" w:eastAsia="ru-RU"/>
        </w:rPr>
        <w:t xml:space="preserve"> властивість сучасної особистості.</w:t>
      </w:r>
    </w:p>
    <w:p w:rsidR="00DB41CF" w:rsidRPr="00DB41CF" w:rsidRDefault="00D123AE" w:rsidP="007951DD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/>
          <w:color w:val="141823"/>
          <w:sz w:val="28"/>
          <w:szCs w:val="28"/>
          <w:lang w:val="uk-UA" w:eastAsia="ru-RU"/>
        </w:rPr>
      </w:pPr>
      <w:r w:rsidRPr="00DB41CF">
        <w:rPr>
          <w:rFonts w:ascii="Times New Roman" w:eastAsia="Times New Roman" w:hAnsi="Times New Roman"/>
          <w:color w:val="141823"/>
          <w:sz w:val="28"/>
          <w:szCs w:val="28"/>
          <w:shd w:val="clear" w:color="auto" w:fill="FFFFFF"/>
          <w:lang w:val="uk-UA" w:eastAsia="ru-RU"/>
        </w:rPr>
        <w:t>Педагогіка і андрагогіка в перехідний і посттравматичний період розвитку. Особистісно-орієнтований підхід до освіти дорослих в VUCA-світі і "посттравматичн</w:t>
      </w:r>
      <w:r w:rsidR="00094EB5">
        <w:rPr>
          <w:rFonts w:ascii="Times New Roman" w:eastAsia="Times New Roman" w:hAnsi="Times New Roman"/>
          <w:color w:val="141823"/>
          <w:sz w:val="28"/>
          <w:szCs w:val="28"/>
          <w:shd w:val="clear" w:color="auto" w:fill="FFFFFF"/>
          <w:lang w:val="uk-UA" w:eastAsia="ru-RU"/>
        </w:rPr>
        <w:t>е</w:t>
      </w:r>
      <w:r w:rsidRPr="00DB41CF">
        <w:rPr>
          <w:rFonts w:ascii="Times New Roman" w:eastAsia="Times New Roman" w:hAnsi="Times New Roman"/>
          <w:color w:val="141823"/>
          <w:sz w:val="28"/>
          <w:szCs w:val="28"/>
          <w:shd w:val="clear" w:color="auto" w:fill="FFFFFF"/>
          <w:lang w:val="uk-UA" w:eastAsia="ru-RU"/>
        </w:rPr>
        <w:t xml:space="preserve"> навч</w:t>
      </w:r>
      <w:r w:rsidR="00094EB5">
        <w:rPr>
          <w:rFonts w:ascii="Times New Roman" w:eastAsia="Times New Roman" w:hAnsi="Times New Roman"/>
          <w:color w:val="141823"/>
          <w:sz w:val="28"/>
          <w:szCs w:val="28"/>
          <w:shd w:val="clear" w:color="auto" w:fill="FFFFFF"/>
          <w:lang w:val="uk-UA" w:eastAsia="ru-RU"/>
        </w:rPr>
        <w:t>а</w:t>
      </w:r>
      <w:r w:rsidRPr="00DB41CF">
        <w:rPr>
          <w:rFonts w:ascii="Times New Roman" w:eastAsia="Times New Roman" w:hAnsi="Times New Roman"/>
          <w:color w:val="141823"/>
          <w:sz w:val="28"/>
          <w:szCs w:val="28"/>
          <w:shd w:val="clear" w:color="auto" w:fill="FFFFFF"/>
          <w:lang w:val="uk-UA" w:eastAsia="ru-RU"/>
        </w:rPr>
        <w:t>ння».</w:t>
      </w:r>
    </w:p>
    <w:p w:rsidR="00094EB5" w:rsidRPr="00094EB5" w:rsidRDefault="00D123AE" w:rsidP="007951DD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/>
          <w:color w:val="141823"/>
          <w:sz w:val="28"/>
          <w:szCs w:val="28"/>
          <w:lang w:val="uk-UA" w:eastAsia="ru-RU"/>
        </w:rPr>
      </w:pPr>
      <w:r w:rsidRPr="00DB41CF">
        <w:rPr>
          <w:rFonts w:ascii="Times New Roman" w:eastAsia="Times New Roman" w:hAnsi="Times New Roman"/>
          <w:color w:val="141823"/>
          <w:sz w:val="28"/>
          <w:szCs w:val="28"/>
          <w:shd w:val="clear" w:color="auto" w:fill="FFFFFF"/>
          <w:lang w:val="uk-UA" w:eastAsia="ru-RU"/>
        </w:rPr>
        <w:t>Психологічний супр</w:t>
      </w:r>
      <w:r w:rsidR="00094EB5">
        <w:rPr>
          <w:rFonts w:ascii="Times New Roman" w:eastAsia="Times New Roman" w:hAnsi="Times New Roman"/>
          <w:color w:val="141823"/>
          <w:sz w:val="28"/>
          <w:szCs w:val="28"/>
          <w:shd w:val="clear" w:color="auto" w:fill="FFFFFF"/>
          <w:lang w:val="uk-UA" w:eastAsia="ru-RU"/>
        </w:rPr>
        <w:t>овід посттравматичного розвитку</w:t>
      </w:r>
      <w:r w:rsidRPr="00DB41CF">
        <w:rPr>
          <w:rFonts w:ascii="Times New Roman" w:eastAsia="Times New Roman" w:hAnsi="Times New Roman"/>
          <w:color w:val="141823"/>
          <w:sz w:val="28"/>
          <w:szCs w:val="28"/>
          <w:shd w:val="clear" w:color="auto" w:fill="FFFFFF"/>
          <w:lang w:val="uk-UA" w:eastAsia="ru-RU"/>
        </w:rPr>
        <w:t>/зростання у постраждалих і переміщених, а також демобілізованих громадян і членів їх сімей.</w:t>
      </w:r>
    </w:p>
    <w:p w:rsidR="00094EB5" w:rsidRPr="00094EB5" w:rsidRDefault="00D123AE" w:rsidP="007951DD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/>
          <w:color w:val="141823"/>
          <w:sz w:val="28"/>
          <w:szCs w:val="28"/>
          <w:lang w:val="uk-UA" w:eastAsia="ru-RU"/>
        </w:rPr>
      </w:pPr>
      <w:r w:rsidRPr="00DB41CF">
        <w:rPr>
          <w:rFonts w:ascii="Times New Roman" w:eastAsia="Times New Roman" w:hAnsi="Times New Roman"/>
          <w:color w:val="141823"/>
          <w:sz w:val="28"/>
          <w:szCs w:val="28"/>
          <w:shd w:val="clear" w:color="auto" w:fill="FFFFFF"/>
          <w:lang w:val="uk-UA" w:eastAsia="ru-RU"/>
        </w:rPr>
        <w:t>З досвіду посттравматичного розвитку протягом 2014-2015 рр. Особисті досягнення, соціально-психологічні новоутворення, технології та практики.</w:t>
      </w:r>
      <w:r w:rsidR="00094EB5">
        <w:rPr>
          <w:rFonts w:ascii="Times New Roman" w:eastAsia="Times New Roman" w:hAnsi="Times New Roman"/>
          <w:color w:val="141823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D123AE" w:rsidRPr="00DB41CF" w:rsidRDefault="00D123AE" w:rsidP="007951D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141823"/>
          <w:sz w:val="28"/>
          <w:szCs w:val="28"/>
          <w:lang w:val="uk-UA" w:eastAsia="ru-RU"/>
        </w:rPr>
      </w:pPr>
      <w:r w:rsidRPr="00DB41CF">
        <w:rPr>
          <w:rFonts w:ascii="Times New Roman" w:eastAsia="Times New Roman" w:hAnsi="Times New Roman"/>
          <w:color w:val="141823"/>
          <w:sz w:val="28"/>
          <w:szCs w:val="28"/>
          <w:shd w:val="clear" w:color="auto" w:fill="FFFFFF"/>
          <w:lang w:val="uk-UA" w:eastAsia="ru-RU"/>
        </w:rPr>
        <w:t>Робочі мови конференції: українська, російська, англійська</w:t>
      </w:r>
      <w:r w:rsidR="00094EB5">
        <w:rPr>
          <w:rFonts w:ascii="Times New Roman" w:eastAsia="Times New Roman" w:hAnsi="Times New Roman"/>
          <w:color w:val="141823"/>
          <w:sz w:val="28"/>
          <w:szCs w:val="28"/>
          <w:shd w:val="clear" w:color="auto" w:fill="FFFFFF"/>
          <w:lang w:val="uk-UA" w:eastAsia="ru-RU"/>
        </w:rPr>
        <w:t>.</w:t>
      </w:r>
    </w:p>
    <w:p w:rsidR="00094EB5" w:rsidRDefault="00D123AE" w:rsidP="00D123A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EB5">
        <w:rPr>
          <w:rFonts w:ascii="Times New Roman" w:hAnsi="Times New Roman"/>
          <w:sz w:val="28"/>
          <w:szCs w:val="28"/>
          <w:lang w:val="uk-UA"/>
        </w:rPr>
        <w:t xml:space="preserve">Автор кращих тез отримує можливість </w:t>
      </w:r>
      <w:r w:rsidRPr="00094EB5">
        <w:rPr>
          <w:rFonts w:ascii="Times New Roman" w:hAnsi="Times New Roman"/>
          <w:sz w:val="28"/>
          <w:szCs w:val="28"/>
          <w:u w:val="single"/>
          <w:lang w:val="uk-UA"/>
        </w:rPr>
        <w:t>безкоштовного розміщення результатів свого дослідження в науковому журналі «Вісник Одеського національного університету. Серія Психологія», що входить, згідно з постановою ВАК України, до Переліку наукових фахових видань України</w:t>
      </w:r>
      <w:r w:rsidRPr="00094EB5">
        <w:rPr>
          <w:rFonts w:ascii="Times New Roman" w:hAnsi="Times New Roman"/>
          <w:sz w:val="28"/>
          <w:szCs w:val="28"/>
          <w:lang w:val="uk-UA"/>
        </w:rPr>
        <w:t>.</w:t>
      </w:r>
      <w:r w:rsidR="00094EB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4EB5" w:rsidRDefault="00D123AE" w:rsidP="00D123A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EB5">
        <w:rPr>
          <w:rFonts w:ascii="Times New Roman" w:hAnsi="Times New Roman"/>
          <w:sz w:val="28"/>
          <w:szCs w:val="28"/>
          <w:lang w:val="uk-UA"/>
        </w:rPr>
        <w:t xml:space="preserve">Для участі в конференції </w:t>
      </w:r>
      <w:r w:rsidRPr="00094EB5">
        <w:rPr>
          <w:rFonts w:ascii="Times New Roman" w:hAnsi="Times New Roman"/>
          <w:b/>
          <w:sz w:val="28"/>
          <w:szCs w:val="28"/>
          <w:u w:val="single"/>
          <w:lang w:val="uk-UA"/>
        </w:rPr>
        <w:t>до 15 травня 2016 року</w:t>
      </w:r>
      <w:r w:rsidRPr="00094EB5">
        <w:rPr>
          <w:rFonts w:ascii="Times New Roman" w:hAnsi="Times New Roman"/>
          <w:sz w:val="28"/>
          <w:szCs w:val="28"/>
          <w:lang w:val="uk-UA"/>
        </w:rPr>
        <w:t xml:space="preserve"> необхідно на e-</w:t>
      </w:r>
      <w:proofErr w:type="spellStart"/>
      <w:r w:rsidRPr="00094EB5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Pr="00094EB5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8" w:history="1">
        <w:r w:rsidR="00094EB5" w:rsidRPr="00BE7078">
          <w:rPr>
            <w:rStyle w:val="a3"/>
            <w:rFonts w:ascii="Times New Roman" w:hAnsi="Times New Roman"/>
            <w:sz w:val="28"/>
            <w:szCs w:val="28"/>
            <w:lang w:val="uk-UA"/>
          </w:rPr>
          <w:t>vandaa@ukr.net</w:t>
        </w:r>
      </w:hyperlink>
      <w:r w:rsidR="00094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EB5">
        <w:rPr>
          <w:rFonts w:ascii="Times New Roman" w:hAnsi="Times New Roman"/>
          <w:sz w:val="28"/>
          <w:szCs w:val="28"/>
          <w:lang w:val="uk-UA"/>
        </w:rPr>
        <w:t>відправити:</w:t>
      </w:r>
    </w:p>
    <w:p w:rsidR="00094EB5" w:rsidRPr="00094EB5" w:rsidRDefault="00D123AE" w:rsidP="007951DD">
      <w:pPr>
        <w:pStyle w:val="a7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094EB5">
        <w:rPr>
          <w:rFonts w:ascii="Times New Roman" w:hAnsi="Times New Roman"/>
          <w:sz w:val="28"/>
          <w:szCs w:val="28"/>
          <w:lang w:val="uk-UA"/>
        </w:rPr>
        <w:t>Заявку на участь з обов'язковим зазначенням форми участі і датою переведення оплати публікації на банківський рахунок;</w:t>
      </w:r>
    </w:p>
    <w:p w:rsidR="00094EB5" w:rsidRPr="00094EB5" w:rsidRDefault="00D123AE" w:rsidP="007951DD">
      <w:pPr>
        <w:pStyle w:val="a7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094EB5">
        <w:rPr>
          <w:rFonts w:ascii="Times New Roman" w:hAnsi="Times New Roman"/>
          <w:sz w:val="28"/>
          <w:szCs w:val="28"/>
          <w:lang w:val="uk-UA"/>
        </w:rPr>
        <w:t>Тези доповіді (публікації);</w:t>
      </w:r>
    </w:p>
    <w:p w:rsidR="00D123AE" w:rsidRPr="00094EB5" w:rsidRDefault="00D123AE" w:rsidP="007951DD">
      <w:pPr>
        <w:pStyle w:val="a7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094EB5">
        <w:rPr>
          <w:rFonts w:ascii="Times New Roman" w:hAnsi="Times New Roman"/>
          <w:sz w:val="28"/>
          <w:szCs w:val="28"/>
          <w:lang w:val="uk-UA"/>
        </w:rPr>
        <w:t>Для публікації тез - від наукового керівника - свідоцтво, що тези відредаговані і рекомендовані до друку</w:t>
      </w:r>
      <w:r w:rsidR="00094EB5">
        <w:rPr>
          <w:rFonts w:ascii="Times New Roman" w:hAnsi="Times New Roman"/>
          <w:sz w:val="28"/>
          <w:szCs w:val="28"/>
          <w:lang w:val="uk-UA"/>
        </w:rPr>
        <w:t>.</w:t>
      </w:r>
    </w:p>
    <w:p w:rsidR="00094EB5" w:rsidRDefault="00D123AE" w:rsidP="00AE49BE">
      <w:pPr>
        <w:spacing w:after="0"/>
        <w:ind w:firstLine="709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D123AE">
        <w:rPr>
          <w:rFonts w:ascii="Times New Roman" w:hAnsi="Times New Roman"/>
          <w:sz w:val="28"/>
          <w:szCs w:val="28"/>
          <w:u w:val="single"/>
          <w:lang w:val="uk-UA"/>
        </w:rPr>
        <w:t>Форми участі:</w:t>
      </w:r>
    </w:p>
    <w:p w:rsidR="00094EB5" w:rsidRDefault="00D123AE" w:rsidP="007951DD">
      <w:pPr>
        <w:pStyle w:val="a7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094EB5">
        <w:rPr>
          <w:rFonts w:ascii="Times New Roman" w:hAnsi="Times New Roman"/>
          <w:sz w:val="28"/>
          <w:szCs w:val="28"/>
          <w:u w:val="single"/>
          <w:lang w:val="uk-UA"/>
        </w:rPr>
        <w:t>очна,</w:t>
      </w:r>
      <w:r w:rsidRPr="00094EB5">
        <w:rPr>
          <w:rFonts w:ascii="Times New Roman" w:hAnsi="Times New Roman"/>
          <w:sz w:val="28"/>
          <w:szCs w:val="28"/>
          <w:lang w:val="uk-UA"/>
        </w:rPr>
        <w:t xml:space="preserve"> при покупці квитка зі студентською знижкою - доповідь на Форумі. При публікації тез у збірнику матеріалів конференції, учасник отримує</w:t>
      </w:r>
      <w:r w:rsidR="00094EB5">
        <w:rPr>
          <w:rFonts w:ascii="Times New Roman" w:hAnsi="Times New Roman"/>
          <w:sz w:val="28"/>
          <w:szCs w:val="28"/>
          <w:lang w:val="uk-UA"/>
        </w:rPr>
        <w:t xml:space="preserve"> два</w:t>
      </w:r>
      <w:r w:rsidRPr="00094EB5">
        <w:rPr>
          <w:rFonts w:ascii="Times New Roman" w:hAnsi="Times New Roman"/>
          <w:sz w:val="28"/>
          <w:szCs w:val="28"/>
          <w:lang w:val="uk-UA"/>
        </w:rPr>
        <w:t xml:space="preserve"> сертифікати участі.</w:t>
      </w:r>
    </w:p>
    <w:p w:rsidR="00094EB5" w:rsidRPr="00094EB5" w:rsidRDefault="00D123AE" w:rsidP="007951DD">
      <w:pPr>
        <w:pStyle w:val="a7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094EB5">
        <w:rPr>
          <w:rFonts w:ascii="Times New Roman" w:hAnsi="Times New Roman"/>
          <w:sz w:val="28"/>
          <w:szCs w:val="28"/>
          <w:lang w:val="uk-UA"/>
        </w:rPr>
        <w:t xml:space="preserve">при покупці квитка зі студентською знижкою - без додаткової оплати - </w:t>
      </w:r>
      <w:r w:rsidRPr="00094EB5">
        <w:rPr>
          <w:rFonts w:ascii="Times New Roman" w:hAnsi="Times New Roman"/>
          <w:sz w:val="28"/>
          <w:szCs w:val="28"/>
          <w:u w:val="single"/>
          <w:lang w:val="uk-UA"/>
        </w:rPr>
        <w:t>публікація статті в міжнародному науково-практичному журналі</w:t>
      </w:r>
      <w:r w:rsidRPr="00094EB5">
        <w:rPr>
          <w:rFonts w:ascii="Times New Roman" w:hAnsi="Times New Roman"/>
          <w:sz w:val="28"/>
          <w:szCs w:val="28"/>
          <w:lang w:val="uk-UA"/>
        </w:rPr>
        <w:t>, що видається в Канаді «Теорія і практика психотерапії». Умови публікації тут</w:t>
      </w:r>
      <w:r w:rsidR="00094EB5" w:rsidRPr="00094EB5">
        <w:rPr>
          <w:rFonts w:ascii="Times New Roman" w:hAnsi="Times New Roman"/>
          <w:sz w:val="28"/>
          <w:szCs w:val="28"/>
          <w:lang w:val="uk-UA"/>
        </w:rPr>
        <w:t>:</w:t>
      </w:r>
      <w:r w:rsidRPr="00094EB5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9" w:history="1">
        <w:r w:rsidR="00094EB5" w:rsidRPr="00094EB5">
          <w:rPr>
            <w:rStyle w:val="a3"/>
            <w:rFonts w:ascii="Times New Roman" w:hAnsi="Times New Roman"/>
            <w:sz w:val="28"/>
            <w:szCs w:val="28"/>
            <w:lang w:val="uk-UA"/>
          </w:rPr>
          <w:t>http://psychotherapy.ruspsy.net/article.php?post=686</w:t>
        </w:r>
      </w:hyperlink>
      <w:r w:rsidRPr="00094EB5">
        <w:rPr>
          <w:rFonts w:ascii="Times New Roman" w:hAnsi="Times New Roman"/>
          <w:sz w:val="28"/>
          <w:szCs w:val="28"/>
          <w:lang w:val="uk-UA"/>
        </w:rPr>
        <w:t>.</w:t>
      </w:r>
      <w:r w:rsidR="00094EB5" w:rsidRPr="00094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EB5">
        <w:rPr>
          <w:rFonts w:ascii="Times New Roman" w:hAnsi="Times New Roman"/>
          <w:sz w:val="28"/>
          <w:szCs w:val="28"/>
          <w:lang w:val="uk-UA"/>
        </w:rPr>
        <w:t xml:space="preserve">Текст висилати </w:t>
      </w:r>
      <w:proofErr w:type="spellStart"/>
      <w:r w:rsidRPr="00094EB5">
        <w:rPr>
          <w:rFonts w:ascii="Times New Roman" w:hAnsi="Times New Roman"/>
          <w:sz w:val="28"/>
          <w:szCs w:val="28"/>
          <w:lang w:val="uk-UA"/>
        </w:rPr>
        <w:t>Со-редактору</w:t>
      </w:r>
      <w:proofErr w:type="spellEnd"/>
      <w:r w:rsidRPr="00094EB5">
        <w:rPr>
          <w:rFonts w:ascii="Times New Roman" w:hAnsi="Times New Roman"/>
          <w:sz w:val="28"/>
          <w:szCs w:val="28"/>
          <w:lang w:val="uk-UA"/>
        </w:rPr>
        <w:t xml:space="preserve"> журналу </w:t>
      </w:r>
      <w:proofErr w:type="spellStart"/>
      <w:r w:rsidRPr="00094EB5">
        <w:rPr>
          <w:rFonts w:ascii="Times New Roman" w:hAnsi="Times New Roman"/>
          <w:sz w:val="28"/>
          <w:szCs w:val="28"/>
          <w:lang w:val="uk-UA"/>
        </w:rPr>
        <w:t>проф.Лушіну</w:t>
      </w:r>
      <w:proofErr w:type="spellEnd"/>
      <w:r w:rsidRPr="00094EB5">
        <w:rPr>
          <w:rFonts w:ascii="Times New Roman" w:hAnsi="Times New Roman"/>
          <w:sz w:val="28"/>
          <w:szCs w:val="28"/>
          <w:lang w:val="uk-UA"/>
        </w:rPr>
        <w:t xml:space="preserve"> П.В. на e-</w:t>
      </w:r>
      <w:proofErr w:type="spellStart"/>
      <w:r w:rsidRPr="00094EB5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Pr="00094EB5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0" w:history="1">
        <w:r w:rsidR="00094EB5" w:rsidRPr="00094EB5">
          <w:rPr>
            <w:rStyle w:val="a3"/>
            <w:rFonts w:ascii="Times New Roman" w:hAnsi="Times New Roman"/>
            <w:sz w:val="28"/>
            <w:szCs w:val="28"/>
            <w:u w:val="none"/>
            <w:lang w:val="uk-UA"/>
          </w:rPr>
          <w:t>plushyn@gmail.com</w:t>
        </w:r>
      </w:hyperlink>
      <w:r w:rsidRPr="00094EB5">
        <w:rPr>
          <w:rFonts w:ascii="Times New Roman" w:hAnsi="Times New Roman"/>
          <w:sz w:val="28"/>
          <w:szCs w:val="28"/>
          <w:lang w:val="uk-UA"/>
        </w:rPr>
        <w:t>;</w:t>
      </w:r>
    </w:p>
    <w:p w:rsidR="00D123AE" w:rsidRPr="00094EB5" w:rsidRDefault="00D123AE" w:rsidP="007951DD">
      <w:pPr>
        <w:pStyle w:val="a7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094EB5">
        <w:rPr>
          <w:rFonts w:ascii="Times New Roman" w:hAnsi="Times New Roman"/>
          <w:sz w:val="28"/>
          <w:szCs w:val="28"/>
          <w:u w:val="single"/>
          <w:lang w:val="uk-UA"/>
        </w:rPr>
        <w:t>заочна</w:t>
      </w:r>
      <w:r w:rsidRPr="00094EB5">
        <w:rPr>
          <w:rFonts w:ascii="Times New Roman" w:hAnsi="Times New Roman"/>
          <w:sz w:val="28"/>
          <w:szCs w:val="28"/>
          <w:lang w:val="uk-UA"/>
        </w:rPr>
        <w:t>, при оплаті вартості публікації тез у збірнику матеріалів конференції в розмірі 100 грн. (Для іноземних учасників з розрахунку 5 $). Оплату відправляти на р / с 5168 7420 2007 2371 Приватбанку.</w:t>
      </w:r>
    </w:p>
    <w:p w:rsidR="00D123AE" w:rsidRPr="00D123AE" w:rsidRDefault="00D123AE" w:rsidP="00094EB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23AE">
        <w:rPr>
          <w:rFonts w:ascii="Times New Roman" w:hAnsi="Times New Roman"/>
          <w:sz w:val="28"/>
          <w:szCs w:val="28"/>
          <w:lang w:val="uk-UA"/>
        </w:rPr>
        <w:t xml:space="preserve">65026 </w:t>
      </w:r>
      <w:proofErr w:type="spellStart"/>
      <w:r w:rsidRPr="00D123AE">
        <w:rPr>
          <w:rFonts w:ascii="Times New Roman" w:hAnsi="Times New Roman"/>
          <w:sz w:val="28"/>
          <w:szCs w:val="28"/>
          <w:lang w:val="uk-UA"/>
        </w:rPr>
        <w:t>м.Одеса</w:t>
      </w:r>
      <w:proofErr w:type="spellEnd"/>
      <w:r w:rsidRPr="00D123AE">
        <w:rPr>
          <w:rFonts w:ascii="Times New Roman" w:hAnsi="Times New Roman"/>
          <w:sz w:val="28"/>
          <w:szCs w:val="28"/>
          <w:lang w:val="uk-UA"/>
        </w:rPr>
        <w:t xml:space="preserve">, вул. Дворянська, 2, Одеський національний університет імені І.І.Мечникова, Інститут математики, економіки і механіки, Кафедра загальної психології та психології розвитку особистості, </w:t>
      </w:r>
      <w:r w:rsidR="00094EB5">
        <w:rPr>
          <w:rFonts w:ascii="Times New Roman" w:hAnsi="Times New Roman"/>
          <w:sz w:val="28"/>
          <w:szCs w:val="28"/>
          <w:lang w:val="uk-UA"/>
        </w:rPr>
        <w:t>каб</w:t>
      </w:r>
      <w:r w:rsidRPr="00D123AE">
        <w:rPr>
          <w:rFonts w:ascii="Times New Roman" w:hAnsi="Times New Roman"/>
          <w:sz w:val="28"/>
          <w:szCs w:val="28"/>
          <w:lang w:val="uk-UA"/>
        </w:rPr>
        <w:t>.105.</w:t>
      </w:r>
    </w:p>
    <w:p w:rsidR="000E6B40" w:rsidRPr="00D123AE" w:rsidRDefault="00D123AE" w:rsidP="00F028F0">
      <w:pPr>
        <w:spacing w:after="0"/>
        <w:ind w:firstLine="708"/>
        <w:jc w:val="both"/>
        <w:rPr>
          <w:lang w:val="uk-UA"/>
        </w:rPr>
      </w:pPr>
      <w:r w:rsidRPr="00D123AE">
        <w:rPr>
          <w:rFonts w:ascii="Times New Roman" w:hAnsi="Times New Roman"/>
          <w:sz w:val="28"/>
          <w:szCs w:val="28"/>
          <w:lang w:val="uk-UA"/>
        </w:rPr>
        <w:t>Контактний телефон: 097 74 54 607 Ванда Миколаївна</w:t>
      </w:r>
      <w:bookmarkStart w:id="0" w:name="_GoBack"/>
      <w:bookmarkEnd w:id="0"/>
    </w:p>
    <w:sectPr w:rsidR="000E6B40" w:rsidRPr="00D123AE" w:rsidSect="003139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E0095"/>
    <w:multiLevelType w:val="hybridMultilevel"/>
    <w:tmpl w:val="0330993E"/>
    <w:lvl w:ilvl="0" w:tplc="0419000D">
      <w:start w:val="1"/>
      <w:numFmt w:val="bullet"/>
      <w:lvlText w:val=""/>
      <w:lvlJc w:val="left"/>
      <w:pPr>
        <w:tabs>
          <w:tab w:val="num" w:pos="349"/>
        </w:tabs>
        <w:ind w:left="106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1">
    <w:nsid w:val="43AB4A84"/>
    <w:multiLevelType w:val="multilevel"/>
    <w:tmpl w:val="D444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862AF"/>
    <w:multiLevelType w:val="hybridMultilevel"/>
    <w:tmpl w:val="6ED205C6"/>
    <w:lvl w:ilvl="0" w:tplc="8AB60A12">
      <w:start w:val="1"/>
      <w:numFmt w:val="decimal"/>
      <w:lvlText w:val="%1."/>
      <w:lvlJc w:val="left"/>
      <w:pPr>
        <w:tabs>
          <w:tab w:val="num" w:pos="1429"/>
        </w:tabs>
        <w:ind w:left="2149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59341E7"/>
    <w:multiLevelType w:val="hybridMultilevel"/>
    <w:tmpl w:val="FB38439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A651BB8"/>
    <w:multiLevelType w:val="hybridMultilevel"/>
    <w:tmpl w:val="159676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AE"/>
    <w:rsid w:val="00094EB5"/>
    <w:rsid w:val="000E6B40"/>
    <w:rsid w:val="007951DD"/>
    <w:rsid w:val="0084136D"/>
    <w:rsid w:val="00AE49BE"/>
    <w:rsid w:val="00D123AE"/>
    <w:rsid w:val="00DB41CF"/>
    <w:rsid w:val="00F0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123A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2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3A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4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123A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2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3A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daa@ukr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lushy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otherapy.ruspsy.net/article.php?post=6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5</cp:revision>
  <cp:lastPrinted>2016-05-11T07:04:00Z</cp:lastPrinted>
  <dcterms:created xsi:type="dcterms:W3CDTF">2016-04-12T06:50:00Z</dcterms:created>
  <dcterms:modified xsi:type="dcterms:W3CDTF">2016-06-08T06:37:00Z</dcterms:modified>
</cp:coreProperties>
</file>